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225" w:rsidRPr="00401F4C" w:rsidRDefault="0084235A" w:rsidP="00985DCE">
      <w:pPr>
        <w:pStyle w:val="Heading1"/>
        <w:spacing w:after="200" w:line="360" w:lineRule="auto"/>
        <w:jc w:val="center"/>
        <w:rPr>
          <w:rFonts w:eastAsia="Calibri"/>
          <w:color w:val="000000" w:themeColor="text1"/>
          <w:szCs w:val="24"/>
        </w:rPr>
      </w:pPr>
      <w:r w:rsidRPr="00401F4C">
        <w:rPr>
          <w:rFonts w:eastAsia="Calibri"/>
          <w:noProof/>
          <w:color w:val="000000" w:themeColor="text1"/>
          <w:szCs w:val="24"/>
        </w:rPr>
        <w:drawing>
          <wp:inline distT="0" distB="0" distL="0" distR="0">
            <wp:extent cx="5740400" cy="783672"/>
            <wp:effectExtent l="19050" t="0" r="0" b="0"/>
            <wp:docPr id="3" name="Picture 1" descr="C:\Users\osc\Documents\KP_NEW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c\Documents\KP_NEW_LOGO.png"/>
                    <pic:cNvPicPr>
                      <a:picLocks noChangeAspect="1" noChangeArrowheads="1"/>
                    </pic:cNvPicPr>
                  </pic:nvPicPr>
                  <pic:blipFill>
                    <a:blip r:embed="rId8" cstate="print"/>
                    <a:srcRect/>
                    <a:stretch>
                      <a:fillRect/>
                    </a:stretch>
                  </pic:blipFill>
                  <pic:spPr bwMode="auto">
                    <a:xfrm>
                      <a:off x="0" y="0"/>
                      <a:ext cx="5740400" cy="783672"/>
                    </a:xfrm>
                    <a:prstGeom prst="rect">
                      <a:avLst/>
                    </a:prstGeom>
                    <a:noFill/>
                    <a:ln w="9525">
                      <a:noFill/>
                      <a:miter lim="800000"/>
                      <a:headEnd/>
                      <a:tailEnd/>
                    </a:ln>
                  </pic:spPr>
                </pic:pic>
              </a:graphicData>
            </a:graphic>
          </wp:inline>
        </w:drawing>
      </w:r>
    </w:p>
    <w:p w:rsidR="00E12225" w:rsidRPr="00401F4C" w:rsidRDefault="00E12225" w:rsidP="00985DCE">
      <w:pPr>
        <w:pStyle w:val="Heading1"/>
        <w:spacing w:after="200" w:line="360" w:lineRule="auto"/>
        <w:jc w:val="center"/>
        <w:rPr>
          <w:rFonts w:eastAsia="Calibri"/>
          <w:color w:val="000000" w:themeColor="text1"/>
          <w:szCs w:val="24"/>
        </w:rPr>
      </w:pPr>
      <w:bookmarkStart w:id="0" w:name="_Toc20255"/>
      <w:bookmarkStart w:id="1" w:name="_Toc97907112"/>
      <w:bookmarkStart w:id="2" w:name="_Toc98491012"/>
      <w:bookmarkStart w:id="3" w:name="_Toc91284088"/>
      <w:r w:rsidRPr="00401F4C">
        <w:rPr>
          <w:rFonts w:eastAsia="Calibri"/>
          <w:color w:val="000000" w:themeColor="text1"/>
          <w:szCs w:val="24"/>
        </w:rPr>
        <w:t>FACULTY OF HEALTH SCIENCES</w:t>
      </w:r>
      <w:bookmarkEnd w:id="0"/>
      <w:bookmarkEnd w:id="1"/>
      <w:bookmarkEnd w:id="2"/>
      <w:bookmarkEnd w:id="3"/>
    </w:p>
    <w:p w:rsidR="00E12225" w:rsidRPr="00401F4C" w:rsidRDefault="00E12225" w:rsidP="00985DCE">
      <w:pPr>
        <w:pStyle w:val="Heading1"/>
        <w:spacing w:after="200" w:line="360" w:lineRule="auto"/>
        <w:jc w:val="center"/>
        <w:rPr>
          <w:rFonts w:eastAsia="Calibri"/>
          <w:color w:val="000000" w:themeColor="text1"/>
          <w:szCs w:val="24"/>
        </w:rPr>
      </w:pPr>
      <w:bookmarkStart w:id="4" w:name="_Toc23717"/>
      <w:bookmarkStart w:id="5" w:name="_Toc97907113"/>
      <w:bookmarkStart w:id="6" w:name="_Toc98491013"/>
      <w:bookmarkStart w:id="7" w:name="_Toc91284089"/>
      <w:r w:rsidRPr="00401F4C">
        <w:rPr>
          <w:rFonts w:eastAsia="Calibri"/>
          <w:color w:val="000000" w:themeColor="text1"/>
          <w:szCs w:val="24"/>
        </w:rPr>
        <w:t>DEPARTMENT OF GENERAL NURSING</w:t>
      </w:r>
      <w:bookmarkEnd w:id="4"/>
      <w:bookmarkEnd w:id="5"/>
      <w:bookmarkEnd w:id="6"/>
      <w:bookmarkEnd w:id="7"/>
    </w:p>
    <w:p w:rsidR="0084235A" w:rsidRPr="00401F4C" w:rsidRDefault="0084235A" w:rsidP="00985DCE">
      <w:pPr>
        <w:spacing w:line="360" w:lineRule="auto"/>
        <w:rPr>
          <w:rFonts w:ascii="Times New Roman" w:hAnsi="Times New Roman" w:cs="Times New Roman"/>
          <w:color w:val="000000" w:themeColor="text1"/>
          <w:sz w:val="24"/>
          <w:szCs w:val="24"/>
        </w:rPr>
      </w:pPr>
    </w:p>
    <w:p w:rsidR="00E12225" w:rsidRPr="00401F4C" w:rsidRDefault="00D87146" w:rsidP="00985DCE">
      <w:pPr>
        <w:pStyle w:val="Heading1"/>
        <w:spacing w:after="200" w:line="360" w:lineRule="auto"/>
        <w:jc w:val="center"/>
        <w:rPr>
          <w:rFonts w:eastAsia="Calibri"/>
          <w:color w:val="000000" w:themeColor="text1"/>
          <w:szCs w:val="24"/>
        </w:rPr>
      </w:pPr>
      <w:bookmarkStart w:id="8" w:name="_Toc2959"/>
      <w:bookmarkStart w:id="9" w:name="_Toc97907114"/>
      <w:bookmarkStart w:id="10" w:name="_Toc98491014"/>
      <w:bookmarkStart w:id="11" w:name="_Toc91284090"/>
      <w:r w:rsidRPr="00401F4C">
        <w:rPr>
          <w:rFonts w:eastAsia="Calibri"/>
          <w:color w:val="000000" w:themeColor="text1"/>
          <w:szCs w:val="24"/>
        </w:rPr>
        <w:t xml:space="preserve">ASSESSMENT OF SELF-CARE </w:t>
      </w:r>
      <w:r w:rsidR="00E12225" w:rsidRPr="00401F4C">
        <w:rPr>
          <w:rFonts w:eastAsia="Calibri"/>
          <w:color w:val="000000" w:themeColor="text1"/>
          <w:szCs w:val="24"/>
        </w:rPr>
        <w:t>MANAGEMENT OF DIAB</w:t>
      </w:r>
      <w:r w:rsidR="00A23600">
        <w:rPr>
          <w:rFonts w:eastAsia="Calibri"/>
          <w:color w:val="000000" w:themeColor="text1"/>
          <w:szCs w:val="24"/>
        </w:rPr>
        <w:t>ETES MILLITUS PATIENT UNDER INSU</w:t>
      </w:r>
      <w:r w:rsidR="00E12225" w:rsidRPr="00401F4C">
        <w:rPr>
          <w:rFonts w:eastAsia="Calibri"/>
          <w:color w:val="000000" w:themeColor="text1"/>
          <w:szCs w:val="24"/>
        </w:rPr>
        <w:t>LINO</w:t>
      </w:r>
      <w:r w:rsidR="00A23600">
        <w:rPr>
          <w:rFonts w:eastAsia="Calibri"/>
          <w:color w:val="000000" w:themeColor="text1"/>
          <w:szCs w:val="24"/>
        </w:rPr>
        <w:t xml:space="preserve"> </w:t>
      </w:r>
      <w:r w:rsidR="00E12225" w:rsidRPr="00401F4C">
        <w:rPr>
          <w:rFonts w:eastAsia="Calibri"/>
          <w:color w:val="000000" w:themeColor="text1"/>
          <w:szCs w:val="24"/>
        </w:rPr>
        <w:t>THERAPY AT KIBOGORA DISTRICT HOSPITAL</w:t>
      </w:r>
      <w:bookmarkEnd w:id="8"/>
      <w:bookmarkEnd w:id="9"/>
      <w:bookmarkEnd w:id="10"/>
      <w:bookmarkEnd w:id="11"/>
    </w:p>
    <w:p w:rsidR="00E12225" w:rsidRPr="00401F4C" w:rsidRDefault="00E12225" w:rsidP="00985DCE">
      <w:pPr>
        <w:pStyle w:val="Heading1"/>
        <w:spacing w:after="200" w:line="360" w:lineRule="auto"/>
        <w:jc w:val="center"/>
        <w:rPr>
          <w:rFonts w:eastAsia="Calibri"/>
          <w:color w:val="000000" w:themeColor="text1"/>
          <w:szCs w:val="24"/>
        </w:rPr>
      </w:pPr>
      <w:bookmarkStart w:id="12" w:name="_Toc24717"/>
      <w:bookmarkStart w:id="13" w:name="_Toc97907115"/>
      <w:bookmarkStart w:id="14" w:name="_Toc98491015"/>
      <w:bookmarkStart w:id="15" w:name="_Toc91284091"/>
      <w:r w:rsidRPr="00401F4C">
        <w:rPr>
          <w:rFonts w:eastAsia="Calibri"/>
          <w:color w:val="000000" w:themeColor="text1"/>
          <w:szCs w:val="24"/>
        </w:rPr>
        <w:t xml:space="preserve">Case study: </w:t>
      </w:r>
      <w:proofErr w:type="spellStart"/>
      <w:r w:rsidR="00A23600">
        <w:rPr>
          <w:rFonts w:eastAsia="Calibri"/>
          <w:color w:val="000000" w:themeColor="text1"/>
          <w:szCs w:val="24"/>
        </w:rPr>
        <w:t>Kibogora</w:t>
      </w:r>
      <w:proofErr w:type="spellEnd"/>
      <w:r w:rsidR="00A23600">
        <w:rPr>
          <w:rFonts w:eastAsia="Calibri"/>
          <w:color w:val="000000" w:themeColor="text1"/>
          <w:szCs w:val="24"/>
        </w:rPr>
        <w:t xml:space="preserve"> District Hospital P</w:t>
      </w:r>
      <w:r w:rsidRPr="00401F4C">
        <w:rPr>
          <w:rFonts w:eastAsia="Calibri"/>
          <w:color w:val="000000" w:themeColor="text1"/>
          <w:szCs w:val="24"/>
        </w:rPr>
        <w:t>eriod (2015-2022)</w:t>
      </w:r>
      <w:bookmarkEnd w:id="12"/>
      <w:bookmarkEnd w:id="13"/>
      <w:bookmarkEnd w:id="14"/>
      <w:bookmarkEnd w:id="15"/>
    </w:p>
    <w:p w:rsidR="0084235A" w:rsidRPr="00401F4C" w:rsidRDefault="0084235A" w:rsidP="00985DCE">
      <w:pPr>
        <w:spacing w:line="360" w:lineRule="auto"/>
        <w:rPr>
          <w:rFonts w:ascii="Times New Roman" w:hAnsi="Times New Roman" w:cs="Times New Roman"/>
          <w:color w:val="000000" w:themeColor="text1"/>
          <w:sz w:val="24"/>
          <w:szCs w:val="24"/>
        </w:rPr>
      </w:pPr>
    </w:p>
    <w:p w:rsidR="00E12225" w:rsidRPr="00401F4C" w:rsidRDefault="001331AB" w:rsidP="00985DCE">
      <w:pPr>
        <w:pStyle w:val="Heading1"/>
        <w:spacing w:after="200" w:line="360" w:lineRule="auto"/>
        <w:jc w:val="center"/>
        <w:rPr>
          <w:rFonts w:eastAsia="Calibri"/>
          <w:b w:val="0"/>
          <w:color w:val="000000" w:themeColor="text1"/>
          <w:szCs w:val="24"/>
        </w:rPr>
      </w:pPr>
      <w:bookmarkStart w:id="16" w:name="_Toc17361"/>
      <w:bookmarkStart w:id="17" w:name="_Toc97907116"/>
      <w:bookmarkStart w:id="18" w:name="_Toc98491016"/>
      <w:bookmarkStart w:id="19" w:name="_Toc91284092"/>
      <w:r>
        <w:rPr>
          <w:rFonts w:eastAsia="Calibri"/>
          <w:b w:val="0"/>
          <w:color w:val="000000" w:themeColor="text1"/>
          <w:szCs w:val="24"/>
        </w:rPr>
        <w:t>Undergraduate Research thesis</w:t>
      </w:r>
      <w:r w:rsidR="00E12225" w:rsidRPr="00401F4C">
        <w:rPr>
          <w:rFonts w:eastAsia="Calibri"/>
          <w:b w:val="0"/>
          <w:color w:val="000000" w:themeColor="text1"/>
          <w:szCs w:val="24"/>
        </w:rPr>
        <w:t xml:space="preserve"> was </w:t>
      </w:r>
      <w:bookmarkEnd w:id="16"/>
      <w:bookmarkEnd w:id="17"/>
      <w:r w:rsidR="00FA43F0" w:rsidRPr="00401F4C">
        <w:rPr>
          <w:rFonts w:eastAsia="Calibri"/>
          <w:b w:val="0"/>
          <w:color w:val="000000" w:themeColor="text1"/>
          <w:szCs w:val="24"/>
        </w:rPr>
        <w:t>submitted in partial fulfillment of the requirements for the bachelor’s</w:t>
      </w:r>
      <w:r w:rsidR="00313CAE" w:rsidRPr="00401F4C">
        <w:rPr>
          <w:rFonts w:eastAsia="Calibri"/>
          <w:b w:val="0"/>
          <w:color w:val="000000" w:themeColor="text1"/>
          <w:szCs w:val="24"/>
        </w:rPr>
        <w:t xml:space="preserve"> degree with </w:t>
      </w:r>
      <w:r w:rsidR="008D389C" w:rsidRPr="00401F4C">
        <w:rPr>
          <w:rFonts w:eastAsia="Calibri"/>
          <w:b w:val="0"/>
          <w:color w:val="000000" w:themeColor="text1"/>
          <w:szCs w:val="24"/>
        </w:rPr>
        <w:t>honor in</w:t>
      </w:r>
      <w:r w:rsidR="00313CAE" w:rsidRPr="00401F4C">
        <w:rPr>
          <w:rFonts w:eastAsia="Calibri"/>
          <w:b w:val="0"/>
          <w:color w:val="000000" w:themeColor="text1"/>
          <w:szCs w:val="24"/>
        </w:rPr>
        <w:t xml:space="preserve"> General nursing with health sciences</w:t>
      </w:r>
      <w:bookmarkEnd w:id="18"/>
      <w:bookmarkEnd w:id="19"/>
      <w:r w:rsidR="00313CAE" w:rsidRPr="00401F4C">
        <w:rPr>
          <w:rFonts w:eastAsia="Calibri"/>
          <w:b w:val="0"/>
          <w:color w:val="000000" w:themeColor="text1"/>
          <w:szCs w:val="24"/>
        </w:rPr>
        <w:t xml:space="preserve"> </w:t>
      </w:r>
    </w:p>
    <w:p w:rsidR="00E12225" w:rsidRPr="00401F4C" w:rsidRDefault="00783066" w:rsidP="00985DCE">
      <w:pPr>
        <w:tabs>
          <w:tab w:val="left" w:pos="4770"/>
          <w:tab w:val="left" w:pos="5040"/>
          <w:tab w:val="left" w:pos="5130"/>
          <w:tab w:val="left" w:pos="5220"/>
        </w:tabs>
        <w:spacing w:after="200"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PREPARED BY:</w:t>
      </w:r>
    </w:p>
    <w:p w:rsidR="00E12225" w:rsidRPr="00783066" w:rsidRDefault="00E12225" w:rsidP="00985DCE">
      <w:pPr>
        <w:tabs>
          <w:tab w:val="left" w:pos="4770"/>
          <w:tab w:val="left" w:pos="5040"/>
          <w:tab w:val="left" w:pos="5130"/>
          <w:tab w:val="left" w:pos="5220"/>
        </w:tabs>
        <w:spacing w:after="200" w:line="360" w:lineRule="auto"/>
        <w:jc w:val="both"/>
        <w:rPr>
          <w:rFonts w:ascii="Times New Roman" w:eastAsia="Times New Roman" w:hAnsi="Times New Roman" w:cs="Times New Roman"/>
          <w:color w:val="000000" w:themeColor="text1"/>
          <w:sz w:val="24"/>
          <w:szCs w:val="24"/>
        </w:rPr>
      </w:pPr>
      <w:r w:rsidRPr="00783066">
        <w:rPr>
          <w:rFonts w:ascii="Times New Roman" w:eastAsia="Times New Roman" w:hAnsi="Times New Roman" w:cs="Times New Roman"/>
          <w:color w:val="000000" w:themeColor="text1"/>
          <w:sz w:val="24"/>
          <w:szCs w:val="24"/>
        </w:rPr>
        <w:t>NGABOYASE Patrick</w:t>
      </w:r>
    </w:p>
    <w:p w:rsidR="00E12225" w:rsidRPr="00401F4C" w:rsidRDefault="00E12225" w:rsidP="00985DCE">
      <w:pPr>
        <w:tabs>
          <w:tab w:val="left" w:pos="4770"/>
          <w:tab w:val="left" w:pos="5040"/>
          <w:tab w:val="left" w:pos="5130"/>
          <w:tab w:val="left" w:pos="5220"/>
        </w:tabs>
        <w:spacing w:after="200"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RE N</w:t>
      </w:r>
      <w:r w:rsidR="009A4BF0">
        <w:rPr>
          <w:rFonts w:ascii="Times New Roman" w:eastAsia="Times New Roman" w:hAnsi="Times New Roman" w:cs="Times New Roman"/>
          <w:b/>
          <w:color w:val="000000" w:themeColor="text1"/>
          <w:sz w:val="24"/>
          <w:szCs w:val="24"/>
          <w:vertAlign w:val="superscript"/>
        </w:rPr>
        <w:t>o</w:t>
      </w:r>
      <w:r w:rsidRPr="00783066">
        <w:rPr>
          <w:rFonts w:ascii="Times New Roman" w:eastAsia="Times New Roman" w:hAnsi="Times New Roman" w:cs="Times New Roman"/>
          <w:color w:val="000000" w:themeColor="text1"/>
          <w:sz w:val="24"/>
          <w:szCs w:val="24"/>
        </w:rPr>
        <w:t>: 2000827</w:t>
      </w:r>
    </w:p>
    <w:p w:rsidR="0084235A" w:rsidRPr="00401F4C" w:rsidRDefault="0084235A" w:rsidP="00985DCE">
      <w:pPr>
        <w:tabs>
          <w:tab w:val="left" w:pos="4770"/>
          <w:tab w:val="left" w:pos="5040"/>
          <w:tab w:val="left" w:pos="5130"/>
          <w:tab w:val="left" w:pos="5220"/>
        </w:tabs>
        <w:spacing w:after="200" w:line="360" w:lineRule="auto"/>
        <w:jc w:val="both"/>
        <w:rPr>
          <w:rFonts w:ascii="Times New Roman" w:eastAsia="Times New Roman" w:hAnsi="Times New Roman" w:cs="Times New Roman"/>
          <w:b/>
          <w:color w:val="000000" w:themeColor="text1"/>
          <w:sz w:val="24"/>
          <w:szCs w:val="24"/>
        </w:rPr>
      </w:pPr>
    </w:p>
    <w:p w:rsidR="00E12225" w:rsidRPr="00783066" w:rsidRDefault="00E12225" w:rsidP="00985DCE">
      <w:pPr>
        <w:tabs>
          <w:tab w:val="left" w:pos="4770"/>
          <w:tab w:val="left" w:pos="5040"/>
          <w:tab w:val="left" w:pos="5130"/>
          <w:tab w:val="left" w:pos="5220"/>
        </w:tabs>
        <w:spacing w:after="200" w:line="360" w:lineRule="auto"/>
        <w:jc w:val="both"/>
        <w:rPr>
          <w:rFonts w:ascii="Times New Roman" w:eastAsia="Times New Roman" w:hAnsi="Times New Roman" w:cs="Times New Roman"/>
          <w:color w:val="000000" w:themeColor="text1"/>
          <w:sz w:val="24"/>
          <w:szCs w:val="24"/>
        </w:rPr>
      </w:pPr>
      <w:r w:rsidRPr="00783066">
        <w:rPr>
          <w:rFonts w:ascii="Times New Roman" w:eastAsia="Times New Roman" w:hAnsi="Times New Roman" w:cs="Times New Roman"/>
          <w:color w:val="000000" w:themeColor="text1"/>
          <w:sz w:val="24"/>
          <w:szCs w:val="24"/>
        </w:rPr>
        <w:t xml:space="preserve">SHUMBUSHO </w:t>
      </w:r>
      <w:proofErr w:type="spellStart"/>
      <w:r w:rsidRPr="00783066">
        <w:rPr>
          <w:rFonts w:ascii="Times New Roman" w:eastAsia="Times New Roman" w:hAnsi="Times New Roman" w:cs="Times New Roman"/>
          <w:color w:val="000000" w:themeColor="text1"/>
          <w:sz w:val="24"/>
          <w:szCs w:val="24"/>
        </w:rPr>
        <w:t>Isaie</w:t>
      </w:r>
      <w:proofErr w:type="spellEnd"/>
    </w:p>
    <w:p w:rsidR="0084235A" w:rsidRPr="00401F4C" w:rsidRDefault="00E12225" w:rsidP="00985DCE">
      <w:pPr>
        <w:tabs>
          <w:tab w:val="left" w:pos="4770"/>
          <w:tab w:val="left" w:pos="5040"/>
          <w:tab w:val="left" w:pos="5130"/>
          <w:tab w:val="left" w:pos="5220"/>
        </w:tabs>
        <w:spacing w:after="200"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RE N</w:t>
      </w:r>
      <w:r w:rsidR="009A4BF0">
        <w:rPr>
          <w:rFonts w:ascii="Times New Roman" w:eastAsia="Times New Roman" w:hAnsi="Times New Roman" w:cs="Times New Roman"/>
          <w:b/>
          <w:color w:val="000000" w:themeColor="text1"/>
          <w:sz w:val="24"/>
          <w:szCs w:val="24"/>
          <w:vertAlign w:val="superscript"/>
        </w:rPr>
        <w:t>o</w:t>
      </w:r>
      <w:r w:rsidRPr="00783066">
        <w:rPr>
          <w:rFonts w:ascii="Times New Roman" w:eastAsia="Times New Roman" w:hAnsi="Times New Roman" w:cs="Times New Roman"/>
          <w:color w:val="000000" w:themeColor="text1"/>
          <w:sz w:val="24"/>
          <w:szCs w:val="24"/>
        </w:rPr>
        <w:t>: 2000766</w:t>
      </w:r>
    </w:p>
    <w:p w:rsidR="00E12225" w:rsidRPr="00401F4C" w:rsidRDefault="00E12225" w:rsidP="00985DCE">
      <w:pPr>
        <w:tabs>
          <w:tab w:val="left" w:pos="4770"/>
          <w:tab w:val="left" w:pos="5040"/>
          <w:tab w:val="left" w:pos="5130"/>
          <w:tab w:val="left" w:pos="5220"/>
        </w:tabs>
        <w:spacing w:after="200"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SUPERVISOR:</w:t>
      </w:r>
    </w:p>
    <w:p w:rsidR="00E12225" w:rsidRPr="00401F4C" w:rsidRDefault="00E12225" w:rsidP="00985DCE">
      <w:pPr>
        <w:tabs>
          <w:tab w:val="left" w:pos="4770"/>
          <w:tab w:val="left" w:pos="5040"/>
          <w:tab w:val="left" w:pos="5130"/>
          <w:tab w:val="left" w:pos="5220"/>
        </w:tabs>
        <w:spacing w:after="200"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Mrs. TWAHIRWA Jean Claude, (RN, MSN)</w:t>
      </w:r>
    </w:p>
    <w:p w:rsidR="0084235A" w:rsidRPr="00401F4C" w:rsidRDefault="0084235A" w:rsidP="00985DCE">
      <w:pPr>
        <w:tabs>
          <w:tab w:val="left" w:pos="4770"/>
          <w:tab w:val="left" w:pos="5040"/>
          <w:tab w:val="left" w:pos="5130"/>
          <w:tab w:val="left" w:pos="5220"/>
        </w:tabs>
        <w:spacing w:after="200" w:line="360" w:lineRule="auto"/>
        <w:jc w:val="both"/>
        <w:rPr>
          <w:rFonts w:ascii="Times New Roman" w:eastAsia="Times New Roman" w:hAnsi="Times New Roman" w:cs="Times New Roman"/>
          <w:color w:val="000000" w:themeColor="text1"/>
          <w:sz w:val="24"/>
          <w:szCs w:val="24"/>
        </w:rPr>
      </w:pPr>
    </w:p>
    <w:p w:rsidR="0084235A" w:rsidRPr="00401F4C" w:rsidRDefault="0084235A" w:rsidP="00985DCE">
      <w:pPr>
        <w:tabs>
          <w:tab w:val="left" w:pos="4770"/>
          <w:tab w:val="left" w:pos="5040"/>
          <w:tab w:val="left" w:pos="5130"/>
          <w:tab w:val="left" w:pos="5220"/>
        </w:tabs>
        <w:spacing w:after="200" w:line="360" w:lineRule="auto"/>
        <w:jc w:val="both"/>
        <w:rPr>
          <w:rFonts w:ascii="Times New Roman" w:eastAsia="Times New Roman" w:hAnsi="Times New Roman" w:cs="Times New Roman"/>
          <w:color w:val="000000" w:themeColor="text1"/>
          <w:sz w:val="24"/>
          <w:szCs w:val="24"/>
        </w:rPr>
      </w:pPr>
    </w:p>
    <w:p w:rsidR="0084235A" w:rsidRPr="00401F4C" w:rsidRDefault="0084235A" w:rsidP="00985DCE">
      <w:pPr>
        <w:tabs>
          <w:tab w:val="left" w:pos="4770"/>
          <w:tab w:val="left" w:pos="5040"/>
          <w:tab w:val="left" w:pos="5130"/>
          <w:tab w:val="left" w:pos="5220"/>
        </w:tabs>
        <w:spacing w:after="200" w:line="360" w:lineRule="auto"/>
        <w:jc w:val="both"/>
        <w:rPr>
          <w:rFonts w:ascii="Times New Roman" w:eastAsia="Times New Roman" w:hAnsi="Times New Roman" w:cs="Times New Roman"/>
          <w:color w:val="000000" w:themeColor="text1"/>
          <w:sz w:val="24"/>
          <w:szCs w:val="24"/>
        </w:rPr>
      </w:pPr>
    </w:p>
    <w:p w:rsidR="00E12225" w:rsidRPr="00401F4C" w:rsidRDefault="005E7C29" w:rsidP="009A4BF0">
      <w:pPr>
        <w:tabs>
          <w:tab w:val="left" w:pos="4770"/>
          <w:tab w:val="left" w:pos="5040"/>
          <w:tab w:val="left" w:pos="5130"/>
          <w:tab w:val="left" w:pos="5220"/>
        </w:tabs>
        <w:spacing w:after="200" w:line="360" w:lineRule="auto"/>
        <w:jc w:val="center"/>
        <w:rPr>
          <w:rFonts w:ascii="Times New Roman" w:eastAsia="Times New Roman" w:hAnsi="Times New Roman" w:cs="Times New Roman"/>
          <w:b/>
          <w:color w:val="000000" w:themeColor="text1"/>
          <w:sz w:val="24"/>
          <w:szCs w:val="24"/>
        </w:rPr>
      </w:pPr>
      <w:proofErr w:type="spellStart"/>
      <w:r w:rsidRPr="00401F4C">
        <w:rPr>
          <w:rFonts w:ascii="Times New Roman" w:eastAsia="Times New Roman" w:hAnsi="Times New Roman" w:cs="Times New Roman"/>
          <w:b/>
          <w:color w:val="000000" w:themeColor="text1"/>
          <w:sz w:val="24"/>
          <w:szCs w:val="24"/>
        </w:rPr>
        <w:t>Kibogora</w:t>
      </w:r>
      <w:proofErr w:type="spellEnd"/>
      <w:r w:rsidR="009A4BF0" w:rsidRPr="00401F4C">
        <w:rPr>
          <w:rFonts w:ascii="Times New Roman" w:eastAsia="Times New Roman" w:hAnsi="Times New Roman" w:cs="Times New Roman"/>
          <w:b/>
          <w:color w:val="000000" w:themeColor="text1"/>
          <w:sz w:val="24"/>
          <w:szCs w:val="24"/>
        </w:rPr>
        <w:t>, March</w:t>
      </w:r>
      <w:r w:rsidRPr="00401F4C">
        <w:rPr>
          <w:rFonts w:ascii="Times New Roman" w:eastAsia="Times New Roman" w:hAnsi="Times New Roman" w:cs="Times New Roman"/>
          <w:b/>
          <w:color w:val="000000" w:themeColor="text1"/>
          <w:sz w:val="24"/>
          <w:szCs w:val="24"/>
        </w:rPr>
        <w:t>, 2022</w:t>
      </w:r>
    </w:p>
    <w:p w:rsidR="00E12225" w:rsidRPr="00401F4C" w:rsidRDefault="00E12225" w:rsidP="009A4BF0">
      <w:pPr>
        <w:spacing w:line="360" w:lineRule="auto"/>
        <w:jc w:val="center"/>
        <w:rPr>
          <w:rFonts w:ascii="Times New Roman" w:hAnsi="Times New Roman" w:cs="Times New Roman"/>
          <w:b/>
          <w:color w:val="000000" w:themeColor="text1"/>
          <w:sz w:val="24"/>
          <w:szCs w:val="24"/>
        </w:rPr>
        <w:sectPr w:rsidR="00E12225" w:rsidRPr="00401F4C" w:rsidSect="0084235A">
          <w:footerReference w:type="default" r:id="rId9"/>
          <w:pgSz w:w="11920" w:h="16840"/>
          <w:pgMar w:top="1440" w:right="1440" w:bottom="1440" w:left="1440" w:header="743" w:footer="1008" w:gutter="0"/>
          <w:pgBorders>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pPr>
    </w:p>
    <w:p w:rsidR="00E12225" w:rsidRPr="00401F4C" w:rsidRDefault="00E12225" w:rsidP="00985DCE">
      <w:pPr>
        <w:pStyle w:val="Heading1"/>
        <w:spacing w:line="360" w:lineRule="auto"/>
        <w:jc w:val="center"/>
        <w:rPr>
          <w:color w:val="000000" w:themeColor="text1"/>
          <w:szCs w:val="24"/>
        </w:rPr>
      </w:pPr>
      <w:bookmarkStart w:id="20" w:name="_Toc98491017"/>
      <w:bookmarkStart w:id="21" w:name="_Toc91284093"/>
      <w:r w:rsidRPr="00401F4C">
        <w:rPr>
          <w:color w:val="000000" w:themeColor="text1"/>
          <w:szCs w:val="24"/>
        </w:rPr>
        <w:lastRenderedPageBreak/>
        <w:t>DECLARATION</w:t>
      </w:r>
      <w:bookmarkEnd w:id="20"/>
      <w:bookmarkEnd w:id="21"/>
    </w:p>
    <w:p w:rsidR="00E12225" w:rsidRPr="00401F4C" w:rsidRDefault="00E12225" w:rsidP="00985DCE">
      <w:pPr>
        <w:spacing w:line="360" w:lineRule="auto"/>
        <w:jc w:val="both"/>
        <w:rPr>
          <w:rFonts w:ascii="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rPr>
        <w:t>Declaration by the Candidate</w:t>
      </w:r>
      <w:r w:rsidR="00EA76C2">
        <w:rPr>
          <w:rFonts w:ascii="Times New Roman" w:hAnsi="Times New Roman" w:cs="Times New Roman"/>
          <w:b/>
          <w:color w:val="000000" w:themeColor="text1"/>
          <w:sz w:val="24"/>
          <w:szCs w:val="24"/>
        </w:rPr>
        <w:t>s</w:t>
      </w:r>
    </w:p>
    <w:p w:rsidR="00E12225" w:rsidRPr="00401F4C" w:rsidRDefault="00EA76C2" w:rsidP="00985DCE">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We,</w:t>
      </w:r>
      <w:r w:rsidRPr="00401F4C">
        <w:rPr>
          <w:rFonts w:ascii="Times New Roman" w:hAnsi="Times New Roman" w:cs="Times New Roman"/>
          <w:color w:val="000000" w:themeColor="text1"/>
          <w:sz w:val="24"/>
          <w:szCs w:val="24"/>
        </w:rPr>
        <w:t xml:space="preserve"> NGABOYASE</w:t>
      </w:r>
      <w:r w:rsidR="00E12225" w:rsidRPr="00401F4C">
        <w:rPr>
          <w:rFonts w:ascii="Times New Roman" w:hAnsi="Times New Roman" w:cs="Times New Roman"/>
          <w:color w:val="000000" w:themeColor="text1"/>
          <w:sz w:val="24"/>
          <w:szCs w:val="24"/>
        </w:rPr>
        <w:t xml:space="preserve"> Patrick and SHUMBUSHO </w:t>
      </w:r>
      <w:proofErr w:type="spellStart"/>
      <w:r w:rsidR="00E12225" w:rsidRPr="00401F4C">
        <w:rPr>
          <w:rFonts w:ascii="Times New Roman" w:hAnsi="Times New Roman" w:cs="Times New Roman"/>
          <w:color w:val="000000" w:themeColor="text1"/>
          <w:sz w:val="24"/>
          <w:szCs w:val="24"/>
        </w:rPr>
        <w:t>Isaie</w:t>
      </w:r>
      <w:proofErr w:type="spellEnd"/>
      <w:r w:rsidR="00E12225" w:rsidRPr="00401F4C">
        <w:rPr>
          <w:rFonts w:ascii="Times New Roman" w:hAnsi="Times New Roman" w:cs="Times New Roman"/>
          <w:color w:val="000000" w:themeColor="text1"/>
          <w:sz w:val="24"/>
          <w:szCs w:val="24"/>
        </w:rPr>
        <w:t xml:space="preserve">   </w:t>
      </w:r>
      <w:proofErr w:type="spellStart"/>
      <w:r w:rsidR="00E12225" w:rsidRPr="00401F4C">
        <w:rPr>
          <w:rFonts w:ascii="Times New Roman" w:hAnsi="Times New Roman" w:cs="Times New Roman"/>
          <w:color w:val="000000" w:themeColor="text1"/>
          <w:sz w:val="24"/>
          <w:szCs w:val="24"/>
        </w:rPr>
        <w:t>here by</w:t>
      </w:r>
      <w:proofErr w:type="spellEnd"/>
      <w:r w:rsidR="00E12225" w:rsidRPr="00401F4C">
        <w:rPr>
          <w:rFonts w:ascii="Times New Roman" w:hAnsi="Times New Roman" w:cs="Times New Roman"/>
          <w:color w:val="000000" w:themeColor="text1"/>
          <w:sz w:val="24"/>
          <w:szCs w:val="24"/>
        </w:rPr>
        <w:t xml:space="preserve"> </w:t>
      </w:r>
      <w:r w:rsidRPr="00401F4C">
        <w:rPr>
          <w:rFonts w:ascii="Times New Roman" w:hAnsi="Times New Roman" w:cs="Times New Roman"/>
          <w:color w:val="000000" w:themeColor="text1"/>
          <w:sz w:val="24"/>
          <w:szCs w:val="24"/>
        </w:rPr>
        <w:t>declare</w:t>
      </w:r>
      <w:r w:rsidR="00E12225" w:rsidRPr="00401F4C">
        <w:rPr>
          <w:rFonts w:ascii="Times New Roman" w:hAnsi="Times New Roman" w:cs="Times New Roman"/>
          <w:color w:val="000000" w:themeColor="text1"/>
          <w:sz w:val="24"/>
          <w:szCs w:val="24"/>
        </w:rPr>
        <w:t xml:space="preserve"> that this</w:t>
      </w:r>
      <w:r w:rsidR="00836500" w:rsidRPr="00401F4C">
        <w:rPr>
          <w:rFonts w:ascii="Times New Roman" w:hAnsi="Times New Roman" w:cs="Times New Roman"/>
          <w:color w:val="000000" w:themeColor="text1"/>
          <w:sz w:val="24"/>
          <w:szCs w:val="24"/>
        </w:rPr>
        <w:t xml:space="preserve"> is </w:t>
      </w:r>
      <w:r w:rsidR="00E12225" w:rsidRPr="00401F4C">
        <w:rPr>
          <w:rFonts w:ascii="Times New Roman" w:hAnsi="Times New Roman" w:cs="Times New Roman"/>
          <w:color w:val="000000" w:themeColor="text1"/>
          <w:sz w:val="24"/>
          <w:szCs w:val="24"/>
        </w:rPr>
        <w:t>our own original work and not a duplication of any similar academic work. It has therefore not been submitted to any other institution of higher learning. All materials cited in thi</w:t>
      </w:r>
      <w:r w:rsidR="00313CAE" w:rsidRPr="00401F4C">
        <w:rPr>
          <w:rFonts w:ascii="Times New Roman" w:hAnsi="Times New Roman" w:cs="Times New Roman"/>
          <w:color w:val="000000" w:themeColor="text1"/>
          <w:sz w:val="24"/>
          <w:szCs w:val="24"/>
        </w:rPr>
        <w:t xml:space="preserve">s paper which </w:t>
      </w:r>
      <w:r w:rsidR="00BF4CB6" w:rsidRPr="00401F4C">
        <w:rPr>
          <w:rFonts w:ascii="Times New Roman" w:hAnsi="Times New Roman" w:cs="Times New Roman"/>
          <w:color w:val="000000" w:themeColor="text1"/>
          <w:sz w:val="24"/>
          <w:szCs w:val="24"/>
        </w:rPr>
        <w:t>were not</w:t>
      </w:r>
      <w:r w:rsidR="00D87146" w:rsidRPr="00401F4C">
        <w:rPr>
          <w:rFonts w:ascii="Times New Roman" w:hAnsi="Times New Roman" w:cs="Times New Roman"/>
          <w:color w:val="000000" w:themeColor="text1"/>
          <w:sz w:val="24"/>
          <w:szCs w:val="24"/>
        </w:rPr>
        <w:t xml:space="preserve"> our </w:t>
      </w:r>
      <w:r w:rsidR="00313CAE" w:rsidRPr="00401F4C">
        <w:rPr>
          <w:rFonts w:ascii="Times New Roman" w:hAnsi="Times New Roman" w:cs="Times New Roman"/>
          <w:color w:val="000000" w:themeColor="text1"/>
          <w:sz w:val="24"/>
          <w:szCs w:val="24"/>
        </w:rPr>
        <w:t xml:space="preserve">own had </w:t>
      </w:r>
      <w:r w:rsidR="00E12225" w:rsidRPr="00401F4C">
        <w:rPr>
          <w:rFonts w:ascii="Times New Roman" w:hAnsi="Times New Roman" w:cs="Times New Roman"/>
          <w:color w:val="000000" w:themeColor="text1"/>
          <w:sz w:val="24"/>
          <w:szCs w:val="24"/>
        </w:rPr>
        <w:t>been duly acknowledged.</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 Name: NGABOYASE Patrick  </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 Signed</w:t>
      </w:r>
      <w:proofErr w:type="gramStart"/>
      <w:r w:rsidRPr="00401F4C">
        <w:rPr>
          <w:rFonts w:ascii="Times New Roman" w:hAnsi="Times New Roman" w:cs="Times New Roman"/>
          <w:color w:val="000000" w:themeColor="text1"/>
          <w:sz w:val="24"/>
          <w:szCs w:val="24"/>
        </w:rPr>
        <w:t>:…………………………</w:t>
      </w:r>
      <w:proofErr w:type="gramEnd"/>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 Date……………………………</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Name: SHUMBUSHO </w:t>
      </w:r>
      <w:proofErr w:type="spellStart"/>
      <w:r w:rsidRPr="00401F4C">
        <w:rPr>
          <w:rFonts w:ascii="Times New Roman" w:hAnsi="Times New Roman" w:cs="Times New Roman"/>
          <w:color w:val="000000" w:themeColor="text1"/>
          <w:sz w:val="24"/>
          <w:szCs w:val="24"/>
        </w:rPr>
        <w:t>Isaie</w:t>
      </w:r>
      <w:proofErr w:type="spellEnd"/>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 Signed</w:t>
      </w:r>
      <w:proofErr w:type="gramStart"/>
      <w:r w:rsidRPr="00401F4C">
        <w:rPr>
          <w:rFonts w:ascii="Times New Roman" w:hAnsi="Times New Roman" w:cs="Times New Roman"/>
          <w:color w:val="000000" w:themeColor="text1"/>
          <w:sz w:val="24"/>
          <w:szCs w:val="24"/>
        </w:rPr>
        <w:t>:…………………………</w:t>
      </w:r>
      <w:proofErr w:type="gramEnd"/>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 Date</w:t>
      </w:r>
      <w:proofErr w:type="gramStart"/>
      <w:r w:rsidRPr="00401F4C">
        <w:rPr>
          <w:rFonts w:ascii="Times New Roman" w:hAnsi="Times New Roman" w:cs="Times New Roman"/>
          <w:color w:val="000000" w:themeColor="text1"/>
          <w:sz w:val="24"/>
          <w:szCs w:val="24"/>
        </w:rPr>
        <w:t>:……………………………</w:t>
      </w:r>
      <w:proofErr w:type="gramEnd"/>
    </w:p>
    <w:p w:rsidR="00E12225" w:rsidRPr="00401F4C" w:rsidRDefault="00E12225" w:rsidP="00985DCE">
      <w:pPr>
        <w:spacing w:line="360" w:lineRule="auto"/>
        <w:jc w:val="both"/>
        <w:rPr>
          <w:rFonts w:ascii="Times New Roman" w:hAnsi="Times New Roman" w:cs="Times New Roman"/>
          <w:color w:val="000000" w:themeColor="text1"/>
          <w:sz w:val="24"/>
          <w:szCs w:val="24"/>
        </w:rPr>
      </w:pPr>
    </w:p>
    <w:p w:rsidR="00E12225" w:rsidRPr="00401F4C" w:rsidRDefault="00E12225" w:rsidP="00985DCE">
      <w:pPr>
        <w:spacing w:line="360" w:lineRule="auto"/>
        <w:jc w:val="both"/>
        <w:rPr>
          <w:rFonts w:ascii="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rPr>
        <w:t>Declaration by the Supervisor</w:t>
      </w:r>
    </w:p>
    <w:p w:rsidR="00E12225" w:rsidRPr="00401F4C" w:rsidRDefault="007A48CB"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 We declare that, this work had</w:t>
      </w:r>
      <w:r w:rsidR="00E12225" w:rsidRPr="00401F4C">
        <w:rPr>
          <w:rFonts w:ascii="Times New Roman" w:hAnsi="Times New Roman" w:cs="Times New Roman"/>
          <w:color w:val="000000" w:themeColor="text1"/>
          <w:sz w:val="24"/>
          <w:szCs w:val="24"/>
        </w:rPr>
        <w:t xml:space="preserve"> been su</w:t>
      </w:r>
      <w:r w:rsidRPr="00401F4C">
        <w:rPr>
          <w:rFonts w:ascii="Times New Roman" w:hAnsi="Times New Roman" w:cs="Times New Roman"/>
          <w:color w:val="000000" w:themeColor="text1"/>
          <w:sz w:val="24"/>
          <w:szCs w:val="24"/>
        </w:rPr>
        <w:t xml:space="preserve">bmitted for examination with our </w:t>
      </w:r>
      <w:r w:rsidR="00E12225" w:rsidRPr="00401F4C">
        <w:rPr>
          <w:rFonts w:ascii="Times New Roman" w:hAnsi="Times New Roman" w:cs="Times New Roman"/>
          <w:color w:val="000000" w:themeColor="text1"/>
          <w:sz w:val="24"/>
          <w:szCs w:val="24"/>
        </w:rPr>
        <w:t>approval as KP Supervisor.</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 SUPERVISOR’S </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NAME:</w:t>
      </w:r>
      <w:r w:rsidRPr="00401F4C">
        <w:rPr>
          <w:rFonts w:ascii="Times New Roman" w:eastAsia="Times New Roman" w:hAnsi="Times New Roman" w:cs="Times New Roman"/>
          <w:color w:val="000000" w:themeColor="text1"/>
          <w:sz w:val="24"/>
          <w:szCs w:val="24"/>
        </w:rPr>
        <w:t xml:space="preserve"> Mrs. TWAHIRWA Jean Claude, (RN, MSN)</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SIGNED…………………………</w:t>
      </w:r>
    </w:p>
    <w:p w:rsidR="00E12225" w:rsidRPr="00401F4C" w:rsidRDefault="00E12225" w:rsidP="00985DCE">
      <w:pPr>
        <w:spacing w:line="360" w:lineRule="auto"/>
        <w:jc w:val="both"/>
        <w:rPr>
          <w:rFonts w:ascii="Times New Roman" w:eastAsia="Calibri" w:hAnsi="Times New Roman" w:cs="Times New Roman"/>
          <w:color w:val="000000" w:themeColor="text1"/>
          <w:sz w:val="24"/>
          <w:szCs w:val="24"/>
        </w:rPr>
      </w:pPr>
      <w:r w:rsidRPr="00401F4C">
        <w:rPr>
          <w:rFonts w:ascii="Times New Roman" w:hAnsi="Times New Roman" w:cs="Times New Roman"/>
          <w:color w:val="000000" w:themeColor="text1"/>
          <w:sz w:val="24"/>
          <w:szCs w:val="24"/>
        </w:rPr>
        <w:t>DATE…………………………………</w:t>
      </w:r>
    </w:p>
    <w:p w:rsidR="00E12225" w:rsidRPr="00401F4C" w:rsidRDefault="00E12225" w:rsidP="00985DCE">
      <w:pPr>
        <w:spacing w:line="360" w:lineRule="auto"/>
        <w:jc w:val="both"/>
        <w:rPr>
          <w:rFonts w:ascii="Times New Roman" w:hAnsi="Times New Roman" w:cs="Times New Roman"/>
          <w:b/>
          <w:color w:val="000000" w:themeColor="text1"/>
          <w:sz w:val="24"/>
          <w:szCs w:val="24"/>
        </w:rPr>
      </w:pPr>
    </w:p>
    <w:p w:rsidR="00E12225" w:rsidRPr="00401F4C" w:rsidRDefault="00E12225" w:rsidP="00985DCE">
      <w:pPr>
        <w:spacing w:line="360" w:lineRule="auto"/>
        <w:jc w:val="both"/>
        <w:rPr>
          <w:rFonts w:ascii="Times New Roman" w:hAnsi="Times New Roman" w:cs="Times New Roman"/>
          <w:b/>
          <w:color w:val="000000" w:themeColor="text1"/>
          <w:sz w:val="24"/>
          <w:szCs w:val="24"/>
        </w:rPr>
      </w:pPr>
    </w:p>
    <w:p w:rsidR="00E12225" w:rsidRPr="00401F4C" w:rsidRDefault="00E12225" w:rsidP="00985DCE">
      <w:pPr>
        <w:spacing w:line="360" w:lineRule="auto"/>
        <w:jc w:val="both"/>
        <w:rPr>
          <w:rFonts w:ascii="Times New Roman" w:hAnsi="Times New Roman" w:cs="Times New Roman"/>
          <w:b/>
          <w:color w:val="000000" w:themeColor="text1"/>
          <w:sz w:val="24"/>
          <w:szCs w:val="24"/>
        </w:rPr>
      </w:pPr>
    </w:p>
    <w:p w:rsidR="00E12225" w:rsidRPr="00401F4C" w:rsidRDefault="00E12225" w:rsidP="00985DCE">
      <w:pPr>
        <w:pStyle w:val="Heading1"/>
        <w:spacing w:after="100" w:afterAutospacing="1" w:line="360" w:lineRule="auto"/>
        <w:jc w:val="both"/>
        <w:rPr>
          <w:color w:val="000000" w:themeColor="text1"/>
          <w:szCs w:val="24"/>
        </w:rPr>
      </w:pPr>
      <w:bookmarkStart w:id="22" w:name="_Toc23231238"/>
      <w:bookmarkStart w:id="23" w:name="_Toc23219077"/>
      <w:bookmarkStart w:id="24" w:name="_Toc23751380"/>
      <w:bookmarkStart w:id="25" w:name="_Toc23475413"/>
      <w:bookmarkStart w:id="26" w:name="_Toc23219577"/>
      <w:bookmarkStart w:id="27" w:name="_Toc23475096"/>
      <w:bookmarkStart w:id="28" w:name="_Toc23751387"/>
      <w:bookmarkStart w:id="29" w:name="_Toc23219583"/>
      <w:bookmarkStart w:id="30" w:name="_Toc23475420"/>
      <w:bookmarkStart w:id="31" w:name="_Toc23231244"/>
      <w:bookmarkStart w:id="32" w:name="_Toc23219083"/>
      <w:bookmarkStart w:id="33" w:name="_Toc23475103"/>
    </w:p>
    <w:p w:rsidR="001D6076" w:rsidRPr="00401F4C" w:rsidRDefault="001D6076" w:rsidP="00985DCE">
      <w:pPr>
        <w:spacing w:line="360" w:lineRule="auto"/>
        <w:rPr>
          <w:rFonts w:ascii="Times New Roman" w:hAnsi="Times New Roman" w:cs="Times New Roman"/>
          <w:color w:val="000000" w:themeColor="text1"/>
          <w:sz w:val="24"/>
          <w:szCs w:val="24"/>
        </w:rPr>
      </w:pPr>
    </w:p>
    <w:p w:rsidR="0084235A" w:rsidRPr="00401F4C" w:rsidRDefault="0084235A" w:rsidP="00985DCE">
      <w:pPr>
        <w:spacing w:line="360" w:lineRule="auto"/>
        <w:rPr>
          <w:rFonts w:ascii="Times New Roman" w:hAnsi="Times New Roman" w:cs="Times New Roman"/>
          <w:color w:val="000000" w:themeColor="text1"/>
          <w:sz w:val="24"/>
          <w:szCs w:val="24"/>
        </w:rPr>
      </w:pPr>
    </w:p>
    <w:p w:rsidR="00E12225" w:rsidRPr="00401F4C" w:rsidRDefault="00E12225" w:rsidP="00985DCE">
      <w:pPr>
        <w:pStyle w:val="Heading1"/>
        <w:spacing w:line="360" w:lineRule="auto"/>
        <w:jc w:val="center"/>
        <w:rPr>
          <w:color w:val="000000" w:themeColor="text1"/>
          <w:szCs w:val="24"/>
        </w:rPr>
      </w:pPr>
      <w:bookmarkStart w:id="34" w:name="_Toc98491018"/>
      <w:bookmarkStart w:id="35" w:name="_Toc91284094"/>
      <w:r w:rsidRPr="00401F4C">
        <w:rPr>
          <w:color w:val="000000" w:themeColor="text1"/>
          <w:szCs w:val="24"/>
        </w:rPr>
        <w:lastRenderedPageBreak/>
        <w:t>DEDICATION</w:t>
      </w:r>
      <w:bookmarkEnd w:id="22"/>
      <w:bookmarkEnd w:id="23"/>
      <w:bookmarkEnd w:id="24"/>
      <w:bookmarkEnd w:id="25"/>
      <w:bookmarkEnd w:id="26"/>
      <w:bookmarkEnd w:id="27"/>
      <w:bookmarkEnd w:id="34"/>
      <w:bookmarkEnd w:id="35"/>
    </w:p>
    <w:p w:rsidR="0084235A" w:rsidRPr="00401F4C" w:rsidRDefault="0084235A" w:rsidP="00985DCE">
      <w:pPr>
        <w:spacing w:line="360" w:lineRule="auto"/>
        <w:rPr>
          <w:rFonts w:ascii="Times New Roman" w:hAnsi="Times New Roman" w:cs="Times New Roman"/>
          <w:color w:val="000000" w:themeColor="text1"/>
          <w:sz w:val="24"/>
          <w:szCs w:val="24"/>
        </w:rPr>
      </w:pPr>
    </w:p>
    <w:p w:rsidR="00652F76" w:rsidRPr="001845BA" w:rsidRDefault="00652F76" w:rsidP="00652F76">
      <w:pPr>
        <w:spacing w:before="29" w:line="360" w:lineRule="auto"/>
        <w:jc w:val="center"/>
        <w:rPr>
          <w:rFonts w:ascii="Times New Roman" w:eastAsia="Times New Roman" w:hAnsi="Times New Roman"/>
          <w:sz w:val="24"/>
          <w:szCs w:val="24"/>
        </w:rPr>
      </w:pPr>
      <w:r w:rsidRPr="001845BA">
        <w:rPr>
          <w:rFonts w:ascii="Times New Roman" w:eastAsia="Times New Roman" w:hAnsi="Times New Roman"/>
          <w:sz w:val="24"/>
          <w:szCs w:val="24"/>
        </w:rPr>
        <w:t>This r</w:t>
      </w:r>
      <w:r w:rsidRPr="001845BA">
        <w:rPr>
          <w:rFonts w:ascii="Times New Roman" w:eastAsia="Times New Roman" w:hAnsi="Times New Roman"/>
          <w:spacing w:val="-1"/>
          <w:sz w:val="24"/>
          <w:szCs w:val="24"/>
        </w:rPr>
        <w:t>e</w:t>
      </w:r>
      <w:r w:rsidRPr="001845BA">
        <w:rPr>
          <w:rFonts w:ascii="Times New Roman" w:eastAsia="Times New Roman" w:hAnsi="Times New Roman"/>
          <w:sz w:val="24"/>
          <w:szCs w:val="24"/>
        </w:rPr>
        <w:t>port is dedi</w:t>
      </w:r>
      <w:r w:rsidRPr="001845BA">
        <w:rPr>
          <w:rFonts w:ascii="Times New Roman" w:eastAsia="Times New Roman" w:hAnsi="Times New Roman"/>
          <w:spacing w:val="-1"/>
          <w:sz w:val="24"/>
          <w:szCs w:val="24"/>
        </w:rPr>
        <w:t>ca</w:t>
      </w:r>
      <w:r w:rsidRPr="001845BA">
        <w:rPr>
          <w:rFonts w:ascii="Times New Roman" w:eastAsia="Times New Roman" w:hAnsi="Times New Roman"/>
          <w:sz w:val="24"/>
          <w:szCs w:val="24"/>
        </w:rPr>
        <w:t>ted:</w:t>
      </w:r>
    </w:p>
    <w:p w:rsidR="00652F76" w:rsidRPr="001845BA" w:rsidRDefault="00652F76" w:rsidP="00652F76">
      <w:pPr>
        <w:spacing w:before="29" w:line="360" w:lineRule="auto"/>
        <w:jc w:val="center"/>
        <w:rPr>
          <w:rFonts w:ascii="Times New Roman" w:eastAsia="Times New Roman" w:hAnsi="Times New Roman"/>
          <w:sz w:val="24"/>
          <w:szCs w:val="24"/>
        </w:rPr>
      </w:pPr>
      <w:proofErr w:type="gramStart"/>
      <w:r w:rsidRPr="001845BA">
        <w:rPr>
          <w:rFonts w:ascii="Times New Roman" w:eastAsia="Times New Roman" w:hAnsi="Times New Roman"/>
          <w:sz w:val="24"/>
          <w:szCs w:val="24"/>
        </w:rPr>
        <w:t>To our Almighty God for whom we owe our existence.</w:t>
      </w:r>
      <w:proofErr w:type="gramEnd"/>
    </w:p>
    <w:p w:rsidR="00652F76" w:rsidRPr="001845BA" w:rsidRDefault="00652F76" w:rsidP="00652F76">
      <w:pPr>
        <w:spacing w:before="29" w:line="36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 xml:space="preserve">To our </w:t>
      </w:r>
      <w:r w:rsidRPr="001845BA">
        <w:rPr>
          <w:rFonts w:ascii="Times New Roman" w:eastAsia="Times New Roman" w:hAnsi="Times New Roman"/>
          <w:sz w:val="24"/>
          <w:szCs w:val="24"/>
        </w:rPr>
        <w:t>Parents, brothers, sisters and supporters,</w:t>
      </w:r>
      <w:r w:rsidRPr="001845BA">
        <w:rPr>
          <w:rFonts w:ascii="Times New Roman" w:eastAsia="Times New Roman" w:hAnsi="Times New Roman"/>
          <w:spacing w:val="2"/>
          <w:sz w:val="24"/>
          <w:szCs w:val="24"/>
        </w:rPr>
        <w:t xml:space="preserve"> </w:t>
      </w:r>
      <w:r w:rsidRPr="001845BA">
        <w:rPr>
          <w:rFonts w:ascii="Times New Roman" w:eastAsia="Times New Roman" w:hAnsi="Times New Roman"/>
          <w:spacing w:val="-1"/>
          <w:sz w:val="24"/>
          <w:szCs w:val="24"/>
        </w:rPr>
        <w:t xml:space="preserve">for </w:t>
      </w:r>
      <w:r w:rsidRPr="001845BA">
        <w:rPr>
          <w:rFonts w:ascii="Times New Roman" w:eastAsia="Times New Roman" w:hAnsi="Times New Roman"/>
          <w:sz w:val="24"/>
          <w:szCs w:val="24"/>
        </w:rPr>
        <w:t>their</w:t>
      </w:r>
      <w:r w:rsidRPr="001845BA">
        <w:rPr>
          <w:rFonts w:ascii="Times New Roman" w:eastAsia="Times New Roman" w:hAnsi="Times New Roman"/>
          <w:spacing w:val="1"/>
          <w:sz w:val="24"/>
          <w:szCs w:val="24"/>
        </w:rPr>
        <w:t xml:space="preserve"> </w:t>
      </w:r>
      <w:r w:rsidRPr="001845BA">
        <w:rPr>
          <w:rFonts w:ascii="Times New Roman" w:eastAsia="Times New Roman" w:hAnsi="Times New Roman"/>
          <w:spacing w:val="-1"/>
          <w:sz w:val="24"/>
          <w:szCs w:val="24"/>
        </w:rPr>
        <w:t>c</w:t>
      </w:r>
      <w:r w:rsidRPr="001845BA">
        <w:rPr>
          <w:rFonts w:ascii="Times New Roman" w:eastAsia="Times New Roman" w:hAnsi="Times New Roman"/>
          <w:sz w:val="24"/>
          <w:szCs w:val="24"/>
        </w:rPr>
        <w:t xml:space="preserve">ontribution and encouragement </w:t>
      </w:r>
      <w:r w:rsidRPr="001845BA">
        <w:rPr>
          <w:rFonts w:ascii="Times New Roman" w:eastAsia="Times New Roman" w:hAnsi="Times New Roman"/>
          <w:spacing w:val="1"/>
          <w:sz w:val="24"/>
          <w:szCs w:val="24"/>
        </w:rPr>
        <w:t>i</w:t>
      </w:r>
      <w:r w:rsidRPr="001845BA">
        <w:rPr>
          <w:rFonts w:ascii="Times New Roman" w:eastAsia="Times New Roman" w:hAnsi="Times New Roman"/>
          <w:sz w:val="24"/>
          <w:szCs w:val="24"/>
        </w:rPr>
        <w:t xml:space="preserve">n </w:t>
      </w:r>
      <w:r>
        <w:rPr>
          <w:rFonts w:ascii="Times New Roman" w:eastAsia="Times New Roman" w:hAnsi="Times New Roman"/>
          <w:sz w:val="24"/>
          <w:szCs w:val="24"/>
        </w:rPr>
        <w:t xml:space="preserve">our </w:t>
      </w:r>
      <w:r w:rsidRPr="001845BA">
        <w:rPr>
          <w:rFonts w:ascii="Times New Roman" w:eastAsia="Times New Roman" w:hAnsi="Times New Roman"/>
          <w:sz w:val="24"/>
          <w:szCs w:val="24"/>
        </w:rPr>
        <w:t>stud</w:t>
      </w:r>
      <w:r w:rsidRPr="001845BA">
        <w:rPr>
          <w:rFonts w:ascii="Times New Roman" w:eastAsia="Times New Roman" w:hAnsi="Times New Roman"/>
          <w:spacing w:val="1"/>
          <w:sz w:val="24"/>
          <w:szCs w:val="24"/>
        </w:rPr>
        <w:t>i</w:t>
      </w:r>
      <w:r w:rsidRPr="001845BA">
        <w:rPr>
          <w:rFonts w:ascii="Times New Roman" w:eastAsia="Times New Roman" w:hAnsi="Times New Roman"/>
          <w:spacing w:val="-1"/>
          <w:sz w:val="24"/>
          <w:szCs w:val="24"/>
        </w:rPr>
        <w:t>e</w:t>
      </w:r>
      <w:r w:rsidRPr="001845BA">
        <w:rPr>
          <w:rFonts w:ascii="Times New Roman" w:eastAsia="Times New Roman" w:hAnsi="Times New Roman"/>
          <w:sz w:val="24"/>
          <w:szCs w:val="24"/>
        </w:rPr>
        <w:t>s.</w:t>
      </w:r>
      <w:proofErr w:type="gramEnd"/>
    </w:p>
    <w:p w:rsidR="00E12225" w:rsidRPr="00401F4C" w:rsidRDefault="00E12225" w:rsidP="00652F76">
      <w:pPr>
        <w:pStyle w:val="Heading1"/>
        <w:spacing w:after="100" w:afterAutospacing="1" w:line="360" w:lineRule="auto"/>
        <w:jc w:val="center"/>
        <w:rPr>
          <w:b w:val="0"/>
          <w:color w:val="000000" w:themeColor="text1"/>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5E7C29" w:rsidRPr="00401F4C" w:rsidRDefault="005E7C29" w:rsidP="00985DCE">
      <w:pPr>
        <w:spacing w:line="360" w:lineRule="auto"/>
        <w:rPr>
          <w:rFonts w:ascii="Times New Roman" w:hAnsi="Times New Roman" w:cs="Times New Roman"/>
          <w:color w:val="000000" w:themeColor="text1"/>
          <w:sz w:val="24"/>
          <w:szCs w:val="24"/>
        </w:rPr>
      </w:pPr>
    </w:p>
    <w:p w:rsidR="00147ED4" w:rsidRDefault="00147ED4" w:rsidP="00985DCE">
      <w:pPr>
        <w:pStyle w:val="Heading1"/>
        <w:spacing w:line="360" w:lineRule="auto"/>
        <w:jc w:val="center"/>
        <w:rPr>
          <w:color w:val="000000" w:themeColor="text1"/>
          <w:szCs w:val="24"/>
        </w:rPr>
      </w:pPr>
      <w:bookmarkStart w:id="36" w:name="_Toc98491019"/>
      <w:bookmarkStart w:id="37" w:name="_Toc91284095"/>
    </w:p>
    <w:p w:rsidR="00E12225" w:rsidRPr="00401F4C" w:rsidRDefault="00E12225" w:rsidP="00985DCE">
      <w:pPr>
        <w:pStyle w:val="Heading1"/>
        <w:spacing w:line="360" w:lineRule="auto"/>
        <w:jc w:val="center"/>
        <w:rPr>
          <w:color w:val="000000" w:themeColor="text1"/>
          <w:szCs w:val="24"/>
        </w:rPr>
      </w:pPr>
      <w:r w:rsidRPr="00401F4C">
        <w:rPr>
          <w:color w:val="000000" w:themeColor="text1"/>
          <w:szCs w:val="24"/>
        </w:rPr>
        <w:lastRenderedPageBreak/>
        <w:t>ABSTRACT</w:t>
      </w:r>
      <w:bookmarkEnd w:id="36"/>
      <w:bookmarkEnd w:id="37"/>
    </w:p>
    <w:p w:rsidR="0084235A" w:rsidRPr="00401F4C" w:rsidRDefault="0084235A" w:rsidP="00985DCE">
      <w:pPr>
        <w:spacing w:line="360" w:lineRule="auto"/>
        <w:rPr>
          <w:rFonts w:ascii="Times New Roman" w:hAnsi="Times New Roman" w:cs="Times New Roman"/>
          <w:color w:val="000000" w:themeColor="text1"/>
          <w:sz w:val="24"/>
          <w:szCs w:val="24"/>
        </w:rPr>
      </w:pPr>
    </w:p>
    <w:p w:rsidR="00E12225" w:rsidRPr="00401F4C" w:rsidRDefault="00E12225" w:rsidP="00985DCE">
      <w:pPr>
        <w:spacing w:after="200" w:line="360" w:lineRule="auto"/>
        <w:jc w:val="both"/>
        <w:rPr>
          <w:rFonts w:ascii="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lang w:eastAsia="zh-CN"/>
        </w:rPr>
        <w:t xml:space="preserve">This research was the </w:t>
      </w:r>
      <w:r w:rsidRPr="00401F4C">
        <w:rPr>
          <w:rFonts w:ascii="Times New Roman" w:hAnsi="Times New Roman" w:cs="Times New Roman"/>
          <w:color w:val="000000" w:themeColor="text1"/>
          <w:sz w:val="24"/>
          <w:szCs w:val="24"/>
        </w:rPr>
        <w:t xml:space="preserve">assessment of  self-care management of diabetes </w:t>
      </w:r>
      <w:r w:rsidR="0044694C" w:rsidRPr="00401F4C">
        <w:rPr>
          <w:rFonts w:ascii="Times New Roman" w:hAnsi="Times New Roman" w:cs="Times New Roman"/>
          <w:color w:val="000000" w:themeColor="text1"/>
          <w:sz w:val="24"/>
          <w:szCs w:val="24"/>
        </w:rPr>
        <w:t>mellitus</w:t>
      </w:r>
      <w:r w:rsidRPr="00401F4C">
        <w:rPr>
          <w:rFonts w:ascii="Times New Roman" w:hAnsi="Times New Roman" w:cs="Times New Roman"/>
          <w:color w:val="000000" w:themeColor="text1"/>
          <w:sz w:val="24"/>
          <w:szCs w:val="24"/>
        </w:rPr>
        <w:t xml:space="preserve"> patients under insulin at </w:t>
      </w:r>
      <w:proofErr w:type="spellStart"/>
      <w:r w:rsidRPr="00401F4C">
        <w:rPr>
          <w:rFonts w:ascii="Times New Roman" w:hAnsi="Times New Roman" w:cs="Times New Roman"/>
          <w:color w:val="000000" w:themeColor="text1"/>
          <w:sz w:val="24"/>
          <w:szCs w:val="24"/>
        </w:rPr>
        <w:t>Kibogora</w:t>
      </w:r>
      <w:proofErr w:type="spellEnd"/>
      <w:r w:rsidRPr="00401F4C">
        <w:rPr>
          <w:rFonts w:ascii="Times New Roman" w:hAnsi="Times New Roman" w:cs="Times New Roman"/>
          <w:color w:val="000000" w:themeColor="text1"/>
          <w:sz w:val="24"/>
          <w:szCs w:val="24"/>
        </w:rPr>
        <w:t xml:space="preserve"> District Hospital,</w:t>
      </w:r>
      <w:r w:rsidRPr="00401F4C">
        <w:rPr>
          <w:rFonts w:ascii="Times New Roman" w:eastAsia="Times New Roman" w:hAnsi="Times New Roman" w:cs="Times New Roman"/>
          <w:color w:val="000000" w:themeColor="text1"/>
          <w:sz w:val="24"/>
          <w:szCs w:val="24"/>
          <w:lang w:eastAsia="zh-CN"/>
        </w:rPr>
        <w:t xml:space="preserve"> The aims of this study was  to  </w:t>
      </w:r>
      <w:r w:rsidRPr="00401F4C">
        <w:rPr>
          <w:rFonts w:ascii="Times New Roman" w:hAnsi="Times New Roman" w:cs="Times New Roman"/>
          <w:color w:val="000000" w:themeColor="text1"/>
          <w:sz w:val="24"/>
          <w:szCs w:val="24"/>
        </w:rPr>
        <w:t xml:space="preserve">assess self-care management of diabetes </w:t>
      </w:r>
      <w:r w:rsidR="0044694C" w:rsidRPr="00401F4C">
        <w:rPr>
          <w:rFonts w:ascii="Times New Roman" w:hAnsi="Times New Roman" w:cs="Times New Roman"/>
          <w:color w:val="000000" w:themeColor="text1"/>
          <w:sz w:val="24"/>
          <w:szCs w:val="24"/>
        </w:rPr>
        <w:t>mellitus</w:t>
      </w:r>
      <w:r w:rsidRPr="00401F4C">
        <w:rPr>
          <w:rFonts w:ascii="Times New Roman" w:hAnsi="Times New Roman" w:cs="Times New Roman"/>
          <w:color w:val="000000" w:themeColor="text1"/>
          <w:sz w:val="24"/>
          <w:szCs w:val="24"/>
        </w:rPr>
        <w:t xml:space="preserve"> patients under insulin at </w:t>
      </w:r>
      <w:proofErr w:type="spellStart"/>
      <w:r w:rsidRPr="00401F4C">
        <w:rPr>
          <w:rFonts w:ascii="Times New Roman" w:hAnsi="Times New Roman" w:cs="Times New Roman"/>
          <w:color w:val="000000" w:themeColor="text1"/>
          <w:sz w:val="24"/>
          <w:szCs w:val="24"/>
        </w:rPr>
        <w:t>Kibogora</w:t>
      </w:r>
      <w:proofErr w:type="spellEnd"/>
      <w:r w:rsidRPr="00401F4C">
        <w:rPr>
          <w:rFonts w:ascii="Times New Roman" w:hAnsi="Times New Roman" w:cs="Times New Roman"/>
          <w:color w:val="000000" w:themeColor="text1"/>
          <w:sz w:val="24"/>
          <w:szCs w:val="24"/>
        </w:rPr>
        <w:t xml:space="preserve"> District Hospital, the specific objectives was two</w:t>
      </w:r>
      <w:r w:rsidR="005655DF" w:rsidRPr="00401F4C">
        <w:rPr>
          <w:rFonts w:ascii="Times New Roman" w:hAnsi="Times New Roman" w:cs="Times New Roman"/>
          <w:color w:val="000000" w:themeColor="text1"/>
          <w:sz w:val="24"/>
          <w:szCs w:val="24"/>
        </w:rPr>
        <w:t xml:space="preserve">: </w:t>
      </w:r>
      <w:r w:rsidRPr="00401F4C">
        <w:rPr>
          <w:rFonts w:ascii="Times New Roman" w:hAnsi="Times New Roman" w:cs="Times New Roman"/>
          <w:color w:val="000000" w:themeColor="text1"/>
          <w:sz w:val="24"/>
          <w:szCs w:val="24"/>
        </w:rPr>
        <w:t>the first was assess knowledge self- care management of</w:t>
      </w:r>
      <w:r w:rsidR="0044694C" w:rsidRPr="00401F4C">
        <w:rPr>
          <w:rFonts w:ascii="Times New Roman" w:hAnsi="Times New Roman" w:cs="Times New Roman"/>
          <w:color w:val="000000" w:themeColor="text1"/>
          <w:sz w:val="24"/>
          <w:szCs w:val="24"/>
        </w:rPr>
        <w:t xml:space="preserve"> diabetes mellitus </w:t>
      </w:r>
      <w:r w:rsidRPr="00401F4C">
        <w:rPr>
          <w:rFonts w:ascii="Times New Roman" w:hAnsi="Times New Roman" w:cs="Times New Roman"/>
          <w:color w:val="000000" w:themeColor="text1"/>
          <w:sz w:val="24"/>
          <w:szCs w:val="24"/>
        </w:rPr>
        <w:t xml:space="preserve"> patients under insulin therapy at </w:t>
      </w:r>
      <w:proofErr w:type="spellStart"/>
      <w:r w:rsidRPr="00401F4C">
        <w:rPr>
          <w:rFonts w:ascii="Times New Roman" w:hAnsi="Times New Roman" w:cs="Times New Roman"/>
          <w:color w:val="000000" w:themeColor="text1"/>
          <w:sz w:val="24"/>
          <w:szCs w:val="24"/>
        </w:rPr>
        <w:t>Kibogora</w:t>
      </w:r>
      <w:proofErr w:type="spellEnd"/>
      <w:r w:rsidRPr="00401F4C">
        <w:rPr>
          <w:rFonts w:ascii="Times New Roman" w:hAnsi="Times New Roman" w:cs="Times New Roman"/>
          <w:color w:val="000000" w:themeColor="text1"/>
          <w:sz w:val="24"/>
          <w:szCs w:val="24"/>
        </w:rPr>
        <w:t xml:space="preserve"> District Hospital, the second object</w:t>
      </w:r>
      <w:r w:rsidR="0044694C" w:rsidRPr="00401F4C">
        <w:rPr>
          <w:rFonts w:ascii="Times New Roman" w:hAnsi="Times New Roman" w:cs="Times New Roman"/>
          <w:color w:val="000000" w:themeColor="text1"/>
          <w:sz w:val="24"/>
          <w:szCs w:val="24"/>
        </w:rPr>
        <w:t>ives was</w:t>
      </w:r>
      <w:r w:rsidR="009A2C6B">
        <w:rPr>
          <w:rFonts w:ascii="Times New Roman" w:hAnsi="Times New Roman" w:cs="Times New Roman"/>
          <w:color w:val="000000" w:themeColor="text1"/>
          <w:sz w:val="24"/>
          <w:szCs w:val="24"/>
        </w:rPr>
        <w:t xml:space="preserve"> assess</w:t>
      </w:r>
      <w:r w:rsidR="0044694C" w:rsidRPr="00401F4C">
        <w:rPr>
          <w:rFonts w:ascii="Times New Roman" w:hAnsi="Times New Roman" w:cs="Times New Roman"/>
          <w:color w:val="000000" w:themeColor="text1"/>
          <w:sz w:val="24"/>
          <w:szCs w:val="24"/>
        </w:rPr>
        <w:t xml:space="preserve"> the attitude on </w:t>
      </w:r>
      <w:r w:rsidRPr="00401F4C">
        <w:rPr>
          <w:rFonts w:ascii="Times New Roman" w:hAnsi="Times New Roman" w:cs="Times New Roman"/>
          <w:color w:val="000000" w:themeColor="text1"/>
          <w:sz w:val="24"/>
          <w:szCs w:val="24"/>
        </w:rPr>
        <w:t>insulin therapy</w:t>
      </w:r>
      <w:r w:rsidR="0044694C" w:rsidRPr="00401F4C">
        <w:rPr>
          <w:rFonts w:ascii="Times New Roman" w:hAnsi="Times New Roman" w:cs="Times New Roman"/>
          <w:color w:val="000000" w:themeColor="text1"/>
          <w:sz w:val="24"/>
          <w:szCs w:val="24"/>
        </w:rPr>
        <w:t xml:space="preserve"> used </w:t>
      </w:r>
      <w:r w:rsidRPr="00401F4C">
        <w:rPr>
          <w:rFonts w:ascii="Times New Roman" w:hAnsi="Times New Roman" w:cs="Times New Roman"/>
          <w:color w:val="000000" w:themeColor="text1"/>
          <w:sz w:val="24"/>
          <w:szCs w:val="24"/>
        </w:rPr>
        <w:t xml:space="preserve"> for managing Diabetes mellitus at </w:t>
      </w:r>
      <w:proofErr w:type="spellStart"/>
      <w:r w:rsidRPr="00401F4C">
        <w:rPr>
          <w:rFonts w:ascii="Times New Roman" w:hAnsi="Times New Roman" w:cs="Times New Roman"/>
          <w:color w:val="000000" w:themeColor="text1"/>
          <w:sz w:val="24"/>
          <w:szCs w:val="24"/>
        </w:rPr>
        <w:t>Kibogora</w:t>
      </w:r>
      <w:proofErr w:type="spellEnd"/>
      <w:r w:rsidRPr="00401F4C">
        <w:rPr>
          <w:rFonts w:ascii="Times New Roman" w:hAnsi="Times New Roman" w:cs="Times New Roman"/>
          <w:color w:val="000000" w:themeColor="text1"/>
          <w:sz w:val="24"/>
          <w:szCs w:val="24"/>
        </w:rPr>
        <w:t xml:space="preserve"> District Hospital.</w:t>
      </w:r>
      <w:r w:rsidRPr="00401F4C">
        <w:rPr>
          <w:rFonts w:ascii="Times New Roman" w:eastAsia="Calibri" w:hAnsi="Times New Roman" w:cs="Times New Roman"/>
          <w:color w:val="000000" w:themeColor="text1"/>
          <w:sz w:val="24"/>
          <w:szCs w:val="24"/>
          <w:lang w:eastAsia="zh-CN"/>
        </w:rPr>
        <w:t xml:space="preserve"> Quantitative approaches was  used as research approaches and descriptive research design was used, the target population was 71 people  and sample size was 60 people The findings of this study were the </w:t>
      </w:r>
      <w:r w:rsidR="002F7E8A" w:rsidRPr="00401F4C">
        <w:rPr>
          <w:rFonts w:ascii="Times New Roman" w:eastAsia="Calibri" w:hAnsi="Times New Roman" w:cs="Times New Roman"/>
          <w:color w:val="000000" w:themeColor="text1"/>
          <w:sz w:val="24"/>
          <w:szCs w:val="24"/>
          <w:lang w:eastAsia="zh-CN"/>
        </w:rPr>
        <w:t>following:</w:t>
      </w:r>
      <w:r w:rsidR="002F7E8A" w:rsidRPr="00401F4C">
        <w:rPr>
          <w:rFonts w:ascii="Times New Roman" w:eastAsia="Times New Roman" w:hAnsi="Times New Roman" w:cs="Times New Roman"/>
          <w:color w:val="000000" w:themeColor="text1"/>
          <w:sz w:val="24"/>
          <w:szCs w:val="24"/>
        </w:rPr>
        <w:t xml:space="preserve"> this</w:t>
      </w:r>
      <w:r w:rsidRPr="00401F4C">
        <w:rPr>
          <w:rFonts w:ascii="Times New Roman" w:eastAsia="Times New Roman" w:hAnsi="Times New Roman" w:cs="Times New Roman"/>
          <w:color w:val="000000" w:themeColor="text1"/>
          <w:sz w:val="24"/>
          <w:szCs w:val="24"/>
        </w:rPr>
        <w:t xml:space="preserve"> stu</w:t>
      </w:r>
      <w:r w:rsidR="005655DF" w:rsidRPr="00401F4C">
        <w:rPr>
          <w:rFonts w:ascii="Times New Roman" w:eastAsia="Times New Roman" w:hAnsi="Times New Roman" w:cs="Times New Roman"/>
          <w:color w:val="000000" w:themeColor="text1"/>
          <w:sz w:val="24"/>
          <w:szCs w:val="24"/>
        </w:rPr>
        <w:t>dy</w:t>
      </w:r>
      <w:r w:rsidRPr="00401F4C">
        <w:rPr>
          <w:rFonts w:ascii="Times New Roman" w:eastAsia="Times New Roman" w:hAnsi="Times New Roman" w:cs="Times New Roman"/>
          <w:color w:val="000000" w:themeColor="text1"/>
          <w:sz w:val="24"/>
          <w:szCs w:val="24"/>
        </w:rPr>
        <w:t xml:space="preserve"> 62% do not have idea on signs </w:t>
      </w:r>
      <w:r w:rsidR="005655DF" w:rsidRPr="00401F4C">
        <w:rPr>
          <w:rFonts w:ascii="Times New Roman" w:eastAsia="Times New Roman" w:hAnsi="Times New Roman" w:cs="Times New Roman"/>
          <w:color w:val="000000" w:themeColor="text1"/>
          <w:sz w:val="24"/>
          <w:szCs w:val="24"/>
        </w:rPr>
        <w:t>of hypoglycemia, because they did</w:t>
      </w:r>
      <w:r w:rsidRPr="00401F4C">
        <w:rPr>
          <w:rFonts w:ascii="Times New Roman" w:eastAsia="Times New Roman" w:hAnsi="Times New Roman" w:cs="Times New Roman"/>
          <w:color w:val="000000" w:themeColor="text1"/>
          <w:sz w:val="24"/>
          <w:szCs w:val="24"/>
        </w:rPr>
        <w:t xml:space="preserve">n`t know the normal range of </w:t>
      </w:r>
      <w:proofErr w:type="spellStart"/>
      <w:r w:rsidRPr="00401F4C">
        <w:rPr>
          <w:rFonts w:ascii="Times New Roman" w:eastAsia="Times New Roman" w:hAnsi="Times New Roman" w:cs="Times New Roman"/>
          <w:color w:val="000000" w:themeColor="text1"/>
          <w:sz w:val="24"/>
          <w:szCs w:val="24"/>
        </w:rPr>
        <w:t>glycaemia</w:t>
      </w:r>
      <w:proofErr w:type="spellEnd"/>
      <w:r w:rsidRPr="00401F4C">
        <w:rPr>
          <w:rFonts w:ascii="Times New Roman" w:eastAsia="Times New Roman" w:hAnsi="Times New Roman" w:cs="Times New Roman"/>
          <w:color w:val="000000" w:themeColor="text1"/>
          <w:sz w:val="24"/>
          <w:szCs w:val="24"/>
        </w:rPr>
        <w:t xml:space="preserve"> and signs and symptoms, differently to results found in research conducted by </w:t>
      </w:r>
      <w:hyperlink r:id="rId10" w:history="1">
        <w:proofErr w:type="spellStart"/>
        <w:r w:rsidRPr="00401F4C">
          <w:rPr>
            <w:rStyle w:val="Hyperlink"/>
            <w:rFonts w:ascii="Times New Roman" w:eastAsiaTheme="minorHAnsi" w:hAnsi="Times New Roman" w:cs="Times New Roman"/>
            <w:color w:val="000000" w:themeColor="text1"/>
            <w:sz w:val="24"/>
            <w:szCs w:val="24"/>
            <w:u w:val="none"/>
          </w:rPr>
          <w:t>Peraje</w:t>
        </w:r>
        <w:proofErr w:type="spellEnd"/>
        <w:r w:rsidR="009F793A" w:rsidRPr="00401F4C">
          <w:rPr>
            <w:rStyle w:val="Hyperlink"/>
            <w:rFonts w:ascii="Times New Roman" w:eastAsiaTheme="minorHAnsi" w:hAnsi="Times New Roman" w:cs="Times New Roman"/>
            <w:color w:val="000000" w:themeColor="text1"/>
            <w:sz w:val="24"/>
            <w:szCs w:val="24"/>
            <w:u w:val="none"/>
          </w:rPr>
          <w:t xml:space="preserve"> </w:t>
        </w:r>
        <w:proofErr w:type="spellStart"/>
        <w:r w:rsidRPr="00401F4C">
          <w:rPr>
            <w:rStyle w:val="Hyperlink"/>
            <w:rFonts w:ascii="Times New Roman" w:eastAsiaTheme="minorHAnsi" w:hAnsi="Times New Roman" w:cs="Times New Roman"/>
            <w:color w:val="000000" w:themeColor="text1"/>
            <w:sz w:val="24"/>
            <w:szCs w:val="24"/>
            <w:u w:val="none"/>
          </w:rPr>
          <w:t>vasu</w:t>
        </w:r>
        <w:proofErr w:type="spellEnd"/>
        <w:r w:rsidR="009F793A" w:rsidRPr="00401F4C">
          <w:rPr>
            <w:rStyle w:val="Hyperlink"/>
            <w:rFonts w:ascii="Times New Roman" w:eastAsiaTheme="minorHAnsi" w:hAnsi="Times New Roman" w:cs="Times New Roman"/>
            <w:color w:val="000000" w:themeColor="text1"/>
            <w:sz w:val="24"/>
            <w:szCs w:val="24"/>
            <w:u w:val="none"/>
          </w:rPr>
          <w:t xml:space="preserve"> </w:t>
        </w:r>
        <w:proofErr w:type="spellStart"/>
        <w:r w:rsidRPr="00401F4C">
          <w:rPr>
            <w:rStyle w:val="Hyperlink"/>
            <w:rFonts w:ascii="Times New Roman" w:eastAsiaTheme="minorHAnsi" w:hAnsi="Times New Roman" w:cs="Times New Roman"/>
            <w:color w:val="000000" w:themeColor="text1"/>
            <w:sz w:val="24"/>
            <w:szCs w:val="24"/>
            <w:u w:val="none"/>
          </w:rPr>
          <w:t>dinesh</w:t>
        </w:r>
        <w:proofErr w:type="spellEnd"/>
      </w:hyperlink>
      <w:r w:rsidRPr="00401F4C">
        <w:rPr>
          <w:rFonts w:ascii="Times New Roman" w:eastAsia="Times New Roman" w:hAnsi="Times New Roman" w:cs="Times New Roman"/>
          <w:color w:val="000000" w:themeColor="text1"/>
          <w:sz w:val="24"/>
          <w:szCs w:val="24"/>
        </w:rPr>
        <w:t xml:space="preserve"> ,where identified that  more than 50% were aware about fatigue 77%, excessive sweating 67.5%, and blurred vision 55</w:t>
      </w:r>
      <w:r w:rsidR="001D6076" w:rsidRPr="00401F4C">
        <w:rPr>
          <w:rFonts w:ascii="Times New Roman" w:eastAsia="Times New Roman" w:hAnsi="Times New Roman" w:cs="Times New Roman"/>
          <w:color w:val="000000" w:themeColor="text1"/>
          <w:sz w:val="24"/>
          <w:szCs w:val="24"/>
        </w:rPr>
        <w:t>.75% were signs of</w:t>
      </w:r>
      <w:r w:rsidR="002F7E8A" w:rsidRPr="00401F4C">
        <w:rPr>
          <w:rFonts w:ascii="Times New Roman" w:eastAsia="Times New Roman" w:hAnsi="Times New Roman" w:cs="Times New Roman"/>
          <w:color w:val="000000" w:themeColor="text1"/>
          <w:sz w:val="24"/>
          <w:szCs w:val="24"/>
        </w:rPr>
        <w:t xml:space="preserve"> </w:t>
      </w:r>
      <w:r w:rsidR="001D6076" w:rsidRPr="00401F4C">
        <w:rPr>
          <w:rFonts w:ascii="Times New Roman" w:eastAsia="Times New Roman" w:hAnsi="Times New Roman" w:cs="Times New Roman"/>
          <w:color w:val="000000" w:themeColor="text1"/>
          <w:sz w:val="24"/>
          <w:szCs w:val="24"/>
        </w:rPr>
        <w:t xml:space="preserve"> </w:t>
      </w:r>
      <w:r w:rsidR="002F7E8A" w:rsidRPr="00401F4C">
        <w:rPr>
          <w:rFonts w:ascii="Times New Roman" w:eastAsia="Times New Roman" w:hAnsi="Times New Roman" w:cs="Times New Roman"/>
          <w:color w:val="000000" w:themeColor="text1"/>
          <w:sz w:val="24"/>
          <w:szCs w:val="24"/>
        </w:rPr>
        <w:t>hypoglycemia.</w:t>
      </w:r>
      <w:r w:rsidR="002F7E8A" w:rsidRPr="00401F4C">
        <w:rPr>
          <w:rFonts w:ascii="Times New Roman" w:hAnsi="Times New Roman" w:cs="Times New Roman"/>
          <w:color w:val="000000" w:themeColor="text1"/>
          <w:sz w:val="24"/>
          <w:szCs w:val="24"/>
        </w:rPr>
        <w:t xml:space="preserve"> As </w:t>
      </w:r>
      <w:r w:rsidRPr="00401F4C">
        <w:rPr>
          <w:rFonts w:ascii="Times New Roman" w:hAnsi="Times New Roman" w:cs="Times New Roman"/>
          <w:color w:val="000000" w:themeColor="text1"/>
          <w:sz w:val="24"/>
          <w:szCs w:val="24"/>
        </w:rPr>
        <w:t>conclusion, diabetes</w:t>
      </w:r>
      <w:r w:rsidRPr="00401F4C">
        <w:rPr>
          <w:rFonts w:ascii="Times New Roman" w:hAnsi="Times New Roman" w:cs="Times New Roman"/>
          <w:color w:val="000000" w:themeColor="text1"/>
          <w:sz w:val="24"/>
          <w:szCs w:val="24"/>
          <w:shd w:val="clear" w:color="auto" w:fill="FFFFFF"/>
        </w:rPr>
        <w:t xml:space="preserve"> mellitus imposes a lifelong threat on the individuals and t</w:t>
      </w:r>
      <w:r w:rsidR="00274292" w:rsidRPr="00401F4C">
        <w:rPr>
          <w:rFonts w:ascii="Times New Roman" w:hAnsi="Times New Roman" w:cs="Times New Roman"/>
          <w:color w:val="000000" w:themeColor="text1"/>
          <w:sz w:val="24"/>
          <w:szCs w:val="24"/>
          <w:shd w:val="clear" w:color="auto" w:fill="FFFFFF"/>
        </w:rPr>
        <w:t>heir families. This study show</w:t>
      </w:r>
      <w:r w:rsidRPr="00401F4C">
        <w:rPr>
          <w:rFonts w:ascii="Times New Roman" w:hAnsi="Times New Roman" w:cs="Times New Roman"/>
          <w:color w:val="000000" w:themeColor="text1"/>
          <w:sz w:val="24"/>
          <w:szCs w:val="24"/>
          <w:shd w:val="clear" w:color="auto" w:fill="FFFFFF"/>
        </w:rPr>
        <w:t xml:space="preserve"> the level of knowledge on insulin therapy was inadequate and the attitude among the patients regarding self-insulin therapy was unfavorable and the recommend</w:t>
      </w:r>
      <w:r w:rsidR="00274292" w:rsidRPr="00401F4C">
        <w:rPr>
          <w:rFonts w:ascii="Times New Roman" w:hAnsi="Times New Roman" w:cs="Times New Roman"/>
          <w:color w:val="000000" w:themeColor="text1"/>
          <w:sz w:val="24"/>
          <w:szCs w:val="24"/>
          <w:shd w:val="clear" w:color="auto" w:fill="FFFFFF"/>
        </w:rPr>
        <w:t xml:space="preserve">ed that </w:t>
      </w:r>
      <w:r w:rsidR="00274292" w:rsidRPr="00401F4C">
        <w:rPr>
          <w:rFonts w:ascii="Times New Roman" w:eastAsia="Times New Roman" w:hAnsi="Times New Roman" w:cs="Times New Roman"/>
          <w:color w:val="000000" w:themeColor="text1"/>
          <w:sz w:val="24"/>
          <w:szCs w:val="24"/>
        </w:rPr>
        <w:t>the people Should d</w:t>
      </w:r>
      <w:r w:rsidRPr="00401F4C">
        <w:rPr>
          <w:rFonts w:ascii="Times New Roman" w:eastAsia="Times New Roman" w:hAnsi="Times New Roman" w:cs="Times New Roman"/>
          <w:color w:val="000000" w:themeColor="text1"/>
          <w:sz w:val="24"/>
          <w:szCs w:val="24"/>
        </w:rPr>
        <w:t>o regular physical exercises and Joining other groups with non-communicable diseases</w:t>
      </w:r>
      <w:r w:rsidRPr="00401F4C">
        <w:rPr>
          <w:rFonts w:ascii="Times New Roman" w:hAnsi="Times New Roman" w:cs="Times New Roman"/>
          <w:color w:val="000000" w:themeColor="text1"/>
          <w:sz w:val="24"/>
          <w:szCs w:val="24"/>
        </w:rPr>
        <w:t xml:space="preserve"> and patients </w:t>
      </w:r>
      <w:r w:rsidRPr="00401F4C">
        <w:rPr>
          <w:rFonts w:ascii="Times New Roman" w:eastAsia="Times New Roman" w:hAnsi="Times New Roman" w:cs="Times New Roman"/>
          <w:color w:val="000000" w:themeColor="text1"/>
          <w:sz w:val="24"/>
          <w:szCs w:val="24"/>
        </w:rPr>
        <w:t xml:space="preserve">Should Respecting medical appointment ,Respecting  diet and Respecting right time of drug self-administration. </w:t>
      </w:r>
    </w:p>
    <w:p w:rsidR="00E12225" w:rsidRPr="00401F4C" w:rsidRDefault="00E12225" w:rsidP="00985DCE">
      <w:pPr>
        <w:pStyle w:val="Default"/>
        <w:spacing w:line="360" w:lineRule="auto"/>
        <w:jc w:val="both"/>
        <w:rPr>
          <w:rFonts w:eastAsia="Calibri"/>
          <w:color w:val="000000" w:themeColor="text1"/>
        </w:rPr>
      </w:pPr>
    </w:p>
    <w:p w:rsidR="00E12225" w:rsidRPr="00401F4C" w:rsidRDefault="00E12225" w:rsidP="00985DCE">
      <w:pPr>
        <w:spacing w:after="200" w:line="360" w:lineRule="auto"/>
        <w:jc w:val="both"/>
        <w:rPr>
          <w:rFonts w:ascii="Times New Roman" w:eastAsia="Times New Roman" w:hAnsi="Times New Roman" w:cs="Times New Roman"/>
          <w:color w:val="000000" w:themeColor="text1"/>
          <w:sz w:val="24"/>
          <w:szCs w:val="24"/>
        </w:rPr>
      </w:pPr>
    </w:p>
    <w:p w:rsidR="00E12225" w:rsidRPr="00401F4C" w:rsidRDefault="00E12225" w:rsidP="00985DCE">
      <w:pPr>
        <w:pStyle w:val="Heading1"/>
        <w:spacing w:after="100" w:afterAutospacing="1" w:line="360" w:lineRule="auto"/>
        <w:jc w:val="both"/>
        <w:rPr>
          <w:color w:val="000000" w:themeColor="text1"/>
          <w:szCs w:val="24"/>
        </w:rPr>
      </w:pPr>
    </w:p>
    <w:p w:rsidR="00E12225" w:rsidRPr="00401F4C" w:rsidRDefault="00E12225" w:rsidP="00985DCE">
      <w:pPr>
        <w:pStyle w:val="Heading1"/>
        <w:spacing w:after="100" w:afterAutospacing="1" w:line="360" w:lineRule="auto"/>
        <w:jc w:val="both"/>
        <w:rPr>
          <w:color w:val="000000" w:themeColor="text1"/>
          <w:szCs w:val="24"/>
        </w:rPr>
      </w:pPr>
    </w:p>
    <w:p w:rsidR="000B6852" w:rsidRPr="00401F4C" w:rsidRDefault="000B6852" w:rsidP="00985DCE">
      <w:pPr>
        <w:pStyle w:val="Heading2"/>
        <w:spacing w:line="360" w:lineRule="auto"/>
        <w:rPr>
          <w:rFonts w:eastAsia="Times New Roman" w:cs="Times New Roman"/>
          <w:b w:val="0"/>
          <w:szCs w:val="24"/>
        </w:rPr>
      </w:pPr>
      <w:bookmarkStart w:id="38" w:name="_Toc23751383"/>
      <w:bookmarkStart w:id="39" w:name="_Toc23475416"/>
      <w:bookmarkStart w:id="40" w:name="_Toc23475099"/>
    </w:p>
    <w:p w:rsidR="001D6076" w:rsidRPr="00401F4C" w:rsidRDefault="001D6076" w:rsidP="00985DCE">
      <w:pPr>
        <w:spacing w:line="360" w:lineRule="auto"/>
        <w:rPr>
          <w:rFonts w:ascii="Times New Roman" w:hAnsi="Times New Roman" w:cs="Times New Roman"/>
          <w:color w:val="000000" w:themeColor="text1"/>
          <w:sz w:val="24"/>
          <w:szCs w:val="24"/>
        </w:rPr>
      </w:pPr>
    </w:p>
    <w:p w:rsidR="001D6076" w:rsidRPr="00401F4C" w:rsidRDefault="001D6076" w:rsidP="00985DCE">
      <w:pPr>
        <w:spacing w:line="360" w:lineRule="auto"/>
        <w:rPr>
          <w:rFonts w:ascii="Times New Roman" w:hAnsi="Times New Roman" w:cs="Times New Roman"/>
          <w:color w:val="000000" w:themeColor="text1"/>
          <w:sz w:val="24"/>
          <w:szCs w:val="24"/>
        </w:rPr>
      </w:pPr>
    </w:p>
    <w:p w:rsidR="00BC21B0" w:rsidRPr="00401F4C" w:rsidRDefault="00BC21B0" w:rsidP="00985DCE">
      <w:pPr>
        <w:pStyle w:val="Heading2"/>
        <w:spacing w:line="360" w:lineRule="auto"/>
        <w:jc w:val="center"/>
        <w:rPr>
          <w:rFonts w:eastAsiaTheme="minorHAnsi" w:cs="Times New Roman"/>
          <w:szCs w:val="24"/>
        </w:rPr>
      </w:pPr>
      <w:bookmarkStart w:id="41" w:name="_Toc98491020"/>
    </w:p>
    <w:p w:rsidR="00BC21B0" w:rsidRPr="00401F4C" w:rsidRDefault="00BC21B0" w:rsidP="00985DCE">
      <w:pPr>
        <w:spacing w:line="360" w:lineRule="auto"/>
        <w:rPr>
          <w:rFonts w:ascii="Times New Roman" w:hAnsi="Times New Roman" w:cs="Times New Roman"/>
          <w:color w:val="000000" w:themeColor="text1"/>
          <w:sz w:val="24"/>
          <w:szCs w:val="24"/>
        </w:rPr>
      </w:pPr>
    </w:p>
    <w:p w:rsidR="00E12225" w:rsidRPr="00401F4C" w:rsidRDefault="00E12225" w:rsidP="00985DCE">
      <w:pPr>
        <w:pStyle w:val="Heading1"/>
        <w:spacing w:line="360" w:lineRule="auto"/>
        <w:jc w:val="center"/>
        <w:rPr>
          <w:color w:val="000000" w:themeColor="text1"/>
          <w:szCs w:val="24"/>
        </w:rPr>
      </w:pPr>
      <w:bookmarkStart w:id="42" w:name="_Toc91284096"/>
      <w:r w:rsidRPr="00401F4C">
        <w:rPr>
          <w:color w:val="000000" w:themeColor="text1"/>
          <w:szCs w:val="24"/>
        </w:rPr>
        <w:lastRenderedPageBreak/>
        <w:t>ACKNOWLEDGEMENT</w:t>
      </w:r>
      <w:bookmarkEnd w:id="38"/>
      <w:bookmarkEnd w:id="39"/>
      <w:bookmarkEnd w:id="40"/>
      <w:bookmarkEnd w:id="41"/>
      <w:bookmarkEnd w:id="42"/>
    </w:p>
    <w:p w:rsidR="00E12225" w:rsidRPr="00401F4C" w:rsidRDefault="00E12225" w:rsidP="00985DCE">
      <w:pPr>
        <w:spacing w:line="360" w:lineRule="auto"/>
        <w:rPr>
          <w:rFonts w:ascii="Times New Roman" w:hAnsi="Times New Roman" w:cs="Times New Roman"/>
          <w:color w:val="000000" w:themeColor="text1"/>
          <w:sz w:val="24"/>
          <w:szCs w:val="24"/>
        </w:rPr>
      </w:pPr>
    </w:p>
    <w:p w:rsidR="00E12225" w:rsidRPr="00401F4C" w:rsidRDefault="00E12225" w:rsidP="00985DCE">
      <w:pPr>
        <w:spacing w:line="360" w:lineRule="auto"/>
        <w:ind w:right="148"/>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This wo</w:t>
      </w:r>
      <w:r w:rsidRPr="00401F4C">
        <w:rPr>
          <w:rFonts w:ascii="Times New Roman" w:eastAsia="Times New Roman" w:hAnsi="Times New Roman" w:cs="Times New Roman"/>
          <w:color w:val="000000" w:themeColor="text1"/>
          <w:spacing w:val="-1"/>
          <w:sz w:val="24"/>
          <w:szCs w:val="24"/>
        </w:rPr>
        <w:t>r</w:t>
      </w:r>
      <w:r w:rsidR="00536745" w:rsidRPr="00401F4C">
        <w:rPr>
          <w:rFonts w:ascii="Times New Roman" w:eastAsia="Times New Roman" w:hAnsi="Times New Roman" w:cs="Times New Roman"/>
          <w:color w:val="000000" w:themeColor="text1"/>
          <w:sz w:val="24"/>
          <w:szCs w:val="24"/>
        </w:rPr>
        <w:t xml:space="preserve">k should </w:t>
      </w:r>
      <w:r w:rsidR="008D5A5A" w:rsidRPr="00401F4C">
        <w:rPr>
          <w:rFonts w:ascii="Times New Roman" w:eastAsia="Times New Roman" w:hAnsi="Times New Roman" w:cs="Times New Roman"/>
          <w:color w:val="000000" w:themeColor="text1"/>
          <w:sz w:val="24"/>
          <w:szCs w:val="24"/>
        </w:rPr>
        <w:t>not</w:t>
      </w:r>
      <w:r w:rsidR="00C720CA" w:rsidRPr="00401F4C">
        <w:rPr>
          <w:rFonts w:ascii="Times New Roman" w:eastAsia="Times New Roman" w:hAnsi="Times New Roman" w:cs="Times New Roman"/>
          <w:color w:val="000000" w:themeColor="text1"/>
          <w:sz w:val="24"/>
          <w:szCs w:val="24"/>
        </w:rPr>
        <w:t xml:space="preserve"> been </w:t>
      </w:r>
      <w:r w:rsidRPr="00401F4C">
        <w:rPr>
          <w:rFonts w:ascii="Times New Roman" w:eastAsia="Times New Roman" w:hAnsi="Times New Roman" w:cs="Times New Roman"/>
          <w:color w:val="000000" w:themeColor="text1"/>
          <w:spacing w:val="-1"/>
          <w:sz w:val="24"/>
          <w:szCs w:val="24"/>
        </w:rPr>
        <w:t>c</w:t>
      </w:r>
      <w:r w:rsidRPr="00401F4C">
        <w:rPr>
          <w:rFonts w:ascii="Times New Roman" w:eastAsia="Times New Roman" w:hAnsi="Times New Roman" w:cs="Times New Roman"/>
          <w:color w:val="000000" w:themeColor="text1"/>
          <w:sz w:val="24"/>
          <w:szCs w:val="24"/>
        </w:rPr>
        <w:t>omp</w:t>
      </w:r>
      <w:r w:rsidRPr="00401F4C">
        <w:rPr>
          <w:rFonts w:ascii="Times New Roman" w:eastAsia="Times New Roman" w:hAnsi="Times New Roman" w:cs="Times New Roman"/>
          <w:color w:val="000000" w:themeColor="text1"/>
          <w:spacing w:val="1"/>
          <w:sz w:val="24"/>
          <w:szCs w:val="24"/>
        </w:rPr>
        <w:t>l</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z w:val="24"/>
          <w:szCs w:val="24"/>
        </w:rPr>
        <w:t xml:space="preserve">ted </w:t>
      </w:r>
      <w:r w:rsidRPr="00401F4C">
        <w:rPr>
          <w:rFonts w:ascii="Times New Roman" w:eastAsia="Times New Roman" w:hAnsi="Times New Roman" w:cs="Times New Roman"/>
          <w:color w:val="000000" w:themeColor="text1"/>
          <w:spacing w:val="-1"/>
          <w:sz w:val="24"/>
          <w:szCs w:val="24"/>
        </w:rPr>
        <w:t>w</w:t>
      </w:r>
      <w:r w:rsidRPr="00401F4C">
        <w:rPr>
          <w:rFonts w:ascii="Times New Roman" w:eastAsia="Times New Roman" w:hAnsi="Times New Roman" w:cs="Times New Roman"/>
          <w:color w:val="000000" w:themeColor="text1"/>
          <w:sz w:val="24"/>
          <w:szCs w:val="24"/>
        </w:rPr>
        <w:t>i</w:t>
      </w:r>
      <w:r w:rsidRPr="00401F4C">
        <w:rPr>
          <w:rFonts w:ascii="Times New Roman" w:eastAsia="Times New Roman" w:hAnsi="Times New Roman" w:cs="Times New Roman"/>
          <w:color w:val="000000" w:themeColor="text1"/>
          <w:spacing w:val="1"/>
          <w:sz w:val="24"/>
          <w:szCs w:val="24"/>
        </w:rPr>
        <w:t>t</w:t>
      </w:r>
      <w:r w:rsidRPr="00401F4C">
        <w:rPr>
          <w:rFonts w:ascii="Times New Roman" w:eastAsia="Times New Roman" w:hAnsi="Times New Roman" w:cs="Times New Roman"/>
          <w:color w:val="000000" w:themeColor="text1"/>
          <w:sz w:val="24"/>
          <w:szCs w:val="24"/>
        </w:rPr>
        <w:t>ho</w:t>
      </w:r>
      <w:r w:rsidRPr="00401F4C">
        <w:rPr>
          <w:rFonts w:ascii="Times New Roman" w:eastAsia="Times New Roman" w:hAnsi="Times New Roman" w:cs="Times New Roman"/>
          <w:color w:val="000000" w:themeColor="text1"/>
          <w:spacing w:val="2"/>
          <w:sz w:val="24"/>
          <w:szCs w:val="24"/>
        </w:rPr>
        <w:t>u</w:t>
      </w:r>
      <w:r w:rsidRPr="00401F4C">
        <w:rPr>
          <w:rFonts w:ascii="Times New Roman" w:eastAsia="Times New Roman" w:hAnsi="Times New Roman" w:cs="Times New Roman"/>
          <w:color w:val="000000" w:themeColor="text1"/>
          <w:sz w:val="24"/>
          <w:szCs w:val="24"/>
        </w:rPr>
        <w:t xml:space="preserve">t </w:t>
      </w:r>
      <w:r w:rsidRPr="00401F4C">
        <w:rPr>
          <w:rFonts w:ascii="Times New Roman" w:eastAsia="Times New Roman" w:hAnsi="Times New Roman" w:cs="Times New Roman"/>
          <w:color w:val="000000" w:themeColor="text1"/>
          <w:spacing w:val="1"/>
          <w:sz w:val="24"/>
          <w:szCs w:val="24"/>
        </w:rPr>
        <w:t>t</w:t>
      </w:r>
      <w:r w:rsidRPr="00401F4C">
        <w:rPr>
          <w:rFonts w:ascii="Times New Roman" w:eastAsia="Times New Roman" w:hAnsi="Times New Roman" w:cs="Times New Roman"/>
          <w:color w:val="000000" w:themeColor="text1"/>
          <w:sz w:val="24"/>
          <w:szCs w:val="24"/>
        </w:rPr>
        <w:t xml:space="preserve">he support </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z w:val="24"/>
          <w:szCs w:val="24"/>
        </w:rPr>
        <w:t xml:space="preserve">nd </w:t>
      </w:r>
      <w:r w:rsidRPr="00401F4C">
        <w:rPr>
          <w:rFonts w:ascii="Times New Roman" w:eastAsia="Times New Roman" w:hAnsi="Times New Roman" w:cs="Times New Roman"/>
          <w:color w:val="000000" w:themeColor="text1"/>
          <w:spacing w:val="-2"/>
          <w:sz w:val="24"/>
          <w:szCs w:val="24"/>
        </w:rPr>
        <w:t>g</w:t>
      </w:r>
      <w:r w:rsidRPr="00401F4C">
        <w:rPr>
          <w:rFonts w:ascii="Times New Roman" w:eastAsia="Times New Roman" w:hAnsi="Times New Roman" w:cs="Times New Roman"/>
          <w:color w:val="000000" w:themeColor="text1"/>
          <w:sz w:val="24"/>
          <w:szCs w:val="24"/>
        </w:rPr>
        <w:t>ui</w:t>
      </w:r>
      <w:r w:rsidRPr="00401F4C">
        <w:rPr>
          <w:rFonts w:ascii="Times New Roman" w:eastAsia="Times New Roman" w:hAnsi="Times New Roman" w:cs="Times New Roman"/>
          <w:color w:val="000000" w:themeColor="text1"/>
          <w:spacing w:val="3"/>
          <w:sz w:val="24"/>
          <w:szCs w:val="24"/>
        </w:rPr>
        <w:t>d</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z w:val="24"/>
          <w:szCs w:val="24"/>
        </w:rPr>
        <w:t>n</w:t>
      </w:r>
      <w:r w:rsidRPr="00401F4C">
        <w:rPr>
          <w:rFonts w:ascii="Times New Roman" w:eastAsia="Times New Roman" w:hAnsi="Times New Roman" w:cs="Times New Roman"/>
          <w:color w:val="000000" w:themeColor="text1"/>
          <w:spacing w:val="1"/>
          <w:sz w:val="24"/>
          <w:szCs w:val="24"/>
        </w:rPr>
        <w:t>c</w:t>
      </w:r>
      <w:r w:rsidRPr="00401F4C">
        <w:rPr>
          <w:rFonts w:ascii="Times New Roman" w:eastAsia="Times New Roman" w:hAnsi="Times New Roman" w:cs="Times New Roman"/>
          <w:color w:val="000000" w:themeColor="text1"/>
          <w:sz w:val="24"/>
          <w:szCs w:val="24"/>
        </w:rPr>
        <w:t>e</w:t>
      </w:r>
      <w:r w:rsidRPr="00401F4C">
        <w:rPr>
          <w:rFonts w:ascii="Times New Roman" w:eastAsia="Times New Roman" w:hAnsi="Times New Roman" w:cs="Times New Roman"/>
          <w:color w:val="000000" w:themeColor="text1"/>
          <w:spacing w:val="-1"/>
          <w:sz w:val="24"/>
          <w:szCs w:val="24"/>
        </w:rPr>
        <w:t xml:space="preserve"> f</w:t>
      </w:r>
      <w:r w:rsidRPr="00401F4C">
        <w:rPr>
          <w:rFonts w:ascii="Times New Roman" w:eastAsia="Times New Roman" w:hAnsi="Times New Roman" w:cs="Times New Roman"/>
          <w:color w:val="000000" w:themeColor="text1"/>
          <w:sz w:val="24"/>
          <w:szCs w:val="24"/>
        </w:rPr>
        <w:t>rom v</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z w:val="24"/>
          <w:szCs w:val="24"/>
        </w:rPr>
        <w:t>rious a sp</w:t>
      </w:r>
      <w:r w:rsidRPr="00401F4C">
        <w:rPr>
          <w:rFonts w:ascii="Times New Roman" w:eastAsia="Times New Roman" w:hAnsi="Times New Roman" w:cs="Times New Roman"/>
          <w:color w:val="000000" w:themeColor="text1"/>
          <w:spacing w:val="-1"/>
          <w:sz w:val="24"/>
          <w:szCs w:val="24"/>
        </w:rPr>
        <w:t>ec</w:t>
      </w:r>
      <w:r w:rsidRPr="00401F4C">
        <w:rPr>
          <w:rFonts w:ascii="Times New Roman" w:eastAsia="Times New Roman" w:hAnsi="Times New Roman" w:cs="Times New Roman"/>
          <w:color w:val="000000" w:themeColor="text1"/>
          <w:sz w:val="24"/>
          <w:szCs w:val="24"/>
        </w:rPr>
        <w:t>ial wo</w:t>
      </w:r>
      <w:r w:rsidRPr="00401F4C">
        <w:rPr>
          <w:rFonts w:ascii="Times New Roman" w:eastAsia="Times New Roman" w:hAnsi="Times New Roman" w:cs="Times New Roman"/>
          <w:color w:val="000000" w:themeColor="text1"/>
          <w:spacing w:val="-1"/>
          <w:sz w:val="24"/>
          <w:szCs w:val="24"/>
        </w:rPr>
        <w:t>r</w:t>
      </w:r>
      <w:r w:rsidRPr="00401F4C">
        <w:rPr>
          <w:rFonts w:ascii="Times New Roman" w:eastAsia="Times New Roman" w:hAnsi="Times New Roman" w:cs="Times New Roman"/>
          <w:color w:val="000000" w:themeColor="text1"/>
          <w:sz w:val="24"/>
          <w:szCs w:val="24"/>
        </w:rPr>
        <w:t xml:space="preserve">d </w:t>
      </w:r>
      <w:r w:rsidRPr="00401F4C">
        <w:rPr>
          <w:rFonts w:ascii="Times New Roman" w:eastAsia="Times New Roman" w:hAnsi="Times New Roman" w:cs="Times New Roman"/>
          <w:color w:val="000000" w:themeColor="text1"/>
          <w:spacing w:val="2"/>
          <w:sz w:val="24"/>
          <w:szCs w:val="24"/>
        </w:rPr>
        <w:t>o</w:t>
      </w:r>
      <w:r w:rsidRPr="00401F4C">
        <w:rPr>
          <w:rFonts w:ascii="Times New Roman" w:eastAsia="Times New Roman" w:hAnsi="Times New Roman" w:cs="Times New Roman"/>
          <w:color w:val="000000" w:themeColor="text1"/>
          <w:sz w:val="24"/>
          <w:szCs w:val="24"/>
        </w:rPr>
        <w:t xml:space="preserve">f </w:t>
      </w:r>
      <w:r w:rsidRPr="00401F4C">
        <w:rPr>
          <w:rFonts w:ascii="Times New Roman" w:eastAsia="Times New Roman" w:hAnsi="Times New Roman" w:cs="Times New Roman"/>
          <w:color w:val="000000" w:themeColor="text1"/>
          <w:spacing w:val="-2"/>
          <w:sz w:val="24"/>
          <w:szCs w:val="24"/>
        </w:rPr>
        <w:t>a</w:t>
      </w:r>
      <w:r w:rsidRPr="00401F4C">
        <w:rPr>
          <w:rFonts w:ascii="Times New Roman" w:eastAsia="Times New Roman" w:hAnsi="Times New Roman" w:cs="Times New Roman"/>
          <w:color w:val="000000" w:themeColor="text1"/>
          <w:sz w:val="24"/>
          <w:szCs w:val="24"/>
        </w:rPr>
        <w:t>pp</w:t>
      </w:r>
      <w:r w:rsidRPr="00401F4C">
        <w:rPr>
          <w:rFonts w:ascii="Times New Roman" w:eastAsia="Times New Roman" w:hAnsi="Times New Roman" w:cs="Times New Roman"/>
          <w:color w:val="000000" w:themeColor="text1"/>
          <w:spacing w:val="1"/>
          <w:sz w:val="24"/>
          <w:szCs w:val="24"/>
        </w:rPr>
        <w:t>r</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pacing w:val="1"/>
          <w:sz w:val="24"/>
          <w:szCs w:val="24"/>
        </w:rPr>
        <w:t>c</w:t>
      </w:r>
      <w:r w:rsidRPr="00401F4C">
        <w:rPr>
          <w:rFonts w:ascii="Times New Roman" w:eastAsia="Times New Roman" w:hAnsi="Times New Roman" w:cs="Times New Roman"/>
          <w:color w:val="000000" w:themeColor="text1"/>
          <w:sz w:val="24"/>
          <w:szCs w:val="24"/>
        </w:rPr>
        <w:t xml:space="preserve">iation </w:t>
      </w:r>
      <w:r w:rsidRPr="00401F4C">
        <w:rPr>
          <w:rFonts w:ascii="Times New Roman" w:eastAsia="Times New Roman" w:hAnsi="Times New Roman" w:cs="Times New Roman"/>
          <w:color w:val="000000" w:themeColor="text1"/>
          <w:spacing w:val="-2"/>
          <w:sz w:val="24"/>
          <w:szCs w:val="24"/>
        </w:rPr>
        <w:t>g</w:t>
      </w:r>
      <w:r w:rsidRPr="00401F4C">
        <w:rPr>
          <w:rFonts w:ascii="Times New Roman" w:eastAsia="Times New Roman" w:hAnsi="Times New Roman" w:cs="Times New Roman"/>
          <w:color w:val="000000" w:themeColor="text1"/>
          <w:sz w:val="24"/>
          <w:szCs w:val="24"/>
        </w:rPr>
        <w:t>o</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z w:val="24"/>
          <w:szCs w:val="24"/>
        </w:rPr>
        <w:t>s to our God f</w:t>
      </w:r>
      <w:r w:rsidRPr="00401F4C">
        <w:rPr>
          <w:rFonts w:ascii="Times New Roman" w:eastAsia="Times New Roman" w:hAnsi="Times New Roman" w:cs="Times New Roman"/>
          <w:color w:val="000000" w:themeColor="text1"/>
          <w:spacing w:val="1"/>
          <w:sz w:val="24"/>
          <w:szCs w:val="24"/>
        </w:rPr>
        <w:t>o</w:t>
      </w:r>
      <w:r w:rsidRPr="00401F4C">
        <w:rPr>
          <w:rFonts w:ascii="Times New Roman" w:eastAsia="Times New Roman" w:hAnsi="Times New Roman" w:cs="Times New Roman"/>
          <w:color w:val="000000" w:themeColor="text1"/>
          <w:sz w:val="24"/>
          <w:szCs w:val="24"/>
        </w:rPr>
        <w:t>r his unsp</w:t>
      </w:r>
      <w:r w:rsidRPr="00401F4C">
        <w:rPr>
          <w:rFonts w:ascii="Times New Roman" w:eastAsia="Times New Roman" w:hAnsi="Times New Roman" w:cs="Times New Roman"/>
          <w:color w:val="000000" w:themeColor="text1"/>
          <w:spacing w:val="-1"/>
          <w:sz w:val="24"/>
          <w:szCs w:val="24"/>
        </w:rPr>
        <w:t>ea</w:t>
      </w:r>
      <w:r w:rsidRPr="00401F4C">
        <w:rPr>
          <w:rFonts w:ascii="Times New Roman" w:eastAsia="Times New Roman" w:hAnsi="Times New Roman" w:cs="Times New Roman"/>
          <w:color w:val="000000" w:themeColor="text1"/>
          <w:sz w:val="24"/>
          <w:szCs w:val="24"/>
        </w:rPr>
        <w:t>k</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z w:val="24"/>
          <w:szCs w:val="24"/>
        </w:rPr>
        <w:t>ble mi</w:t>
      </w:r>
      <w:r w:rsidRPr="00401F4C">
        <w:rPr>
          <w:rFonts w:ascii="Times New Roman" w:eastAsia="Times New Roman" w:hAnsi="Times New Roman" w:cs="Times New Roman"/>
          <w:color w:val="000000" w:themeColor="text1"/>
          <w:spacing w:val="2"/>
          <w:sz w:val="24"/>
          <w:szCs w:val="24"/>
        </w:rPr>
        <w:t>r</w:t>
      </w:r>
      <w:r w:rsidRPr="00401F4C">
        <w:rPr>
          <w:rFonts w:ascii="Times New Roman" w:eastAsia="Times New Roman" w:hAnsi="Times New Roman" w:cs="Times New Roman"/>
          <w:color w:val="000000" w:themeColor="text1"/>
          <w:spacing w:val="-1"/>
          <w:sz w:val="24"/>
          <w:szCs w:val="24"/>
        </w:rPr>
        <w:t>ac</w:t>
      </w:r>
      <w:r w:rsidRPr="00401F4C">
        <w:rPr>
          <w:rFonts w:ascii="Times New Roman" w:eastAsia="Times New Roman" w:hAnsi="Times New Roman" w:cs="Times New Roman"/>
          <w:color w:val="000000" w:themeColor="text1"/>
          <w:sz w:val="24"/>
          <w:szCs w:val="24"/>
        </w:rPr>
        <w:t xml:space="preserve">le and to </w:t>
      </w:r>
      <w:r w:rsidRPr="00401F4C">
        <w:rPr>
          <w:rFonts w:ascii="Times New Roman" w:eastAsia="Times New Roman" w:hAnsi="Times New Roman" w:cs="Times New Roman"/>
          <w:color w:val="000000" w:themeColor="text1"/>
          <w:spacing w:val="3"/>
          <w:sz w:val="24"/>
          <w:szCs w:val="24"/>
        </w:rPr>
        <w:t>J</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z w:val="24"/>
          <w:szCs w:val="24"/>
        </w:rPr>
        <w:t>sus Ch</w:t>
      </w:r>
      <w:r w:rsidRPr="00401F4C">
        <w:rPr>
          <w:rFonts w:ascii="Times New Roman" w:eastAsia="Times New Roman" w:hAnsi="Times New Roman" w:cs="Times New Roman"/>
          <w:color w:val="000000" w:themeColor="text1"/>
          <w:spacing w:val="-1"/>
          <w:sz w:val="24"/>
          <w:szCs w:val="24"/>
        </w:rPr>
        <w:t>r</w:t>
      </w:r>
      <w:r w:rsidRPr="00401F4C">
        <w:rPr>
          <w:rFonts w:ascii="Times New Roman" w:eastAsia="Times New Roman" w:hAnsi="Times New Roman" w:cs="Times New Roman"/>
          <w:color w:val="000000" w:themeColor="text1"/>
          <w:sz w:val="24"/>
          <w:szCs w:val="24"/>
        </w:rPr>
        <w:t xml:space="preserve">ist </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z w:val="24"/>
          <w:szCs w:val="24"/>
        </w:rPr>
        <w:t xml:space="preserve">nd </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z w:val="24"/>
          <w:szCs w:val="24"/>
        </w:rPr>
        <w:t xml:space="preserve">ll the </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z w:val="24"/>
          <w:szCs w:val="24"/>
        </w:rPr>
        <w:t>ng</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z w:val="24"/>
          <w:szCs w:val="24"/>
        </w:rPr>
        <w:t>ls for prot</w:t>
      </w:r>
      <w:r w:rsidRPr="00401F4C">
        <w:rPr>
          <w:rFonts w:ascii="Times New Roman" w:eastAsia="Times New Roman" w:hAnsi="Times New Roman" w:cs="Times New Roman"/>
          <w:color w:val="000000" w:themeColor="text1"/>
          <w:spacing w:val="-1"/>
          <w:sz w:val="24"/>
          <w:szCs w:val="24"/>
        </w:rPr>
        <w:t>ec</w:t>
      </w:r>
      <w:r w:rsidRPr="00401F4C">
        <w:rPr>
          <w:rFonts w:ascii="Times New Roman" w:eastAsia="Times New Roman" w:hAnsi="Times New Roman" w:cs="Times New Roman"/>
          <w:color w:val="000000" w:themeColor="text1"/>
          <w:sz w:val="24"/>
          <w:szCs w:val="24"/>
        </w:rPr>
        <w:t>t</w:t>
      </w:r>
      <w:r w:rsidRPr="00401F4C">
        <w:rPr>
          <w:rFonts w:ascii="Times New Roman" w:eastAsia="Times New Roman" w:hAnsi="Times New Roman" w:cs="Times New Roman"/>
          <w:color w:val="000000" w:themeColor="text1"/>
          <w:spacing w:val="1"/>
          <w:sz w:val="24"/>
          <w:szCs w:val="24"/>
        </w:rPr>
        <w:t>i</w:t>
      </w:r>
      <w:r w:rsidRPr="00401F4C">
        <w:rPr>
          <w:rFonts w:ascii="Times New Roman" w:eastAsia="Times New Roman" w:hAnsi="Times New Roman" w:cs="Times New Roman"/>
          <w:color w:val="000000" w:themeColor="text1"/>
          <w:spacing w:val="2"/>
          <w:sz w:val="24"/>
          <w:szCs w:val="24"/>
        </w:rPr>
        <w:t>n</w:t>
      </w:r>
      <w:r w:rsidRPr="00401F4C">
        <w:rPr>
          <w:rFonts w:ascii="Times New Roman" w:eastAsia="Times New Roman" w:hAnsi="Times New Roman" w:cs="Times New Roman"/>
          <w:color w:val="000000" w:themeColor="text1"/>
          <w:sz w:val="24"/>
          <w:szCs w:val="24"/>
        </w:rPr>
        <w:t xml:space="preserve">g </w:t>
      </w:r>
      <w:r w:rsidR="00874C92" w:rsidRPr="00401F4C">
        <w:rPr>
          <w:rFonts w:ascii="Times New Roman" w:eastAsia="Times New Roman" w:hAnsi="Times New Roman" w:cs="Times New Roman"/>
          <w:color w:val="000000" w:themeColor="text1"/>
          <w:sz w:val="24"/>
          <w:szCs w:val="24"/>
        </w:rPr>
        <w:t>us.</w:t>
      </w:r>
      <w:r w:rsidR="00874C92" w:rsidRPr="00401F4C">
        <w:rPr>
          <w:rFonts w:ascii="Times New Roman" w:hAnsi="Times New Roman" w:cs="Times New Roman"/>
          <w:color w:val="000000" w:themeColor="text1"/>
          <w:sz w:val="24"/>
          <w:szCs w:val="24"/>
          <w:shd w:val="clear" w:color="auto" w:fill="FFFFFF"/>
        </w:rPr>
        <w:t xml:space="preserve"> We</w:t>
      </w:r>
      <w:r w:rsidRPr="00401F4C">
        <w:rPr>
          <w:rFonts w:ascii="Times New Roman" w:hAnsi="Times New Roman" w:cs="Times New Roman"/>
          <w:color w:val="000000" w:themeColor="text1"/>
          <w:sz w:val="24"/>
          <w:szCs w:val="24"/>
          <w:shd w:val="clear" w:color="auto" w:fill="FFFFFF"/>
        </w:rPr>
        <w:t xml:space="preserve"> do appreciate and </w:t>
      </w:r>
      <w:r w:rsidR="00C720CA" w:rsidRPr="00401F4C">
        <w:rPr>
          <w:rFonts w:ascii="Times New Roman" w:hAnsi="Times New Roman" w:cs="Times New Roman"/>
          <w:bCs/>
          <w:color w:val="000000" w:themeColor="text1"/>
          <w:sz w:val="24"/>
          <w:szCs w:val="24"/>
        </w:rPr>
        <w:t>acknowledge to</w:t>
      </w:r>
      <w:r w:rsidRPr="00401F4C">
        <w:rPr>
          <w:rFonts w:ascii="Times New Roman" w:hAnsi="Times New Roman" w:cs="Times New Roman"/>
          <w:bCs/>
          <w:color w:val="000000" w:themeColor="text1"/>
          <w:sz w:val="24"/>
          <w:szCs w:val="24"/>
        </w:rPr>
        <w:t xml:space="preserve"> the government of Rwanda for its initiatives to deliver education for </w:t>
      </w:r>
      <w:r w:rsidR="00615273" w:rsidRPr="00401F4C">
        <w:rPr>
          <w:rFonts w:ascii="Times New Roman" w:hAnsi="Times New Roman" w:cs="Times New Roman"/>
          <w:bCs/>
          <w:color w:val="000000" w:themeColor="text1"/>
          <w:sz w:val="24"/>
          <w:szCs w:val="24"/>
        </w:rPr>
        <w:t>all.</w:t>
      </w:r>
      <w:r w:rsidR="00615273" w:rsidRPr="00401F4C">
        <w:rPr>
          <w:rFonts w:ascii="Times New Roman" w:eastAsia="Times New Roman" w:hAnsi="Times New Roman" w:cs="Times New Roman"/>
          <w:color w:val="000000" w:themeColor="text1"/>
          <w:sz w:val="24"/>
          <w:szCs w:val="24"/>
        </w:rPr>
        <w:t xml:space="preserve"> We</w:t>
      </w:r>
      <w:r w:rsidRPr="00401F4C">
        <w:rPr>
          <w:rFonts w:ascii="Times New Roman" w:eastAsia="Times New Roman" w:hAnsi="Times New Roman" w:cs="Times New Roman"/>
          <w:color w:val="000000" w:themeColor="text1"/>
          <w:sz w:val="24"/>
          <w:szCs w:val="24"/>
        </w:rPr>
        <w:t xml:space="preserve"> wish to </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pacing w:val="2"/>
          <w:sz w:val="24"/>
          <w:szCs w:val="24"/>
        </w:rPr>
        <w:t>x</w:t>
      </w:r>
      <w:r w:rsidRPr="00401F4C">
        <w:rPr>
          <w:rFonts w:ascii="Times New Roman" w:eastAsia="Times New Roman" w:hAnsi="Times New Roman" w:cs="Times New Roman"/>
          <w:color w:val="000000" w:themeColor="text1"/>
          <w:sz w:val="24"/>
          <w:szCs w:val="24"/>
        </w:rPr>
        <w:t>p</w:t>
      </w:r>
      <w:r w:rsidRPr="00401F4C">
        <w:rPr>
          <w:rFonts w:ascii="Times New Roman" w:eastAsia="Times New Roman" w:hAnsi="Times New Roman" w:cs="Times New Roman"/>
          <w:color w:val="000000" w:themeColor="text1"/>
          <w:spacing w:val="-1"/>
          <w:sz w:val="24"/>
          <w:szCs w:val="24"/>
        </w:rPr>
        <w:t>re</w:t>
      </w:r>
      <w:r w:rsidR="00072CE3" w:rsidRPr="00401F4C">
        <w:rPr>
          <w:rFonts w:ascii="Times New Roman" w:eastAsia="Times New Roman" w:hAnsi="Times New Roman" w:cs="Times New Roman"/>
          <w:color w:val="000000" w:themeColor="text1"/>
          <w:sz w:val="24"/>
          <w:szCs w:val="24"/>
        </w:rPr>
        <w:t xml:space="preserve">ss the </w:t>
      </w:r>
      <w:r w:rsidRPr="00401F4C">
        <w:rPr>
          <w:rFonts w:ascii="Times New Roman" w:eastAsia="Times New Roman" w:hAnsi="Times New Roman" w:cs="Times New Roman"/>
          <w:color w:val="000000" w:themeColor="text1"/>
          <w:sz w:val="24"/>
          <w:szCs w:val="24"/>
        </w:rPr>
        <w:t>g</w:t>
      </w:r>
      <w:r w:rsidRPr="00401F4C">
        <w:rPr>
          <w:rFonts w:ascii="Times New Roman" w:eastAsia="Times New Roman" w:hAnsi="Times New Roman" w:cs="Times New Roman"/>
          <w:color w:val="000000" w:themeColor="text1"/>
          <w:spacing w:val="-1"/>
          <w:sz w:val="24"/>
          <w:szCs w:val="24"/>
        </w:rPr>
        <w:t>ra</w:t>
      </w:r>
      <w:r w:rsidRPr="00401F4C">
        <w:rPr>
          <w:rFonts w:ascii="Times New Roman" w:eastAsia="Times New Roman" w:hAnsi="Times New Roman" w:cs="Times New Roman"/>
          <w:color w:val="000000" w:themeColor="text1"/>
          <w:sz w:val="24"/>
          <w:szCs w:val="24"/>
        </w:rPr>
        <w:t>t</w:t>
      </w:r>
      <w:r w:rsidRPr="00401F4C">
        <w:rPr>
          <w:rFonts w:ascii="Times New Roman" w:eastAsia="Times New Roman" w:hAnsi="Times New Roman" w:cs="Times New Roman"/>
          <w:color w:val="000000" w:themeColor="text1"/>
          <w:spacing w:val="1"/>
          <w:sz w:val="24"/>
          <w:szCs w:val="24"/>
        </w:rPr>
        <w:t>i</w:t>
      </w:r>
      <w:r w:rsidRPr="00401F4C">
        <w:rPr>
          <w:rFonts w:ascii="Times New Roman" w:eastAsia="Times New Roman" w:hAnsi="Times New Roman" w:cs="Times New Roman"/>
          <w:color w:val="000000" w:themeColor="text1"/>
          <w:sz w:val="24"/>
          <w:szCs w:val="24"/>
        </w:rPr>
        <w:t>tude to</w:t>
      </w:r>
      <w:r w:rsidRPr="00401F4C">
        <w:rPr>
          <w:rFonts w:ascii="Times New Roman" w:eastAsia="Times New Roman" w:hAnsi="Times New Roman" w:cs="Times New Roman"/>
          <w:color w:val="000000" w:themeColor="text1"/>
          <w:spacing w:val="-3"/>
          <w:sz w:val="24"/>
          <w:szCs w:val="24"/>
        </w:rPr>
        <w:t xml:space="preserve"> </w:t>
      </w:r>
      <w:proofErr w:type="spellStart"/>
      <w:r w:rsidRPr="00401F4C">
        <w:rPr>
          <w:rFonts w:ascii="Times New Roman" w:eastAsia="Times New Roman" w:hAnsi="Times New Roman" w:cs="Times New Roman"/>
          <w:color w:val="000000" w:themeColor="text1"/>
          <w:spacing w:val="-3"/>
          <w:sz w:val="24"/>
          <w:szCs w:val="24"/>
        </w:rPr>
        <w:t>Kibogora</w:t>
      </w:r>
      <w:proofErr w:type="spellEnd"/>
      <w:r w:rsidRPr="00401F4C">
        <w:rPr>
          <w:rFonts w:ascii="Times New Roman" w:eastAsia="Times New Roman" w:hAnsi="Times New Roman" w:cs="Times New Roman"/>
          <w:color w:val="000000" w:themeColor="text1"/>
          <w:spacing w:val="-3"/>
          <w:sz w:val="24"/>
          <w:szCs w:val="24"/>
        </w:rPr>
        <w:t xml:space="preserve"> polytechnic with</w:t>
      </w:r>
      <w:r w:rsidRPr="00401F4C">
        <w:rPr>
          <w:rFonts w:ascii="Times New Roman" w:eastAsia="Times New Roman" w:hAnsi="Times New Roman" w:cs="Times New Roman"/>
          <w:color w:val="000000" w:themeColor="text1"/>
          <w:sz w:val="24"/>
          <w:szCs w:val="24"/>
        </w:rPr>
        <w:t xml:space="preserve"> Mrs. TWAHIRWA Jean Claude, (RN, MSN) our supe</w:t>
      </w:r>
      <w:r w:rsidRPr="00401F4C">
        <w:rPr>
          <w:rFonts w:ascii="Times New Roman" w:eastAsia="Times New Roman" w:hAnsi="Times New Roman" w:cs="Times New Roman"/>
          <w:color w:val="000000" w:themeColor="text1"/>
          <w:spacing w:val="-1"/>
          <w:sz w:val="24"/>
          <w:szCs w:val="24"/>
        </w:rPr>
        <w:t>r</w:t>
      </w:r>
      <w:r w:rsidRPr="00401F4C">
        <w:rPr>
          <w:rFonts w:ascii="Times New Roman" w:eastAsia="Times New Roman" w:hAnsi="Times New Roman" w:cs="Times New Roman"/>
          <w:color w:val="000000" w:themeColor="text1"/>
          <w:sz w:val="24"/>
          <w:szCs w:val="24"/>
        </w:rPr>
        <w:t xml:space="preserve">visor </w:t>
      </w:r>
      <w:r w:rsidRPr="00401F4C">
        <w:rPr>
          <w:rFonts w:ascii="Times New Roman" w:eastAsia="Times New Roman" w:hAnsi="Times New Roman" w:cs="Times New Roman"/>
          <w:color w:val="000000" w:themeColor="text1"/>
          <w:spacing w:val="-1"/>
          <w:sz w:val="24"/>
          <w:szCs w:val="24"/>
        </w:rPr>
        <w:t>f</w:t>
      </w:r>
      <w:r w:rsidRPr="00401F4C">
        <w:rPr>
          <w:rFonts w:ascii="Times New Roman" w:eastAsia="Times New Roman" w:hAnsi="Times New Roman" w:cs="Times New Roman"/>
          <w:color w:val="000000" w:themeColor="text1"/>
          <w:sz w:val="24"/>
          <w:szCs w:val="24"/>
        </w:rPr>
        <w:t xml:space="preserve">or the </w:t>
      </w:r>
      <w:r w:rsidRPr="00401F4C">
        <w:rPr>
          <w:rFonts w:ascii="Times New Roman" w:eastAsia="Times New Roman" w:hAnsi="Times New Roman" w:cs="Times New Roman"/>
          <w:color w:val="000000" w:themeColor="text1"/>
          <w:spacing w:val="2"/>
          <w:sz w:val="24"/>
          <w:szCs w:val="24"/>
        </w:rPr>
        <w:t>v</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z w:val="24"/>
          <w:szCs w:val="24"/>
        </w:rPr>
        <w:t>lua</w:t>
      </w:r>
      <w:r w:rsidRPr="00401F4C">
        <w:rPr>
          <w:rFonts w:ascii="Times New Roman" w:eastAsia="Times New Roman" w:hAnsi="Times New Roman" w:cs="Times New Roman"/>
          <w:color w:val="000000" w:themeColor="text1"/>
          <w:spacing w:val="2"/>
          <w:sz w:val="24"/>
          <w:szCs w:val="24"/>
        </w:rPr>
        <w:t>b</w:t>
      </w:r>
      <w:r w:rsidRPr="00401F4C">
        <w:rPr>
          <w:rFonts w:ascii="Times New Roman" w:eastAsia="Times New Roman" w:hAnsi="Times New Roman" w:cs="Times New Roman"/>
          <w:color w:val="000000" w:themeColor="text1"/>
          <w:sz w:val="24"/>
          <w:szCs w:val="24"/>
        </w:rPr>
        <w:t xml:space="preserve">le </w:t>
      </w:r>
      <w:r w:rsidRPr="00401F4C">
        <w:rPr>
          <w:rFonts w:ascii="Times New Roman" w:eastAsia="Times New Roman" w:hAnsi="Times New Roman" w:cs="Times New Roman"/>
          <w:color w:val="000000" w:themeColor="text1"/>
          <w:spacing w:val="-1"/>
          <w:sz w:val="24"/>
          <w:szCs w:val="24"/>
        </w:rPr>
        <w:t>c</w:t>
      </w:r>
      <w:r w:rsidRPr="00401F4C">
        <w:rPr>
          <w:rFonts w:ascii="Times New Roman" w:eastAsia="Times New Roman" w:hAnsi="Times New Roman" w:cs="Times New Roman"/>
          <w:color w:val="000000" w:themeColor="text1"/>
          <w:sz w:val="24"/>
          <w:szCs w:val="24"/>
        </w:rPr>
        <w:t>om</w:t>
      </w:r>
      <w:r w:rsidRPr="00401F4C">
        <w:rPr>
          <w:rFonts w:ascii="Times New Roman" w:eastAsia="Times New Roman" w:hAnsi="Times New Roman" w:cs="Times New Roman"/>
          <w:color w:val="000000" w:themeColor="text1"/>
          <w:spacing w:val="1"/>
          <w:sz w:val="24"/>
          <w:szCs w:val="24"/>
        </w:rPr>
        <w:t>m</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z w:val="24"/>
          <w:szCs w:val="24"/>
        </w:rPr>
        <w:t>nts, c</w:t>
      </w:r>
      <w:r w:rsidRPr="00401F4C">
        <w:rPr>
          <w:rFonts w:ascii="Times New Roman" w:eastAsia="Times New Roman" w:hAnsi="Times New Roman" w:cs="Times New Roman"/>
          <w:color w:val="000000" w:themeColor="text1"/>
          <w:spacing w:val="-1"/>
          <w:sz w:val="24"/>
          <w:szCs w:val="24"/>
        </w:rPr>
        <w:t>r</w:t>
      </w:r>
      <w:r w:rsidRPr="00401F4C">
        <w:rPr>
          <w:rFonts w:ascii="Times New Roman" w:eastAsia="Times New Roman" w:hAnsi="Times New Roman" w:cs="Times New Roman"/>
          <w:color w:val="000000" w:themeColor="text1"/>
          <w:sz w:val="24"/>
          <w:szCs w:val="24"/>
        </w:rPr>
        <w:t>i</w:t>
      </w:r>
      <w:r w:rsidRPr="00401F4C">
        <w:rPr>
          <w:rFonts w:ascii="Times New Roman" w:eastAsia="Times New Roman" w:hAnsi="Times New Roman" w:cs="Times New Roman"/>
          <w:color w:val="000000" w:themeColor="text1"/>
          <w:spacing w:val="1"/>
          <w:sz w:val="24"/>
          <w:szCs w:val="24"/>
        </w:rPr>
        <w:t>t</w:t>
      </w:r>
      <w:r w:rsidRPr="00401F4C">
        <w:rPr>
          <w:rFonts w:ascii="Times New Roman" w:eastAsia="Times New Roman" w:hAnsi="Times New Roman" w:cs="Times New Roman"/>
          <w:color w:val="000000" w:themeColor="text1"/>
          <w:sz w:val="24"/>
          <w:szCs w:val="24"/>
        </w:rPr>
        <w:t>icisms and sug</w:t>
      </w:r>
      <w:r w:rsidRPr="00401F4C">
        <w:rPr>
          <w:rFonts w:ascii="Times New Roman" w:eastAsia="Times New Roman" w:hAnsi="Times New Roman" w:cs="Times New Roman"/>
          <w:color w:val="000000" w:themeColor="text1"/>
          <w:spacing w:val="-2"/>
          <w:sz w:val="24"/>
          <w:szCs w:val="24"/>
        </w:rPr>
        <w:t>g</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z w:val="24"/>
          <w:szCs w:val="24"/>
        </w:rPr>
        <w:t>st</w:t>
      </w:r>
      <w:r w:rsidRPr="00401F4C">
        <w:rPr>
          <w:rFonts w:ascii="Times New Roman" w:eastAsia="Times New Roman" w:hAnsi="Times New Roman" w:cs="Times New Roman"/>
          <w:color w:val="000000" w:themeColor="text1"/>
          <w:spacing w:val="1"/>
          <w:sz w:val="24"/>
          <w:szCs w:val="24"/>
        </w:rPr>
        <w:t>i</w:t>
      </w:r>
      <w:r w:rsidRPr="00401F4C">
        <w:rPr>
          <w:rFonts w:ascii="Times New Roman" w:eastAsia="Times New Roman" w:hAnsi="Times New Roman" w:cs="Times New Roman"/>
          <w:color w:val="000000" w:themeColor="text1"/>
          <w:sz w:val="24"/>
          <w:szCs w:val="24"/>
        </w:rPr>
        <w:t xml:space="preserve">ons. Also we thank Lecturers </w:t>
      </w:r>
      <w:r w:rsidRPr="00401F4C">
        <w:rPr>
          <w:rFonts w:ascii="Times New Roman" w:eastAsia="Times New Roman" w:hAnsi="Times New Roman" w:cs="Times New Roman"/>
          <w:color w:val="000000" w:themeColor="text1"/>
          <w:spacing w:val="-1"/>
          <w:sz w:val="24"/>
          <w:szCs w:val="24"/>
        </w:rPr>
        <w:t>f</w:t>
      </w:r>
      <w:r w:rsidRPr="00401F4C">
        <w:rPr>
          <w:rFonts w:ascii="Times New Roman" w:eastAsia="Times New Roman" w:hAnsi="Times New Roman" w:cs="Times New Roman"/>
          <w:color w:val="000000" w:themeColor="text1"/>
          <w:spacing w:val="2"/>
          <w:sz w:val="24"/>
          <w:szCs w:val="24"/>
        </w:rPr>
        <w:t>o</w:t>
      </w:r>
      <w:r w:rsidRPr="00401F4C">
        <w:rPr>
          <w:rFonts w:ascii="Times New Roman" w:eastAsia="Times New Roman" w:hAnsi="Times New Roman" w:cs="Times New Roman"/>
          <w:color w:val="000000" w:themeColor="text1"/>
          <w:sz w:val="24"/>
          <w:szCs w:val="24"/>
        </w:rPr>
        <w:t xml:space="preserve">r </w:t>
      </w:r>
      <w:r w:rsidRPr="00401F4C">
        <w:rPr>
          <w:rFonts w:ascii="Times New Roman" w:eastAsia="Times New Roman" w:hAnsi="Times New Roman" w:cs="Times New Roman"/>
          <w:color w:val="000000" w:themeColor="text1"/>
          <w:spacing w:val="-1"/>
          <w:sz w:val="24"/>
          <w:szCs w:val="24"/>
        </w:rPr>
        <w:t>ac</w:t>
      </w:r>
      <w:r w:rsidRPr="00401F4C">
        <w:rPr>
          <w:rFonts w:ascii="Times New Roman" w:eastAsia="Times New Roman" w:hAnsi="Times New Roman" w:cs="Times New Roman"/>
          <w:color w:val="000000" w:themeColor="text1"/>
          <w:spacing w:val="1"/>
          <w:sz w:val="24"/>
          <w:szCs w:val="24"/>
        </w:rPr>
        <w:t>c</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z w:val="24"/>
          <w:szCs w:val="24"/>
        </w:rPr>
        <w:t>pt</w:t>
      </w:r>
      <w:r w:rsidRPr="00401F4C">
        <w:rPr>
          <w:rFonts w:ascii="Times New Roman" w:eastAsia="Times New Roman" w:hAnsi="Times New Roman" w:cs="Times New Roman"/>
          <w:color w:val="000000" w:themeColor="text1"/>
          <w:spacing w:val="1"/>
          <w:sz w:val="24"/>
          <w:szCs w:val="24"/>
        </w:rPr>
        <w:t>i</w:t>
      </w:r>
      <w:r w:rsidRPr="00401F4C">
        <w:rPr>
          <w:rFonts w:ascii="Times New Roman" w:eastAsia="Times New Roman" w:hAnsi="Times New Roman" w:cs="Times New Roman"/>
          <w:color w:val="000000" w:themeColor="text1"/>
          <w:sz w:val="24"/>
          <w:szCs w:val="24"/>
        </w:rPr>
        <w:t xml:space="preserve">ng to </w:t>
      </w:r>
      <w:r w:rsidRPr="00401F4C">
        <w:rPr>
          <w:rFonts w:ascii="Times New Roman" w:eastAsia="Times New Roman" w:hAnsi="Times New Roman" w:cs="Times New Roman"/>
          <w:color w:val="000000" w:themeColor="text1"/>
          <w:spacing w:val="1"/>
          <w:sz w:val="24"/>
          <w:szCs w:val="24"/>
        </w:rPr>
        <w:t>t</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pacing w:val="-1"/>
          <w:sz w:val="24"/>
          <w:szCs w:val="24"/>
        </w:rPr>
        <w:t>c</w:t>
      </w:r>
      <w:r w:rsidRPr="00401F4C">
        <w:rPr>
          <w:rFonts w:ascii="Times New Roman" w:eastAsia="Times New Roman" w:hAnsi="Times New Roman" w:cs="Times New Roman"/>
          <w:color w:val="000000" w:themeColor="text1"/>
          <w:sz w:val="24"/>
          <w:szCs w:val="24"/>
        </w:rPr>
        <w:t>h us dur</w:t>
      </w:r>
      <w:r w:rsidRPr="00401F4C">
        <w:rPr>
          <w:rFonts w:ascii="Times New Roman" w:eastAsia="Times New Roman" w:hAnsi="Times New Roman" w:cs="Times New Roman"/>
          <w:color w:val="000000" w:themeColor="text1"/>
          <w:spacing w:val="2"/>
          <w:sz w:val="24"/>
          <w:szCs w:val="24"/>
        </w:rPr>
        <w:t>i</w:t>
      </w:r>
      <w:r w:rsidRPr="00401F4C">
        <w:rPr>
          <w:rFonts w:ascii="Times New Roman" w:eastAsia="Times New Roman" w:hAnsi="Times New Roman" w:cs="Times New Roman"/>
          <w:color w:val="000000" w:themeColor="text1"/>
          <w:sz w:val="24"/>
          <w:szCs w:val="24"/>
        </w:rPr>
        <w:t>ng th</w:t>
      </w:r>
      <w:r w:rsidRPr="00401F4C">
        <w:rPr>
          <w:rFonts w:ascii="Times New Roman" w:eastAsia="Times New Roman" w:hAnsi="Times New Roman" w:cs="Times New Roman"/>
          <w:color w:val="000000" w:themeColor="text1"/>
          <w:spacing w:val="1"/>
          <w:sz w:val="24"/>
          <w:szCs w:val="24"/>
        </w:rPr>
        <w:t>ese</w:t>
      </w:r>
      <w:r w:rsidRPr="00401F4C">
        <w:rPr>
          <w:rFonts w:ascii="Times New Roman" w:eastAsia="Times New Roman" w:hAnsi="Times New Roman" w:cs="Times New Roman"/>
          <w:color w:val="000000" w:themeColor="text1"/>
          <w:sz w:val="24"/>
          <w:szCs w:val="24"/>
        </w:rPr>
        <w:t xml:space="preserve"> 4 </w:t>
      </w:r>
      <w:r w:rsidR="00615273" w:rsidRPr="00401F4C">
        <w:rPr>
          <w:rFonts w:ascii="Times New Roman" w:eastAsia="Times New Roman" w:hAnsi="Times New Roman" w:cs="Times New Roman"/>
          <w:color w:val="000000" w:themeColor="text1"/>
          <w:spacing w:val="-5"/>
          <w:sz w:val="24"/>
          <w:szCs w:val="24"/>
        </w:rPr>
        <w:t>y</w:t>
      </w:r>
      <w:r w:rsidR="00615273" w:rsidRPr="00401F4C">
        <w:rPr>
          <w:rFonts w:ascii="Times New Roman" w:eastAsia="Times New Roman" w:hAnsi="Times New Roman" w:cs="Times New Roman"/>
          <w:color w:val="000000" w:themeColor="text1"/>
          <w:spacing w:val="1"/>
          <w:sz w:val="24"/>
          <w:szCs w:val="24"/>
        </w:rPr>
        <w:t>e</w:t>
      </w:r>
      <w:r w:rsidR="00615273" w:rsidRPr="00401F4C">
        <w:rPr>
          <w:rFonts w:ascii="Times New Roman" w:eastAsia="Times New Roman" w:hAnsi="Times New Roman" w:cs="Times New Roman"/>
          <w:color w:val="000000" w:themeColor="text1"/>
          <w:spacing w:val="-1"/>
          <w:sz w:val="24"/>
          <w:szCs w:val="24"/>
        </w:rPr>
        <w:t>a</w:t>
      </w:r>
      <w:r w:rsidR="00615273" w:rsidRPr="00401F4C">
        <w:rPr>
          <w:rFonts w:ascii="Times New Roman" w:eastAsia="Times New Roman" w:hAnsi="Times New Roman" w:cs="Times New Roman"/>
          <w:color w:val="000000" w:themeColor="text1"/>
          <w:sz w:val="24"/>
          <w:szCs w:val="24"/>
        </w:rPr>
        <w:t>rs. We</w:t>
      </w:r>
      <w:r w:rsidRPr="00401F4C">
        <w:rPr>
          <w:rFonts w:ascii="Times New Roman" w:eastAsia="Times New Roman" w:hAnsi="Times New Roman" w:cs="Times New Roman"/>
          <w:color w:val="000000" w:themeColor="text1"/>
          <w:sz w:val="24"/>
          <w:szCs w:val="24"/>
        </w:rPr>
        <w:t xml:space="preserve"> would l</w:t>
      </w:r>
      <w:r w:rsidRPr="00401F4C">
        <w:rPr>
          <w:rFonts w:ascii="Times New Roman" w:eastAsia="Times New Roman" w:hAnsi="Times New Roman" w:cs="Times New Roman"/>
          <w:color w:val="000000" w:themeColor="text1"/>
          <w:spacing w:val="1"/>
          <w:sz w:val="24"/>
          <w:szCs w:val="24"/>
        </w:rPr>
        <w:t>i</w:t>
      </w:r>
      <w:r w:rsidRPr="00401F4C">
        <w:rPr>
          <w:rFonts w:ascii="Times New Roman" w:eastAsia="Times New Roman" w:hAnsi="Times New Roman" w:cs="Times New Roman"/>
          <w:color w:val="000000" w:themeColor="text1"/>
          <w:sz w:val="24"/>
          <w:szCs w:val="24"/>
        </w:rPr>
        <w:t>ke to e</w:t>
      </w:r>
      <w:r w:rsidRPr="00401F4C">
        <w:rPr>
          <w:rFonts w:ascii="Times New Roman" w:eastAsia="Times New Roman" w:hAnsi="Times New Roman" w:cs="Times New Roman"/>
          <w:color w:val="000000" w:themeColor="text1"/>
          <w:spacing w:val="2"/>
          <w:sz w:val="24"/>
          <w:szCs w:val="24"/>
        </w:rPr>
        <w:t>x</w:t>
      </w:r>
      <w:r w:rsidRPr="00401F4C">
        <w:rPr>
          <w:rFonts w:ascii="Times New Roman" w:eastAsia="Times New Roman" w:hAnsi="Times New Roman" w:cs="Times New Roman"/>
          <w:color w:val="000000" w:themeColor="text1"/>
          <w:sz w:val="24"/>
          <w:szCs w:val="24"/>
        </w:rPr>
        <w:t>p</w:t>
      </w:r>
      <w:r w:rsidRPr="00401F4C">
        <w:rPr>
          <w:rFonts w:ascii="Times New Roman" w:eastAsia="Times New Roman" w:hAnsi="Times New Roman" w:cs="Times New Roman"/>
          <w:color w:val="000000" w:themeColor="text1"/>
          <w:spacing w:val="-1"/>
          <w:sz w:val="24"/>
          <w:szCs w:val="24"/>
        </w:rPr>
        <w:t>re</w:t>
      </w:r>
      <w:r w:rsidR="00F209A7" w:rsidRPr="00401F4C">
        <w:rPr>
          <w:rFonts w:ascii="Times New Roman" w:eastAsia="Times New Roman" w:hAnsi="Times New Roman" w:cs="Times New Roman"/>
          <w:color w:val="000000" w:themeColor="text1"/>
          <w:sz w:val="24"/>
          <w:szCs w:val="24"/>
        </w:rPr>
        <w:t>ss our thankful appreciations</w:t>
      </w:r>
      <w:r w:rsidRPr="00401F4C">
        <w:rPr>
          <w:rFonts w:ascii="Times New Roman" w:eastAsia="Times New Roman" w:hAnsi="Times New Roman" w:cs="Times New Roman"/>
          <w:color w:val="000000" w:themeColor="text1"/>
          <w:sz w:val="24"/>
          <w:szCs w:val="24"/>
        </w:rPr>
        <w:t xml:space="preserve"> to our parents and supporters </w:t>
      </w:r>
      <w:r w:rsidRPr="00401F4C">
        <w:rPr>
          <w:rFonts w:ascii="Times New Roman" w:eastAsia="Times New Roman" w:hAnsi="Times New Roman" w:cs="Times New Roman"/>
          <w:color w:val="000000" w:themeColor="text1"/>
          <w:spacing w:val="-1"/>
          <w:sz w:val="24"/>
          <w:szCs w:val="24"/>
        </w:rPr>
        <w:t>f</w:t>
      </w:r>
      <w:r w:rsidRPr="00401F4C">
        <w:rPr>
          <w:rFonts w:ascii="Times New Roman" w:eastAsia="Times New Roman" w:hAnsi="Times New Roman" w:cs="Times New Roman"/>
          <w:color w:val="000000" w:themeColor="text1"/>
          <w:spacing w:val="2"/>
          <w:sz w:val="24"/>
          <w:szCs w:val="24"/>
        </w:rPr>
        <w:t>o</w:t>
      </w:r>
      <w:r w:rsidRPr="00401F4C">
        <w:rPr>
          <w:rFonts w:ascii="Times New Roman" w:eastAsia="Times New Roman" w:hAnsi="Times New Roman" w:cs="Times New Roman"/>
          <w:color w:val="000000" w:themeColor="text1"/>
          <w:sz w:val="24"/>
          <w:szCs w:val="24"/>
        </w:rPr>
        <w:t>r inspiring us wo</w:t>
      </w:r>
      <w:r w:rsidRPr="00401F4C">
        <w:rPr>
          <w:rFonts w:ascii="Times New Roman" w:eastAsia="Times New Roman" w:hAnsi="Times New Roman" w:cs="Times New Roman"/>
          <w:color w:val="000000" w:themeColor="text1"/>
          <w:spacing w:val="-1"/>
          <w:sz w:val="24"/>
          <w:szCs w:val="24"/>
        </w:rPr>
        <w:t>r</w:t>
      </w:r>
      <w:r w:rsidRPr="00401F4C">
        <w:rPr>
          <w:rFonts w:ascii="Times New Roman" w:eastAsia="Times New Roman" w:hAnsi="Times New Roman" w:cs="Times New Roman"/>
          <w:color w:val="000000" w:themeColor="text1"/>
          <w:sz w:val="24"/>
          <w:szCs w:val="24"/>
        </w:rPr>
        <w:t xml:space="preserve">k </w:t>
      </w:r>
      <w:r w:rsidR="00615273" w:rsidRPr="00401F4C">
        <w:rPr>
          <w:rFonts w:ascii="Times New Roman" w:eastAsia="Times New Roman" w:hAnsi="Times New Roman" w:cs="Times New Roman"/>
          <w:color w:val="000000" w:themeColor="text1"/>
          <w:spacing w:val="2"/>
          <w:sz w:val="24"/>
          <w:szCs w:val="24"/>
        </w:rPr>
        <w:t>h</w:t>
      </w:r>
      <w:r w:rsidR="00615273" w:rsidRPr="00401F4C">
        <w:rPr>
          <w:rFonts w:ascii="Times New Roman" w:eastAsia="Times New Roman" w:hAnsi="Times New Roman" w:cs="Times New Roman"/>
          <w:color w:val="000000" w:themeColor="text1"/>
          <w:spacing w:val="-1"/>
          <w:sz w:val="24"/>
          <w:szCs w:val="24"/>
        </w:rPr>
        <w:t>a</w:t>
      </w:r>
      <w:r w:rsidR="00615273" w:rsidRPr="00401F4C">
        <w:rPr>
          <w:rFonts w:ascii="Times New Roman" w:eastAsia="Times New Roman" w:hAnsi="Times New Roman" w:cs="Times New Roman"/>
          <w:color w:val="000000" w:themeColor="text1"/>
          <w:sz w:val="24"/>
          <w:szCs w:val="24"/>
        </w:rPr>
        <w:t xml:space="preserve">rd. We </w:t>
      </w:r>
      <w:r w:rsidR="0035478B" w:rsidRPr="00401F4C">
        <w:rPr>
          <w:rFonts w:ascii="Times New Roman" w:eastAsia="Times New Roman" w:hAnsi="Times New Roman" w:cs="Times New Roman"/>
          <w:color w:val="000000" w:themeColor="text1"/>
          <w:sz w:val="24"/>
          <w:szCs w:val="24"/>
        </w:rPr>
        <w:t xml:space="preserve">are </w:t>
      </w:r>
      <w:r w:rsidR="0035478B" w:rsidRPr="00401F4C">
        <w:rPr>
          <w:rFonts w:ascii="Times New Roman" w:eastAsia="Times New Roman" w:hAnsi="Times New Roman" w:cs="Times New Roman"/>
          <w:color w:val="000000" w:themeColor="text1"/>
          <w:spacing w:val="-2"/>
          <w:sz w:val="24"/>
          <w:szCs w:val="24"/>
        </w:rPr>
        <w:t>thankful</w:t>
      </w:r>
      <w:r w:rsidR="00615273" w:rsidRPr="00401F4C">
        <w:rPr>
          <w:rFonts w:ascii="Times New Roman" w:eastAsia="Times New Roman" w:hAnsi="Times New Roman" w:cs="Times New Roman"/>
          <w:color w:val="000000" w:themeColor="text1"/>
          <w:spacing w:val="-2"/>
          <w:sz w:val="24"/>
          <w:szCs w:val="24"/>
        </w:rPr>
        <w:t xml:space="preserve"> </w:t>
      </w:r>
      <w:r w:rsidR="00FA6B37" w:rsidRPr="00401F4C">
        <w:rPr>
          <w:rFonts w:ascii="Times New Roman" w:eastAsia="Times New Roman" w:hAnsi="Times New Roman" w:cs="Times New Roman"/>
          <w:color w:val="000000" w:themeColor="text1"/>
          <w:sz w:val="24"/>
          <w:szCs w:val="24"/>
        </w:rPr>
        <w:t>for</w:t>
      </w:r>
      <w:r w:rsidR="00615273" w:rsidRPr="00401F4C">
        <w:rPr>
          <w:rFonts w:ascii="Times New Roman" w:eastAsia="Times New Roman" w:hAnsi="Times New Roman" w:cs="Times New Roman"/>
          <w:color w:val="000000" w:themeColor="text1"/>
          <w:sz w:val="24"/>
          <w:szCs w:val="24"/>
        </w:rPr>
        <w:t xml:space="preserve"> </w:t>
      </w:r>
      <w:r w:rsidR="00FA6B37" w:rsidRPr="00401F4C">
        <w:rPr>
          <w:rFonts w:ascii="Times New Roman" w:eastAsia="Times New Roman" w:hAnsi="Times New Roman" w:cs="Times New Roman"/>
          <w:color w:val="000000" w:themeColor="text1"/>
          <w:sz w:val="24"/>
          <w:szCs w:val="24"/>
        </w:rPr>
        <w:t>administration</w:t>
      </w:r>
      <w:r w:rsidR="00615273" w:rsidRPr="00401F4C">
        <w:rPr>
          <w:rFonts w:ascii="Times New Roman" w:eastAsia="Times New Roman" w:hAnsi="Times New Roman" w:cs="Times New Roman"/>
          <w:color w:val="000000" w:themeColor="text1"/>
          <w:sz w:val="24"/>
          <w:szCs w:val="24"/>
        </w:rPr>
        <w:t xml:space="preserve"> </w:t>
      </w:r>
      <w:r w:rsidRPr="00401F4C">
        <w:rPr>
          <w:rFonts w:ascii="Times New Roman" w:eastAsia="Times New Roman" w:hAnsi="Times New Roman" w:cs="Times New Roman"/>
          <w:color w:val="000000" w:themeColor="text1"/>
          <w:spacing w:val="-1"/>
          <w:sz w:val="24"/>
          <w:szCs w:val="24"/>
        </w:rPr>
        <w:t>a</w:t>
      </w:r>
      <w:r w:rsidR="0035478B" w:rsidRPr="00401F4C">
        <w:rPr>
          <w:rFonts w:ascii="Times New Roman" w:eastAsia="Times New Roman" w:hAnsi="Times New Roman" w:cs="Times New Roman"/>
          <w:color w:val="000000" w:themeColor="text1"/>
          <w:sz w:val="24"/>
          <w:szCs w:val="24"/>
        </w:rPr>
        <w:t xml:space="preserve">nd to </w:t>
      </w:r>
      <w:r w:rsidRPr="00401F4C">
        <w:rPr>
          <w:rFonts w:ascii="Times New Roman" w:eastAsia="Times New Roman" w:hAnsi="Times New Roman" w:cs="Times New Roman"/>
          <w:color w:val="000000" w:themeColor="text1"/>
          <w:sz w:val="24"/>
          <w:szCs w:val="24"/>
        </w:rPr>
        <w:t>other p</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z w:val="24"/>
          <w:szCs w:val="24"/>
        </w:rPr>
        <w:t xml:space="preserve">ople of </w:t>
      </w:r>
      <w:proofErr w:type="spellStart"/>
      <w:r w:rsidRPr="00401F4C">
        <w:rPr>
          <w:rFonts w:ascii="Times New Roman" w:eastAsia="Times New Roman" w:hAnsi="Times New Roman" w:cs="Times New Roman"/>
          <w:color w:val="000000" w:themeColor="text1"/>
          <w:sz w:val="24"/>
          <w:szCs w:val="24"/>
        </w:rPr>
        <w:t>Kibogora</w:t>
      </w:r>
      <w:proofErr w:type="spellEnd"/>
      <w:r w:rsidRPr="00401F4C">
        <w:rPr>
          <w:rFonts w:ascii="Times New Roman" w:eastAsia="Times New Roman" w:hAnsi="Times New Roman" w:cs="Times New Roman"/>
          <w:color w:val="000000" w:themeColor="text1"/>
          <w:sz w:val="24"/>
          <w:szCs w:val="24"/>
        </w:rPr>
        <w:t xml:space="preserve"> D</w:t>
      </w:r>
      <w:r w:rsidRPr="00401F4C">
        <w:rPr>
          <w:rFonts w:ascii="Times New Roman" w:eastAsia="Times New Roman" w:hAnsi="Times New Roman" w:cs="Times New Roman"/>
          <w:color w:val="000000" w:themeColor="text1"/>
          <w:spacing w:val="-1"/>
          <w:sz w:val="24"/>
          <w:szCs w:val="24"/>
        </w:rPr>
        <w:t>H, all</w:t>
      </w:r>
      <w:r w:rsidR="00615273" w:rsidRPr="00401F4C">
        <w:rPr>
          <w:rFonts w:ascii="Times New Roman" w:eastAsia="Times New Roman" w:hAnsi="Times New Roman" w:cs="Times New Roman"/>
          <w:color w:val="000000" w:themeColor="text1"/>
          <w:spacing w:val="-1"/>
          <w:sz w:val="24"/>
          <w:szCs w:val="24"/>
        </w:rPr>
        <w:t xml:space="preserve"> </w:t>
      </w:r>
      <w:r w:rsidRPr="00401F4C">
        <w:rPr>
          <w:rFonts w:ascii="Times New Roman" w:eastAsia="Times New Roman" w:hAnsi="Times New Roman" w:cs="Times New Roman"/>
          <w:color w:val="000000" w:themeColor="text1"/>
          <w:spacing w:val="-1"/>
          <w:sz w:val="24"/>
          <w:szCs w:val="24"/>
        </w:rPr>
        <w:t>c</w:t>
      </w:r>
      <w:r w:rsidRPr="00401F4C">
        <w:rPr>
          <w:rFonts w:ascii="Times New Roman" w:eastAsia="Times New Roman" w:hAnsi="Times New Roman" w:cs="Times New Roman"/>
          <w:color w:val="000000" w:themeColor="text1"/>
          <w:sz w:val="24"/>
          <w:szCs w:val="24"/>
        </w:rPr>
        <w:t>l</w:t>
      </w:r>
      <w:r w:rsidRPr="00401F4C">
        <w:rPr>
          <w:rFonts w:ascii="Times New Roman" w:eastAsia="Times New Roman" w:hAnsi="Times New Roman" w:cs="Times New Roman"/>
          <w:color w:val="000000" w:themeColor="text1"/>
          <w:spacing w:val="1"/>
          <w:sz w:val="24"/>
          <w:szCs w:val="24"/>
        </w:rPr>
        <w:t>i</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z w:val="24"/>
          <w:szCs w:val="24"/>
        </w:rPr>
        <w:t>nts to r</w:t>
      </w:r>
      <w:r w:rsidRPr="00401F4C">
        <w:rPr>
          <w:rFonts w:ascii="Times New Roman" w:eastAsia="Times New Roman" w:hAnsi="Times New Roman" w:cs="Times New Roman"/>
          <w:color w:val="000000" w:themeColor="text1"/>
          <w:spacing w:val="-2"/>
          <w:sz w:val="24"/>
          <w:szCs w:val="24"/>
        </w:rPr>
        <w:t>e</w:t>
      </w:r>
      <w:r w:rsidRPr="00401F4C">
        <w:rPr>
          <w:rFonts w:ascii="Times New Roman" w:eastAsia="Times New Roman" w:hAnsi="Times New Roman" w:cs="Times New Roman"/>
          <w:color w:val="000000" w:themeColor="text1"/>
          <w:sz w:val="24"/>
          <w:szCs w:val="24"/>
        </w:rPr>
        <w:t xml:space="preserve">spond our </w:t>
      </w:r>
      <w:r w:rsidR="00615273" w:rsidRPr="00401F4C">
        <w:rPr>
          <w:rFonts w:ascii="Times New Roman" w:eastAsia="Times New Roman" w:hAnsi="Times New Roman" w:cs="Times New Roman"/>
          <w:color w:val="000000" w:themeColor="text1"/>
          <w:sz w:val="24"/>
          <w:szCs w:val="24"/>
        </w:rPr>
        <w:t>qu</w:t>
      </w:r>
      <w:r w:rsidR="00615273" w:rsidRPr="00401F4C">
        <w:rPr>
          <w:rFonts w:ascii="Times New Roman" w:eastAsia="Times New Roman" w:hAnsi="Times New Roman" w:cs="Times New Roman"/>
          <w:color w:val="000000" w:themeColor="text1"/>
          <w:spacing w:val="-1"/>
          <w:sz w:val="24"/>
          <w:szCs w:val="24"/>
        </w:rPr>
        <w:t>e</w:t>
      </w:r>
      <w:r w:rsidR="00615273" w:rsidRPr="00401F4C">
        <w:rPr>
          <w:rFonts w:ascii="Times New Roman" w:eastAsia="Times New Roman" w:hAnsi="Times New Roman" w:cs="Times New Roman"/>
          <w:color w:val="000000" w:themeColor="text1"/>
          <w:sz w:val="24"/>
          <w:szCs w:val="24"/>
        </w:rPr>
        <w:t>st</w:t>
      </w:r>
      <w:r w:rsidR="00615273" w:rsidRPr="00401F4C">
        <w:rPr>
          <w:rFonts w:ascii="Times New Roman" w:eastAsia="Times New Roman" w:hAnsi="Times New Roman" w:cs="Times New Roman"/>
          <w:color w:val="000000" w:themeColor="text1"/>
          <w:spacing w:val="1"/>
          <w:sz w:val="24"/>
          <w:szCs w:val="24"/>
        </w:rPr>
        <w:t>i</w:t>
      </w:r>
      <w:r w:rsidR="00615273" w:rsidRPr="00401F4C">
        <w:rPr>
          <w:rFonts w:ascii="Times New Roman" w:eastAsia="Times New Roman" w:hAnsi="Times New Roman" w:cs="Times New Roman"/>
          <w:color w:val="000000" w:themeColor="text1"/>
          <w:sz w:val="24"/>
          <w:szCs w:val="24"/>
        </w:rPr>
        <w:t>onn</w:t>
      </w:r>
      <w:r w:rsidR="00615273" w:rsidRPr="00401F4C">
        <w:rPr>
          <w:rFonts w:ascii="Times New Roman" w:eastAsia="Times New Roman" w:hAnsi="Times New Roman" w:cs="Times New Roman"/>
          <w:color w:val="000000" w:themeColor="text1"/>
          <w:spacing w:val="-1"/>
          <w:sz w:val="24"/>
          <w:szCs w:val="24"/>
        </w:rPr>
        <w:t>a</w:t>
      </w:r>
      <w:r w:rsidR="00615273" w:rsidRPr="00401F4C">
        <w:rPr>
          <w:rFonts w:ascii="Times New Roman" w:eastAsia="Times New Roman" w:hAnsi="Times New Roman" w:cs="Times New Roman"/>
          <w:color w:val="000000" w:themeColor="text1"/>
          <w:sz w:val="24"/>
          <w:szCs w:val="24"/>
        </w:rPr>
        <w:t>i</w:t>
      </w:r>
      <w:r w:rsidR="00615273" w:rsidRPr="00401F4C">
        <w:rPr>
          <w:rFonts w:ascii="Times New Roman" w:eastAsia="Times New Roman" w:hAnsi="Times New Roman" w:cs="Times New Roman"/>
          <w:color w:val="000000" w:themeColor="text1"/>
          <w:spacing w:val="2"/>
          <w:sz w:val="24"/>
          <w:szCs w:val="24"/>
        </w:rPr>
        <w:t>r</w:t>
      </w:r>
      <w:r w:rsidR="00615273" w:rsidRPr="00401F4C">
        <w:rPr>
          <w:rFonts w:ascii="Times New Roman" w:eastAsia="Times New Roman" w:hAnsi="Times New Roman" w:cs="Times New Roman"/>
          <w:color w:val="000000" w:themeColor="text1"/>
          <w:spacing w:val="-1"/>
          <w:sz w:val="24"/>
          <w:szCs w:val="24"/>
        </w:rPr>
        <w:t>e</w:t>
      </w:r>
      <w:r w:rsidR="00615273" w:rsidRPr="00401F4C">
        <w:rPr>
          <w:rFonts w:ascii="Times New Roman" w:eastAsia="Times New Roman" w:hAnsi="Times New Roman" w:cs="Times New Roman"/>
          <w:color w:val="000000" w:themeColor="text1"/>
          <w:sz w:val="24"/>
          <w:szCs w:val="24"/>
        </w:rPr>
        <w:t>s. We</w:t>
      </w:r>
      <w:r w:rsidR="00CE7A53" w:rsidRPr="00401F4C">
        <w:rPr>
          <w:rFonts w:ascii="Times New Roman" w:eastAsia="Times New Roman" w:hAnsi="Times New Roman" w:cs="Times New Roman"/>
          <w:color w:val="000000" w:themeColor="text1"/>
          <w:sz w:val="24"/>
          <w:szCs w:val="24"/>
        </w:rPr>
        <w:t xml:space="preserve"> would like to</w:t>
      </w:r>
      <w:r w:rsidRPr="00401F4C">
        <w:rPr>
          <w:rFonts w:ascii="Times New Roman" w:eastAsia="Times New Roman" w:hAnsi="Times New Roman" w:cs="Times New Roman"/>
          <w:color w:val="000000" w:themeColor="text1"/>
          <w:spacing w:val="-1"/>
          <w:sz w:val="24"/>
          <w:szCs w:val="24"/>
        </w:rPr>
        <w:t xml:space="preserve"> e</w:t>
      </w:r>
      <w:r w:rsidRPr="00401F4C">
        <w:rPr>
          <w:rFonts w:ascii="Times New Roman" w:eastAsia="Times New Roman" w:hAnsi="Times New Roman" w:cs="Times New Roman"/>
          <w:color w:val="000000" w:themeColor="text1"/>
          <w:spacing w:val="2"/>
          <w:sz w:val="24"/>
          <w:szCs w:val="24"/>
        </w:rPr>
        <w:t>x</w:t>
      </w:r>
      <w:r w:rsidRPr="00401F4C">
        <w:rPr>
          <w:rFonts w:ascii="Times New Roman" w:eastAsia="Times New Roman" w:hAnsi="Times New Roman" w:cs="Times New Roman"/>
          <w:color w:val="000000" w:themeColor="text1"/>
          <w:sz w:val="24"/>
          <w:szCs w:val="24"/>
        </w:rPr>
        <w:t>p</w:t>
      </w:r>
      <w:r w:rsidRPr="00401F4C">
        <w:rPr>
          <w:rFonts w:ascii="Times New Roman" w:eastAsia="Times New Roman" w:hAnsi="Times New Roman" w:cs="Times New Roman"/>
          <w:color w:val="000000" w:themeColor="text1"/>
          <w:spacing w:val="-1"/>
          <w:sz w:val="24"/>
          <w:szCs w:val="24"/>
        </w:rPr>
        <w:t>re</w:t>
      </w:r>
      <w:r w:rsidRPr="00401F4C">
        <w:rPr>
          <w:rFonts w:ascii="Times New Roman" w:eastAsia="Times New Roman" w:hAnsi="Times New Roman" w:cs="Times New Roman"/>
          <w:color w:val="000000" w:themeColor="text1"/>
          <w:sz w:val="24"/>
          <w:szCs w:val="24"/>
        </w:rPr>
        <w:t xml:space="preserve">ss our </w:t>
      </w:r>
      <w:r w:rsidRPr="00401F4C">
        <w:rPr>
          <w:rFonts w:ascii="Times New Roman" w:eastAsia="Times New Roman" w:hAnsi="Times New Roman" w:cs="Times New Roman"/>
          <w:color w:val="000000" w:themeColor="text1"/>
          <w:spacing w:val="-3"/>
          <w:sz w:val="24"/>
          <w:szCs w:val="24"/>
        </w:rPr>
        <w:t>g</w:t>
      </w:r>
      <w:r w:rsidRPr="00401F4C">
        <w:rPr>
          <w:rFonts w:ascii="Times New Roman" w:eastAsia="Times New Roman" w:hAnsi="Times New Roman" w:cs="Times New Roman"/>
          <w:color w:val="000000" w:themeColor="text1"/>
          <w:spacing w:val="1"/>
          <w:sz w:val="24"/>
          <w:szCs w:val="24"/>
        </w:rPr>
        <w:t>r</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z w:val="24"/>
          <w:szCs w:val="24"/>
        </w:rPr>
        <w:t>t</w:t>
      </w:r>
      <w:r w:rsidRPr="00401F4C">
        <w:rPr>
          <w:rFonts w:ascii="Times New Roman" w:eastAsia="Times New Roman" w:hAnsi="Times New Roman" w:cs="Times New Roman"/>
          <w:color w:val="000000" w:themeColor="text1"/>
          <w:spacing w:val="1"/>
          <w:sz w:val="24"/>
          <w:szCs w:val="24"/>
        </w:rPr>
        <w:t>i</w:t>
      </w:r>
      <w:r w:rsidRPr="00401F4C">
        <w:rPr>
          <w:rFonts w:ascii="Times New Roman" w:eastAsia="Times New Roman" w:hAnsi="Times New Roman" w:cs="Times New Roman"/>
          <w:color w:val="000000" w:themeColor="text1"/>
          <w:sz w:val="24"/>
          <w:szCs w:val="24"/>
        </w:rPr>
        <w:t xml:space="preserve">tude to </w:t>
      </w:r>
      <w:r w:rsidRPr="00401F4C">
        <w:rPr>
          <w:rFonts w:ascii="Times New Roman" w:eastAsia="Times New Roman" w:hAnsi="Times New Roman" w:cs="Times New Roman"/>
          <w:color w:val="000000" w:themeColor="text1"/>
          <w:spacing w:val="1"/>
          <w:sz w:val="24"/>
          <w:szCs w:val="24"/>
        </w:rPr>
        <w:t>m</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pacing w:val="2"/>
          <w:sz w:val="24"/>
          <w:szCs w:val="24"/>
        </w:rPr>
        <w:t>n</w:t>
      </w:r>
      <w:r w:rsidRPr="00401F4C">
        <w:rPr>
          <w:rFonts w:ascii="Times New Roman" w:eastAsia="Times New Roman" w:hAnsi="Times New Roman" w:cs="Times New Roman"/>
          <w:color w:val="000000" w:themeColor="text1"/>
          <w:sz w:val="24"/>
          <w:szCs w:val="24"/>
        </w:rPr>
        <w:t xml:space="preserve">y other </w:t>
      </w:r>
      <w:r w:rsidRPr="00401F4C">
        <w:rPr>
          <w:rFonts w:ascii="Times New Roman" w:eastAsia="Times New Roman" w:hAnsi="Times New Roman" w:cs="Times New Roman"/>
          <w:color w:val="000000" w:themeColor="text1"/>
          <w:spacing w:val="2"/>
          <w:sz w:val="24"/>
          <w:szCs w:val="24"/>
        </w:rPr>
        <w:t>p</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z w:val="24"/>
          <w:szCs w:val="24"/>
        </w:rPr>
        <w:t xml:space="preserve">ople </w:t>
      </w:r>
      <w:r w:rsidRPr="00401F4C">
        <w:rPr>
          <w:rFonts w:ascii="Times New Roman" w:eastAsia="Times New Roman" w:hAnsi="Times New Roman" w:cs="Times New Roman"/>
          <w:color w:val="000000" w:themeColor="text1"/>
          <w:spacing w:val="-1"/>
          <w:sz w:val="24"/>
          <w:szCs w:val="24"/>
        </w:rPr>
        <w:t>w</w:t>
      </w:r>
      <w:r w:rsidRPr="00401F4C">
        <w:rPr>
          <w:rFonts w:ascii="Times New Roman" w:eastAsia="Times New Roman" w:hAnsi="Times New Roman" w:cs="Times New Roman"/>
          <w:color w:val="000000" w:themeColor="text1"/>
          <w:spacing w:val="2"/>
          <w:sz w:val="24"/>
          <w:szCs w:val="24"/>
        </w:rPr>
        <w:t>h</w:t>
      </w:r>
      <w:r w:rsidRPr="00401F4C">
        <w:rPr>
          <w:rFonts w:ascii="Times New Roman" w:eastAsia="Times New Roman" w:hAnsi="Times New Roman" w:cs="Times New Roman"/>
          <w:color w:val="000000" w:themeColor="text1"/>
          <w:sz w:val="24"/>
          <w:szCs w:val="24"/>
        </w:rPr>
        <w:t>o r</w:t>
      </w:r>
      <w:r w:rsidRPr="00401F4C">
        <w:rPr>
          <w:rFonts w:ascii="Times New Roman" w:eastAsia="Times New Roman" w:hAnsi="Times New Roman" w:cs="Times New Roman"/>
          <w:color w:val="000000" w:themeColor="text1"/>
          <w:spacing w:val="-2"/>
          <w:sz w:val="24"/>
          <w:szCs w:val="24"/>
        </w:rPr>
        <w:t>e</w:t>
      </w:r>
      <w:r w:rsidRPr="00401F4C">
        <w:rPr>
          <w:rFonts w:ascii="Times New Roman" w:eastAsia="Times New Roman" w:hAnsi="Times New Roman" w:cs="Times New Roman"/>
          <w:color w:val="000000" w:themeColor="text1"/>
          <w:sz w:val="24"/>
          <w:szCs w:val="24"/>
        </w:rPr>
        <w:t>nd</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pacing w:val="1"/>
          <w:sz w:val="24"/>
          <w:szCs w:val="24"/>
        </w:rPr>
        <w:t>r</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z w:val="24"/>
          <w:szCs w:val="24"/>
        </w:rPr>
        <w:t>d their mo</w:t>
      </w:r>
      <w:r w:rsidRPr="00401F4C">
        <w:rPr>
          <w:rFonts w:ascii="Times New Roman" w:eastAsia="Times New Roman" w:hAnsi="Times New Roman" w:cs="Times New Roman"/>
          <w:color w:val="000000" w:themeColor="text1"/>
          <w:spacing w:val="2"/>
          <w:sz w:val="24"/>
          <w:szCs w:val="24"/>
        </w:rPr>
        <w:t>r</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z w:val="24"/>
          <w:szCs w:val="24"/>
        </w:rPr>
        <w:t>l a</w:t>
      </w:r>
      <w:r w:rsidRPr="00401F4C">
        <w:rPr>
          <w:rFonts w:ascii="Times New Roman" w:eastAsia="Times New Roman" w:hAnsi="Times New Roman" w:cs="Times New Roman"/>
          <w:color w:val="000000" w:themeColor="text1"/>
          <w:spacing w:val="2"/>
          <w:sz w:val="24"/>
          <w:szCs w:val="24"/>
        </w:rPr>
        <w:t>n</w:t>
      </w:r>
      <w:r w:rsidRPr="00401F4C">
        <w:rPr>
          <w:rFonts w:ascii="Times New Roman" w:eastAsia="Times New Roman" w:hAnsi="Times New Roman" w:cs="Times New Roman"/>
          <w:color w:val="000000" w:themeColor="text1"/>
          <w:sz w:val="24"/>
          <w:szCs w:val="24"/>
        </w:rPr>
        <w:t>d fin</w:t>
      </w:r>
      <w:r w:rsidRPr="00401F4C">
        <w:rPr>
          <w:rFonts w:ascii="Times New Roman" w:eastAsia="Times New Roman" w:hAnsi="Times New Roman" w:cs="Times New Roman"/>
          <w:color w:val="000000" w:themeColor="text1"/>
          <w:spacing w:val="-1"/>
          <w:sz w:val="24"/>
          <w:szCs w:val="24"/>
        </w:rPr>
        <w:t>a</w:t>
      </w:r>
      <w:r w:rsidRPr="00401F4C">
        <w:rPr>
          <w:rFonts w:ascii="Times New Roman" w:eastAsia="Times New Roman" w:hAnsi="Times New Roman" w:cs="Times New Roman"/>
          <w:color w:val="000000" w:themeColor="text1"/>
          <w:sz w:val="24"/>
          <w:szCs w:val="24"/>
        </w:rPr>
        <w:t>n</w:t>
      </w:r>
      <w:r w:rsidRPr="00401F4C">
        <w:rPr>
          <w:rFonts w:ascii="Times New Roman" w:eastAsia="Times New Roman" w:hAnsi="Times New Roman" w:cs="Times New Roman"/>
          <w:color w:val="000000" w:themeColor="text1"/>
          <w:spacing w:val="-1"/>
          <w:sz w:val="24"/>
          <w:szCs w:val="24"/>
        </w:rPr>
        <w:t>c</w:t>
      </w:r>
      <w:r w:rsidRPr="00401F4C">
        <w:rPr>
          <w:rFonts w:ascii="Times New Roman" w:eastAsia="Times New Roman" w:hAnsi="Times New Roman" w:cs="Times New Roman"/>
          <w:color w:val="000000" w:themeColor="text1"/>
          <w:sz w:val="24"/>
          <w:szCs w:val="24"/>
        </w:rPr>
        <w:t>ial support du</w:t>
      </w:r>
      <w:r w:rsidRPr="00401F4C">
        <w:rPr>
          <w:rFonts w:ascii="Times New Roman" w:eastAsia="Times New Roman" w:hAnsi="Times New Roman" w:cs="Times New Roman"/>
          <w:color w:val="000000" w:themeColor="text1"/>
          <w:spacing w:val="-1"/>
          <w:sz w:val="24"/>
          <w:szCs w:val="24"/>
        </w:rPr>
        <w:t>r</w:t>
      </w:r>
      <w:r w:rsidRPr="00401F4C">
        <w:rPr>
          <w:rFonts w:ascii="Times New Roman" w:eastAsia="Times New Roman" w:hAnsi="Times New Roman" w:cs="Times New Roman"/>
          <w:color w:val="000000" w:themeColor="text1"/>
          <w:sz w:val="24"/>
          <w:szCs w:val="24"/>
        </w:rPr>
        <w:t>ing ours stud</w:t>
      </w:r>
      <w:r w:rsidRPr="00401F4C">
        <w:rPr>
          <w:rFonts w:ascii="Times New Roman" w:eastAsia="Times New Roman" w:hAnsi="Times New Roman" w:cs="Times New Roman"/>
          <w:color w:val="000000" w:themeColor="text1"/>
          <w:spacing w:val="3"/>
          <w:sz w:val="24"/>
          <w:szCs w:val="24"/>
        </w:rPr>
        <w:t>i</w:t>
      </w:r>
      <w:r w:rsidRPr="00401F4C">
        <w:rPr>
          <w:rFonts w:ascii="Times New Roman" w:eastAsia="Times New Roman" w:hAnsi="Times New Roman" w:cs="Times New Roman"/>
          <w:color w:val="000000" w:themeColor="text1"/>
          <w:spacing w:val="-1"/>
          <w:sz w:val="24"/>
          <w:szCs w:val="24"/>
        </w:rPr>
        <w:t>e</w:t>
      </w:r>
      <w:r w:rsidRPr="00401F4C">
        <w:rPr>
          <w:rFonts w:ascii="Times New Roman" w:eastAsia="Times New Roman" w:hAnsi="Times New Roman" w:cs="Times New Roman"/>
          <w:color w:val="000000" w:themeColor="text1"/>
          <w:sz w:val="24"/>
          <w:szCs w:val="24"/>
        </w:rPr>
        <w:t>s.</w:t>
      </w:r>
    </w:p>
    <w:p w:rsidR="00B53287" w:rsidRPr="00401F4C" w:rsidRDefault="00B53287" w:rsidP="00985DCE">
      <w:pPr>
        <w:spacing w:line="360" w:lineRule="auto"/>
        <w:ind w:right="148"/>
        <w:jc w:val="both"/>
        <w:rPr>
          <w:rFonts w:ascii="Times New Roman" w:eastAsia="Times New Roman" w:hAnsi="Times New Roman" w:cs="Times New Roman"/>
          <w:color w:val="000000" w:themeColor="text1"/>
          <w:sz w:val="24"/>
          <w:szCs w:val="24"/>
        </w:rPr>
      </w:pPr>
    </w:p>
    <w:p w:rsidR="006A7085" w:rsidRDefault="00E12225" w:rsidP="00985DCE">
      <w:pPr>
        <w:spacing w:line="360" w:lineRule="auto"/>
        <w:ind w:right="3090"/>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pacing w:val="-2"/>
          <w:sz w:val="24"/>
          <w:szCs w:val="24"/>
        </w:rPr>
        <w:t>G</w:t>
      </w:r>
      <w:r w:rsidRPr="00401F4C">
        <w:rPr>
          <w:rFonts w:ascii="Times New Roman" w:eastAsia="Times New Roman" w:hAnsi="Times New Roman" w:cs="Times New Roman"/>
          <w:color w:val="000000" w:themeColor="text1"/>
          <w:sz w:val="24"/>
          <w:szCs w:val="24"/>
        </w:rPr>
        <w:t>od</w:t>
      </w:r>
      <w:r w:rsidRPr="00401F4C">
        <w:rPr>
          <w:rFonts w:ascii="Times New Roman" w:eastAsia="Times New Roman" w:hAnsi="Times New Roman" w:cs="Times New Roman"/>
          <w:color w:val="000000" w:themeColor="text1"/>
          <w:spacing w:val="1"/>
          <w:sz w:val="24"/>
          <w:szCs w:val="24"/>
        </w:rPr>
        <w:t xml:space="preserve"> b</w:t>
      </w:r>
      <w:r w:rsidRPr="00401F4C">
        <w:rPr>
          <w:rFonts w:ascii="Times New Roman" w:eastAsia="Times New Roman" w:hAnsi="Times New Roman" w:cs="Times New Roman"/>
          <w:color w:val="000000" w:themeColor="text1"/>
          <w:sz w:val="24"/>
          <w:szCs w:val="24"/>
        </w:rPr>
        <w:t>less</w:t>
      </w:r>
      <w:r w:rsidR="006A7085">
        <w:rPr>
          <w:rFonts w:ascii="Times New Roman" w:eastAsia="Times New Roman" w:hAnsi="Times New Roman" w:cs="Times New Roman"/>
          <w:color w:val="000000" w:themeColor="text1"/>
          <w:sz w:val="24"/>
          <w:szCs w:val="24"/>
        </w:rPr>
        <w:t xml:space="preserve"> you all!!!</w:t>
      </w:r>
    </w:p>
    <w:p w:rsidR="006A7085" w:rsidRDefault="006A7085" w:rsidP="00985DCE">
      <w:pPr>
        <w:spacing w:line="360" w:lineRule="auto"/>
        <w:ind w:right="309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NGABOYASE   Patrick</w:t>
      </w:r>
    </w:p>
    <w:p w:rsidR="006A7085" w:rsidRPr="00401F4C" w:rsidRDefault="006A7085" w:rsidP="00985DCE">
      <w:pPr>
        <w:spacing w:line="360" w:lineRule="auto"/>
        <w:ind w:right="3090"/>
        <w:jc w:val="both"/>
        <w:rPr>
          <w:rFonts w:ascii="Times New Roman" w:eastAsia="Times New Roman" w:hAnsi="Times New Roman" w:cs="Times New Roman"/>
          <w:color w:val="000000" w:themeColor="text1"/>
          <w:sz w:val="24"/>
          <w:szCs w:val="24"/>
        </w:rPr>
        <w:sectPr w:rsidR="006A7085" w:rsidRPr="00401F4C" w:rsidSect="00701D7C">
          <w:type w:val="continuous"/>
          <w:pgSz w:w="11920" w:h="16840"/>
          <w:pgMar w:top="1440" w:right="1440" w:bottom="1440" w:left="1440" w:header="743" w:footer="0" w:gutter="0"/>
          <w:pgNumType w:fmt="lowerRoman" w:start="1"/>
          <w:cols w:space="720"/>
          <w:docGrid w:linePitch="360"/>
        </w:sectPr>
      </w:pPr>
      <w:r>
        <w:rPr>
          <w:rFonts w:ascii="Times New Roman" w:eastAsia="Times New Roman" w:hAnsi="Times New Roman" w:cs="Times New Roman"/>
          <w:color w:val="000000" w:themeColor="text1"/>
          <w:sz w:val="24"/>
          <w:szCs w:val="24"/>
        </w:rPr>
        <w:t xml:space="preserve">SHUMBUSHO </w:t>
      </w:r>
      <w:proofErr w:type="spellStart"/>
      <w:r>
        <w:rPr>
          <w:rFonts w:ascii="Times New Roman" w:eastAsia="Times New Roman" w:hAnsi="Times New Roman" w:cs="Times New Roman"/>
          <w:color w:val="000000" w:themeColor="text1"/>
          <w:sz w:val="24"/>
          <w:szCs w:val="24"/>
        </w:rPr>
        <w:t>Isaie</w:t>
      </w:r>
      <w:proofErr w:type="spellEnd"/>
    </w:p>
    <w:p w:rsidR="00E12225" w:rsidRPr="00401F4C" w:rsidRDefault="00E12225" w:rsidP="00985DCE">
      <w:pPr>
        <w:pStyle w:val="Heading1"/>
        <w:spacing w:line="360" w:lineRule="auto"/>
        <w:jc w:val="center"/>
        <w:rPr>
          <w:color w:val="000000" w:themeColor="text1"/>
          <w:szCs w:val="24"/>
        </w:rPr>
      </w:pPr>
      <w:bookmarkStart w:id="43" w:name="_Toc91284097"/>
      <w:r w:rsidRPr="00401F4C">
        <w:rPr>
          <w:color w:val="000000" w:themeColor="text1"/>
          <w:szCs w:val="24"/>
        </w:rPr>
        <w:lastRenderedPageBreak/>
        <w:t>LIST OF TABLES</w:t>
      </w:r>
      <w:bookmarkEnd w:id="43"/>
    </w:p>
    <w:p w:rsidR="00E12225" w:rsidRPr="00401F4C" w:rsidRDefault="00E12225"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985DCE" w:rsidRPr="00401F4C" w:rsidRDefault="00A96D74" w:rsidP="00985DCE">
      <w:pPr>
        <w:pStyle w:val="TableofFigures"/>
        <w:tabs>
          <w:tab w:val="right" w:leader="dot" w:pos="9350"/>
        </w:tabs>
        <w:spacing w:line="360" w:lineRule="auto"/>
        <w:ind w:left="920" w:hanging="480"/>
        <w:rPr>
          <w:rFonts w:ascii="Times New Roman" w:eastAsiaTheme="minorEastAsia" w:hAnsi="Times New Roman" w:cs="Times New Roman"/>
          <w:noProof/>
          <w:color w:val="000000" w:themeColor="text1"/>
          <w:sz w:val="24"/>
          <w:szCs w:val="24"/>
        </w:rPr>
      </w:pPr>
      <w:r w:rsidRPr="00401F4C">
        <w:rPr>
          <w:rFonts w:ascii="Times New Roman" w:eastAsia="Times New Roman" w:hAnsi="Times New Roman" w:cs="Times New Roman"/>
          <w:color w:val="000000" w:themeColor="text1"/>
          <w:sz w:val="24"/>
          <w:szCs w:val="24"/>
        </w:rPr>
        <w:fldChar w:fldCharType="begin"/>
      </w:r>
      <w:r w:rsidR="00985DCE" w:rsidRPr="00401F4C">
        <w:rPr>
          <w:rFonts w:ascii="Times New Roman" w:eastAsia="Times New Roman" w:hAnsi="Times New Roman" w:cs="Times New Roman"/>
          <w:color w:val="000000" w:themeColor="text1"/>
          <w:sz w:val="24"/>
          <w:szCs w:val="24"/>
        </w:rPr>
        <w:instrText xml:space="preserve"> TOC \h \z \c "Table" </w:instrText>
      </w:r>
      <w:r w:rsidRPr="00401F4C">
        <w:rPr>
          <w:rFonts w:ascii="Times New Roman" w:eastAsia="Times New Roman" w:hAnsi="Times New Roman" w:cs="Times New Roman"/>
          <w:color w:val="000000" w:themeColor="text1"/>
          <w:sz w:val="24"/>
          <w:szCs w:val="24"/>
        </w:rPr>
        <w:fldChar w:fldCharType="separate"/>
      </w:r>
      <w:hyperlink w:anchor="_Toc91283402" w:history="1">
        <w:r w:rsidR="00985DCE" w:rsidRPr="00401F4C">
          <w:rPr>
            <w:rStyle w:val="Hyperlink"/>
            <w:rFonts w:ascii="Times New Roman" w:eastAsiaTheme="majorEastAsia" w:hAnsi="Times New Roman" w:cs="Times New Roman"/>
            <w:noProof/>
            <w:color w:val="000000" w:themeColor="text1"/>
            <w:sz w:val="24"/>
            <w:szCs w:val="24"/>
          </w:rPr>
          <w:t>Table 1:Distribution of participants according to the age</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_Toc91283402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16</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03" w:history="1">
        <w:r w:rsidR="00985DCE" w:rsidRPr="00401F4C">
          <w:rPr>
            <w:rStyle w:val="Hyperlink"/>
            <w:rFonts w:ascii="Times New Roman" w:eastAsiaTheme="majorEastAsia" w:hAnsi="Times New Roman" w:cs="Times New Roman"/>
            <w:noProof/>
            <w:color w:val="000000" w:themeColor="text1"/>
            <w:sz w:val="24"/>
            <w:szCs w:val="24"/>
          </w:rPr>
          <w:t>Table 2:Distribution of participants according to the gender</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_Toc91283403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16</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04" w:history="1">
        <w:r w:rsidR="00985DCE" w:rsidRPr="00401F4C">
          <w:rPr>
            <w:rStyle w:val="Hyperlink"/>
            <w:rFonts w:ascii="Times New Roman" w:eastAsiaTheme="majorEastAsia" w:hAnsi="Times New Roman" w:cs="Times New Roman"/>
            <w:noProof/>
            <w:color w:val="000000" w:themeColor="text1"/>
            <w:sz w:val="24"/>
            <w:szCs w:val="24"/>
          </w:rPr>
          <w:t>Table 3:Repartition of diabetes clients according to their habitation site</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_Toc91283404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16</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05" w:history="1">
        <w:r w:rsidR="00985DCE" w:rsidRPr="00401F4C">
          <w:rPr>
            <w:rStyle w:val="Hyperlink"/>
            <w:rFonts w:ascii="Times New Roman" w:eastAsiaTheme="majorEastAsia" w:hAnsi="Times New Roman" w:cs="Times New Roman"/>
            <w:noProof/>
            <w:color w:val="000000" w:themeColor="text1"/>
            <w:sz w:val="24"/>
            <w:szCs w:val="24"/>
          </w:rPr>
          <w:t>Table 4:Distribution of diabetes clients   according to their current occupation</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_Toc91283405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17</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06" w:history="1">
        <w:r w:rsidR="00985DCE" w:rsidRPr="00401F4C">
          <w:rPr>
            <w:rStyle w:val="Hyperlink"/>
            <w:rFonts w:ascii="Times New Roman" w:eastAsiaTheme="majorEastAsia" w:hAnsi="Times New Roman" w:cs="Times New Roman"/>
            <w:noProof/>
            <w:color w:val="000000" w:themeColor="text1"/>
            <w:sz w:val="24"/>
            <w:szCs w:val="24"/>
          </w:rPr>
          <w:t>Table 5:Repartition of participants related to period diagnosed of diabetes.</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_Toc91283406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18</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07" w:history="1">
        <w:r w:rsidR="00985DCE" w:rsidRPr="00401F4C">
          <w:rPr>
            <w:rStyle w:val="Hyperlink"/>
            <w:rFonts w:ascii="Times New Roman" w:eastAsiaTheme="majorEastAsia" w:hAnsi="Times New Roman" w:cs="Times New Roman"/>
            <w:noProof/>
            <w:color w:val="000000" w:themeColor="text1"/>
            <w:sz w:val="24"/>
            <w:szCs w:val="24"/>
          </w:rPr>
          <w:t>Table 6:Repartition of participants related to signs and symptoms of diabetes mellitus.</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_Toc91283407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19</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08" w:history="1">
        <w:r w:rsidR="00985DCE" w:rsidRPr="00401F4C">
          <w:rPr>
            <w:rStyle w:val="Hyperlink"/>
            <w:rFonts w:ascii="Times New Roman" w:eastAsiaTheme="majorEastAsia" w:hAnsi="Times New Roman" w:cs="Times New Roman"/>
            <w:noProof/>
            <w:color w:val="000000" w:themeColor="text1"/>
            <w:sz w:val="24"/>
            <w:szCs w:val="24"/>
          </w:rPr>
          <w:t>Table 7 :Repartition of participants who knows insulin medications.</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_Toc91283408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20</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09" w:history="1">
        <w:r w:rsidR="00985DCE" w:rsidRPr="00401F4C">
          <w:rPr>
            <w:rStyle w:val="Hyperlink"/>
            <w:rFonts w:ascii="Times New Roman" w:eastAsiaTheme="majorEastAsia" w:hAnsi="Times New Roman" w:cs="Times New Roman"/>
            <w:noProof/>
            <w:color w:val="000000" w:themeColor="text1"/>
            <w:sz w:val="24"/>
            <w:szCs w:val="24"/>
          </w:rPr>
          <w:t>Table 8:Repartition of participants who have insulin medications at home.</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_Toc91283409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20</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10" w:history="1">
        <w:r w:rsidR="00985DCE" w:rsidRPr="00401F4C">
          <w:rPr>
            <w:rStyle w:val="Hyperlink"/>
            <w:rFonts w:ascii="Times New Roman" w:eastAsiaTheme="majorEastAsia" w:hAnsi="Times New Roman" w:cs="Times New Roman"/>
            <w:noProof/>
            <w:color w:val="000000" w:themeColor="text1"/>
            <w:sz w:val="24"/>
            <w:szCs w:val="24"/>
          </w:rPr>
          <w:t>Table 9:Repartition of participants related to route of administration of insulin medications</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_Toc91283410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21</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11" w:history="1">
        <w:r w:rsidR="00985DCE" w:rsidRPr="00401F4C">
          <w:rPr>
            <w:rStyle w:val="Hyperlink"/>
            <w:rFonts w:ascii="Times New Roman" w:eastAsiaTheme="majorEastAsia" w:hAnsi="Times New Roman" w:cs="Times New Roman"/>
            <w:noProof/>
            <w:color w:val="000000" w:themeColor="text1"/>
            <w:sz w:val="24"/>
            <w:szCs w:val="24"/>
          </w:rPr>
          <w:t>Table 10:Repartition of participants related to self-administration of insulin medications</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_Toc91283411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21</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12" w:history="1">
        <w:r w:rsidR="00985DCE" w:rsidRPr="00401F4C">
          <w:rPr>
            <w:rStyle w:val="Hyperlink"/>
            <w:rFonts w:ascii="Times New Roman" w:eastAsiaTheme="majorEastAsia" w:hAnsi="Times New Roman" w:cs="Times New Roman"/>
            <w:noProof/>
            <w:color w:val="000000" w:themeColor="text1"/>
            <w:sz w:val="24"/>
            <w:szCs w:val="24"/>
          </w:rPr>
          <w:t>Table 11: Repartition of participants related to knowledge of normal value of blood glucose</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_Toc91283412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22</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13" w:history="1">
        <w:r w:rsidR="00985DCE" w:rsidRPr="00401F4C">
          <w:rPr>
            <w:rStyle w:val="Hyperlink"/>
            <w:rFonts w:ascii="Times New Roman" w:eastAsiaTheme="majorEastAsia" w:hAnsi="Times New Roman" w:cs="Times New Roman"/>
            <w:noProof/>
            <w:color w:val="000000" w:themeColor="text1"/>
            <w:sz w:val="24"/>
            <w:szCs w:val="24"/>
          </w:rPr>
          <w:t>Table 12:Distribution of participants related to the use of glucometer</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_Toc91283413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22</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14" w:history="1">
        <w:r w:rsidR="00985DCE" w:rsidRPr="00401F4C">
          <w:rPr>
            <w:rStyle w:val="Hyperlink"/>
            <w:rFonts w:ascii="Times New Roman" w:eastAsiaTheme="majorEastAsia" w:hAnsi="Times New Roman" w:cs="Times New Roman"/>
            <w:noProof/>
            <w:color w:val="000000" w:themeColor="text1"/>
            <w:sz w:val="24"/>
            <w:szCs w:val="24"/>
          </w:rPr>
          <w:t>Table 13:Distribution of participants according to feeding before insulin administrations</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_Toc91283414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23</w:t>
        </w:r>
        <w:r w:rsidRPr="00401F4C">
          <w:rPr>
            <w:rFonts w:ascii="Times New Roman" w:hAnsi="Times New Roman" w:cs="Times New Roman"/>
            <w:noProof/>
            <w:webHidden/>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415" w:history="1">
        <w:r w:rsidR="00985DCE" w:rsidRPr="00401F4C">
          <w:rPr>
            <w:rStyle w:val="Hyperlink"/>
            <w:rFonts w:ascii="Times New Roman" w:eastAsiaTheme="majorEastAsia" w:hAnsi="Times New Roman" w:cs="Times New Roman"/>
            <w:noProof/>
            <w:color w:val="000000" w:themeColor="text1"/>
            <w:sz w:val="24"/>
            <w:szCs w:val="24"/>
          </w:rPr>
          <w:t>Table 14:Distribution of participants according to regime preparation</w:t>
        </w:r>
        <w:r w:rsidR="00985DCE"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985DCE" w:rsidRPr="00401F4C">
          <w:rPr>
            <w:rFonts w:ascii="Times New Roman" w:hAnsi="Times New Roman" w:cs="Times New Roman"/>
            <w:noProof/>
            <w:webHidden/>
            <w:color w:val="000000" w:themeColor="text1"/>
            <w:sz w:val="24"/>
            <w:szCs w:val="24"/>
          </w:rPr>
          <w:instrText xml:space="preserve"> PAGEREF _Toc91283415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23</w:t>
        </w:r>
        <w:r w:rsidRPr="00401F4C">
          <w:rPr>
            <w:rFonts w:ascii="Times New Roman" w:hAnsi="Times New Roman" w:cs="Times New Roman"/>
            <w:noProof/>
            <w:webHidden/>
            <w:color w:val="000000" w:themeColor="text1"/>
            <w:sz w:val="24"/>
            <w:szCs w:val="24"/>
          </w:rPr>
          <w:fldChar w:fldCharType="end"/>
        </w:r>
      </w:hyperlink>
    </w:p>
    <w:p w:rsidR="00E12225" w:rsidRPr="00401F4C" w:rsidRDefault="00A96D74" w:rsidP="00985DCE">
      <w:pPr>
        <w:spacing w:after="100" w:afterAutospacing="1" w:line="360" w:lineRule="auto"/>
        <w:jc w:val="center"/>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fldChar w:fldCharType="end"/>
      </w:r>
    </w:p>
    <w:p w:rsidR="0084235A" w:rsidRPr="00401F4C" w:rsidRDefault="0084235A"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84235A" w:rsidRPr="00401F4C" w:rsidRDefault="0084235A"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84235A" w:rsidRPr="00401F4C" w:rsidRDefault="0084235A"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E12225" w:rsidRPr="00401F4C" w:rsidRDefault="00E12225" w:rsidP="00985DCE">
      <w:pPr>
        <w:pStyle w:val="Heading1"/>
        <w:spacing w:line="360" w:lineRule="auto"/>
        <w:jc w:val="center"/>
        <w:rPr>
          <w:color w:val="000000" w:themeColor="text1"/>
          <w:szCs w:val="24"/>
        </w:rPr>
      </w:pPr>
      <w:bookmarkStart w:id="44" w:name="_Toc91284098"/>
      <w:r w:rsidRPr="00401F4C">
        <w:rPr>
          <w:color w:val="000000" w:themeColor="text1"/>
          <w:szCs w:val="24"/>
        </w:rPr>
        <w:lastRenderedPageBreak/>
        <w:t>LIST OF FIGURES</w:t>
      </w:r>
      <w:bookmarkEnd w:id="44"/>
    </w:p>
    <w:p w:rsidR="0084235A" w:rsidRPr="00401F4C" w:rsidRDefault="0084235A" w:rsidP="00985DCE">
      <w:pPr>
        <w:spacing w:line="360" w:lineRule="auto"/>
        <w:rPr>
          <w:rFonts w:ascii="Times New Roman" w:hAnsi="Times New Roman" w:cs="Times New Roman"/>
          <w:color w:val="000000" w:themeColor="text1"/>
          <w:sz w:val="24"/>
          <w:szCs w:val="24"/>
        </w:rPr>
      </w:pPr>
    </w:p>
    <w:p w:rsidR="00985DCE" w:rsidRPr="00401F4C" w:rsidRDefault="00A96D74" w:rsidP="00985DCE">
      <w:pPr>
        <w:pStyle w:val="TableofFigures"/>
        <w:tabs>
          <w:tab w:val="right" w:leader="dot" w:pos="9350"/>
        </w:tabs>
        <w:spacing w:line="360" w:lineRule="auto"/>
        <w:ind w:left="920" w:hanging="480"/>
        <w:rPr>
          <w:rFonts w:ascii="Times New Roman" w:eastAsiaTheme="minorEastAsia" w:hAnsi="Times New Roman" w:cs="Times New Roman"/>
          <w:noProof/>
          <w:color w:val="000000" w:themeColor="text1"/>
          <w:sz w:val="24"/>
          <w:szCs w:val="24"/>
        </w:rPr>
      </w:pPr>
      <w:r w:rsidRPr="00A96D74">
        <w:rPr>
          <w:rFonts w:ascii="Times New Roman" w:eastAsia="Times New Roman" w:hAnsi="Times New Roman" w:cs="Times New Roman"/>
          <w:color w:val="000000" w:themeColor="text1"/>
          <w:sz w:val="24"/>
          <w:szCs w:val="24"/>
        </w:rPr>
        <w:fldChar w:fldCharType="begin"/>
      </w:r>
      <w:r w:rsidR="00E12225" w:rsidRPr="00401F4C">
        <w:rPr>
          <w:rFonts w:ascii="Times New Roman" w:eastAsia="Times New Roman" w:hAnsi="Times New Roman" w:cs="Times New Roman"/>
          <w:color w:val="000000" w:themeColor="text1"/>
          <w:sz w:val="24"/>
          <w:szCs w:val="24"/>
        </w:rPr>
        <w:instrText>TOC \h \c "Figure"</w:instrText>
      </w:r>
      <w:r w:rsidRPr="00A96D74">
        <w:rPr>
          <w:rFonts w:ascii="Times New Roman" w:eastAsia="Times New Roman" w:hAnsi="Times New Roman" w:cs="Times New Roman"/>
          <w:color w:val="000000" w:themeColor="text1"/>
          <w:sz w:val="24"/>
          <w:szCs w:val="24"/>
        </w:rPr>
        <w:fldChar w:fldCharType="separate"/>
      </w:r>
      <w:hyperlink w:anchor="_Toc91283390" w:history="1">
        <w:r w:rsidR="00985DCE" w:rsidRPr="00401F4C">
          <w:rPr>
            <w:rStyle w:val="Hyperlink"/>
            <w:rFonts w:ascii="Times New Roman" w:eastAsiaTheme="majorEastAsia" w:hAnsi="Times New Roman" w:cs="Times New Roman"/>
            <w:noProof/>
            <w:color w:val="000000" w:themeColor="text1"/>
            <w:sz w:val="24"/>
            <w:szCs w:val="24"/>
          </w:rPr>
          <w:t>Figure 1: this figure show the Conceptual framework</w:t>
        </w:r>
        <w:r w:rsidR="00985DCE" w:rsidRPr="00401F4C">
          <w:rPr>
            <w:rFonts w:ascii="Times New Roman" w:hAnsi="Times New Roman" w:cs="Times New Roman"/>
            <w:noProof/>
            <w:color w:val="000000" w:themeColor="text1"/>
            <w:sz w:val="24"/>
            <w:szCs w:val="24"/>
          </w:rPr>
          <w:tab/>
        </w:r>
        <w:r w:rsidRPr="00401F4C">
          <w:rPr>
            <w:rFonts w:ascii="Times New Roman" w:hAnsi="Times New Roman" w:cs="Times New Roman"/>
            <w:noProof/>
            <w:color w:val="000000" w:themeColor="text1"/>
            <w:sz w:val="24"/>
            <w:szCs w:val="24"/>
          </w:rPr>
          <w:fldChar w:fldCharType="begin"/>
        </w:r>
        <w:r w:rsidR="00985DCE" w:rsidRPr="00401F4C">
          <w:rPr>
            <w:rFonts w:ascii="Times New Roman" w:hAnsi="Times New Roman" w:cs="Times New Roman"/>
            <w:noProof/>
            <w:color w:val="000000" w:themeColor="text1"/>
            <w:sz w:val="24"/>
            <w:szCs w:val="24"/>
          </w:rPr>
          <w:instrText xml:space="preserve"> PAGEREF _Toc91283390 \h </w:instrText>
        </w:r>
        <w:r w:rsidRPr="00401F4C">
          <w:rPr>
            <w:rFonts w:ascii="Times New Roman" w:hAnsi="Times New Roman" w:cs="Times New Roman"/>
            <w:noProof/>
            <w:color w:val="000000" w:themeColor="text1"/>
            <w:sz w:val="24"/>
            <w:szCs w:val="24"/>
          </w:rPr>
        </w:r>
        <w:r w:rsidRPr="00401F4C">
          <w:rPr>
            <w:rFonts w:ascii="Times New Roman" w:hAnsi="Times New Roman" w:cs="Times New Roman"/>
            <w:noProof/>
            <w:color w:val="000000" w:themeColor="text1"/>
            <w:sz w:val="24"/>
            <w:szCs w:val="24"/>
          </w:rPr>
          <w:fldChar w:fldCharType="separate"/>
        </w:r>
        <w:r w:rsidR="003F469E">
          <w:rPr>
            <w:rFonts w:ascii="Times New Roman" w:hAnsi="Times New Roman" w:cs="Times New Roman"/>
            <w:noProof/>
            <w:color w:val="000000" w:themeColor="text1"/>
            <w:sz w:val="24"/>
            <w:szCs w:val="24"/>
          </w:rPr>
          <w:t>12</w:t>
        </w:r>
        <w:r w:rsidRPr="00401F4C">
          <w:rPr>
            <w:rFonts w:ascii="Times New Roman" w:hAnsi="Times New Roman" w:cs="Times New Roman"/>
            <w:noProof/>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391" w:history="1">
        <w:r w:rsidR="00985DCE" w:rsidRPr="00401F4C">
          <w:rPr>
            <w:rStyle w:val="Hyperlink"/>
            <w:rFonts w:ascii="Times New Roman" w:eastAsiaTheme="majorEastAsia" w:hAnsi="Times New Roman" w:cs="Times New Roman"/>
            <w:noProof/>
            <w:color w:val="000000" w:themeColor="text1"/>
            <w:sz w:val="24"/>
            <w:szCs w:val="24"/>
          </w:rPr>
          <w:t>Figure 2: Distribution of participants according to the level of education</w:t>
        </w:r>
        <w:r w:rsidR="00985DCE" w:rsidRPr="00401F4C">
          <w:rPr>
            <w:rFonts w:ascii="Times New Roman" w:hAnsi="Times New Roman" w:cs="Times New Roman"/>
            <w:noProof/>
            <w:color w:val="000000" w:themeColor="text1"/>
            <w:sz w:val="24"/>
            <w:szCs w:val="24"/>
          </w:rPr>
          <w:tab/>
        </w:r>
        <w:r w:rsidRPr="00401F4C">
          <w:rPr>
            <w:rFonts w:ascii="Times New Roman" w:hAnsi="Times New Roman" w:cs="Times New Roman"/>
            <w:noProof/>
            <w:color w:val="000000" w:themeColor="text1"/>
            <w:sz w:val="24"/>
            <w:szCs w:val="24"/>
          </w:rPr>
          <w:fldChar w:fldCharType="begin"/>
        </w:r>
        <w:r w:rsidR="00985DCE" w:rsidRPr="00401F4C">
          <w:rPr>
            <w:rFonts w:ascii="Times New Roman" w:hAnsi="Times New Roman" w:cs="Times New Roman"/>
            <w:noProof/>
            <w:color w:val="000000" w:themeColor="text1"/>
            <w:sz w:val="24"/>
            <w:szCs w:val="24"/>
          </w:rPr>
          <w:instrText xml:space="preserve"> PAGEREF _Toc91283391 \h </w:instrText>
        </w:r>
        <w:r w:rsidRPr="00401F4C">
          <w:rPr>
            <w:rFonts w:ascii="Times New Roman" w:hAnsi="Times New Roman" w:cs="Times New Roman"/>
            <w:noProof/>
            <w:color w:val="000000" w:themeColor="text1"/>
            <w:sz w:val="24"/>
            <w:szCs w:val="24"/>
          </w:rPr>
        </w:r>
        <w:r w:rsidRPr="00401F4C">
          <w:rPr>
            <w:rFonts w:ascii="Times New Roman" w:hAnsi="Times New Roman" w:cs="Times New Roman"/>
            <w:noProof/>
            <w:color w:val="000000" w:themeColor="text1"/>
            <w:sz w:val="24"/>
            <w:szCs w:val="24"/>
          </w:rPr>
          <w:fldChar w:fldCharType="separate"/>
        </w:r>
        <w:r w:rsidR="003F469E">
          <w:rPr>
            <w:rFonts w:ascii="Times New Roman" w:hAnsi="Times New Roman" w:cs="Times New Roman"/>
            <w:noProof/>
            <w:color w:val="000000" w:themeColor="text1"/>
            <w:sz w:val="24"/>
            <w:szCs w:val="24"/>
          </w:rPr>
          <w:t>17</w:t>
        </w:r>
        <w:r w:rsidRPr="00401F4C">
          <w:rPr>
            <w:rFonts w:ascii="Times New Roman" w:hAnsi="Times New Roman" w:cs="Times New Roman"/>
            <w:noProof/>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392" w:history="1">
        <w:r w:rsidR="00985DCE" w:rsidRPr="00401F4C">
          <w:rPr>
            <w:rStyle w:val="Hyperlink"/>
            <w:rFonts w:ascii="Times New Roman" w:eastAsiaTheme="majorEastAsia" w:hAnsi="Times New Roman" w:cs="Times New Roman"/>
            <w:noProof/>
            <w:color w:val="000000" w:themeColor="text1"/>
            <w:sz w:val="24"/>
            <w:szCs w:val="24"/>
          </w:rPr>
          <w:t>Figure 3:Distribution of diabetes clients according to their marital status</w:t>
        </w:r>
        <w:r w:rsidR="00985DCE" w:rsidRPr="00401F4C">
          <w:rPr>
            <w:rFonts w:ascii="Times New Roman" w:hAnsi="Times New Roman" w:cs="Times New Roman"/>
            <w:noProof/>
            <w:color w:val="000000" w:themeColor="text1"/>
            <w:sz w:val="24"/>
            <w:szCs w:val="24"/>
          </w:rPr>
          <w:tab/>
        </w:r>
        <w:r w:rsidRPr="00401F4C">
          <w:rPr>
            <w:rFonts w:ascii="Times New Roman" w:hAnsi="Times New Roman" w:cs="Times New Roman"/>
            <w:noProof/>
            <w:color w:val="000000" w:themeColor="text1"/>
            <w:sz w:val="24"/>
            <w:szCs w:val="24"/>
          </w:rPr>
          <w:fldChar w:fldCharType="begin"/>
        </w:r>
        <w:r w:rsidR="00985DCE" w:rsidRPr="00401F4C">
          <w:rPr>
            <w:rFonts w:ascii="Times New Roman" w:hAnsi="Times New Roman" w:cs="Times New Roman"/>
            <w:noProof/>
            <w:color w:val="000000" w:themeColor="text1"/>
            <w:sz w:val="24"/>
            <w:szCs w:val="24"/>
          </w:rPr>
          <w:instrText xml:space="preserve"> PAGEREF _Toc91283392 \h </w:instrText>
        </w:r>
        <w:r w:rsidRPr="00401F4C">
          <w:rPr>
            <w:rFonts w:ascii="Times New Roman" w:hAnsi="Times New Roman" w:cs="Times New Roman"/>
            <w:noProof/>
            <w:color w:val="000000" w:themeColor="text1"/>
            <w:sz w:val="24"/>
            <w:szCs w:val="24"/>
          </w:rPr>
        </w:r>
        <w:r w:rsidRPr="00401F4C">
          <w:rPr>
            <w:rFonts w:ascii="Times New Roman" w:hAnsi="Times New Roman" w:cs="Times New Roman"/>
            <w:noProof/>
            <w:color w:val="000000" w:themeColor="text1"/>
            <w:sz w:val="24"/>
            <w:szCs w:val="24"/>
          </w:rPr>
          <w:fldChar w:fldCharType="separate"/>
        </w:r>
        <w:r w:rsidR="003F469E">
          <w:rPr>
            <w:rFonts w:ascii="Times New Roman" w:hAnsi="Times New Roman" w:cs="Times New Roman"/>
            <w:noProof/>
            <w:color w:val="000000" w:themeColor="text1"/>
            <w:sz w:val="24"/>
            <w:szCs w:val="24"/>
          </w:rPr>
          <w:t>18</w:t>
        </w:r>
        <w:r w:rsidRPr="00401F4C">
          <w:rPr>
            <w:rFonts w:ascii="Times New Roman" w:hAnsi="Times New Roman" w:cs="Times New Roman"/>
            <w:noProof/>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393" w:history="1">
        <w:r w:rsidR="00985DCE" w:rsidRPr="00401F4C">
          <w:rPr>
            <w:rStyle w:val="Hyperlink"/>
            <w:rFonts w:ascii="Times New Roman" w:eastAsiaTheme="majorEastAsia" w:hAnsi="Times New Roman" w:cs="Times New Roman"/>
            <w:noProof/>
            <w:color w:val="000000" w:themeColor="text1"/>
            <w:sz w:val="24"/>
            <w:szCs w:val="24"/>
          </w:rPr>
          <w:t>Figure 4:Repartition of participants knows diabetes mellitus medications.</w:t>
        </w:r>
        <w:r w:rsidR="00985DCE" w:rsidRPr="00401F4C">
          <w:rPr>
            <w:rFonts w:ascii="Times New Roman" w:hAnsi="Times New Roman" w:cs="Times New Roman"/>
            <w:noProof/>
            <w:color w:val="000000" w:themeColor="text1"/>
            <w:sz w:val="24"/>
            <w:szCs w:val="24"/>
          </w:rPr>
          <w:tab/>
        </w:r>
        <w:r w:rsidRPr="00401F4C">
          <w:rPr>
            <w:rFonts w:ascii="Times New Roman" w:hAnsi="Times New Roman" w:cs="Times New Roman"/>
            <w:noProof/>
            <w:color w:val="000000" w:themeColor="text1"/>
            <w:sz w:val="24"/>
            <w:szCs w:val="24"/>
          </w:rPr>
          <w:fldChar w:fldCharType="begin"/>
        </w:r>
        <w:r w:rsidR="00985DCE" w:rsidRPr="00401F4C">
          <w:rPr>
            <w:rFonts w:ascii="Times New Roman" w:hAnsi="Times New Roman" w:cs="Times New Roman"/>
            <w:noProof/>
            <w:color w:val="000000" w:themeColor="text1"/>
            <w:sz w:val="24"/>
            <w:szCs w:val="24"/>
          </w:rPr>
          <w:instrText xml:space="preserve"> PAGEREF _Toc91283393 \h </w:instrText>
        </w:r>
        <w:r w:rsidRPr="00401F4C">
          <w:rPr>
            <w:rFonts w:ascii="Times New Roman" w:hAnsi="Times New Roman" w:cs="Times New Roman"/>
            <w:noProof/>
            <w:color w:val="000000" w:themeColor="text1"/>
            <w:sz w:val="24"/>
            <w:szCs w:val="24"/>
          </w:rPr>
        </w:r>
        <w:r w:rsidRPr="00401F4C">
          <w:rPr>
            <w:rFonts w:ascii="Times New Roman" w:hAnsi="Times New Roman" w:cs="Times New Roman"/>
            <w:noProof/>
            <w:color w:val="000000" w:themeColor="text1"/>
            <w:sz w:val="24"/>
            <w:szCs w:val="24"/>
          </w:rPr>
          <w:fldChar w:fldCharType="separate"/>
        </w:r>
        <w:r w:rsidR="003F469E">
          <w:rPr>
            <w:rFonts w:ascii="Times New Roman" w:hAnsi="Times New Roman" w:cs="Times New Roman"/>
            <w:noProof/>
            <w:color w:val="000000" w:themeColor="text1"/>
            <w:sz w:val="24"/>
            <w:szCs w:val="24"/>
          </w:rPr>
          <w:t>19</w:t>
        </w:r>
        <w:r w:rsidRPr="00401F4C">
          <w:rPr>
            <w:rFonts w:ascii="Times New Roman" w:hAnsi="Times New Roman" w:cs="Times New Roman"/>
            <w:noProof/>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394" w:history="1">
        <w:r w:rsidR="00985DCE" w:rsidRPr="00401F4C">
          <w:rPr>
            <w:rStyle w:val="Hyperlink"/>
            <w:rFonts w:ascii="Times New Roman" w:eastAsiaTheme="majorEastAsia" w:hAnsi="Times New Roman" w:cs="Times New Roman"/>
            <w:noProof/>
            <w:color w:val="000000" w:themeColor="text1"/>
            <w:sz w:val="24"/>
            <w:szCs w:val="24"/>
          </w:rPr>
          <w:t>Figure 5:Repartition of participants based on time of insulin administration.</w:t>
        </w:r>
        <w:r w:rsidR="00985DCE" w:rsidRPr="00401F4C">
          <w:rPr>
            <w:rFonts w:ascii="Times New Roman" w:hAnsi="Times New Roman" w:cs="Times New Roman"/>
            <w:noProof/>
            <w:color w:val="000000" w:themeColor="text1"/>
            <w:sz w:val="24"/>
            <w:szCs w:val="24"/>
          </w:rPr>
          <w:tab/>
        </w:r>
        <w:r w:rsidRPr="00401F4C">
          <w:rPr>
            <w:rFonts w:ascii="Times New Roman" w:hAnsi="Times New Roman" w:cs="Times New Roman"/>
            <w:noProof/>
            <w:color w:val="000000" w:themeColor="text1"/>
            <w:sz w:val="24"/>
            <w:szCs w:val="24"/>
          </w:rPr>
          <w:fldChar w:fldCharType="begin"/>
        </w:r>
        <w:r w:rsidR="00985DCE" w:rsidRPr="00401F4C">
          <w:rPr>
            <w:rFonts w:ascii="Times New Roman" w:hAnsi="Times New Roman" w:cs="Times New Roman"/>
            <w:noProof/>
            <w:color w:val="000000" w:themeColor="text1"/>
            <w:sz w:val="24"/>
            <w:szCs w:val="24"/>
          </w:rPr>
          <w:instrText xml:space="preserve"> PAGEREF _Toc91283394 \h </w:instrText>
        </w:r>
        <w:r w:rsidRPr="00401F4C">
          <w:rPr>
            <w:rFonts w:ascii="Times New Roman" w:hAnsi="Times New Roman" w:cs="Times New Roman"/>
            <w:noProof/>
            <w:color w:val="000000" w:themeColor="text1"/>
            <w:sz w:val="24"/>
            <w:szCs w:val="24"/>
          </w:rPr>
        </w:r>
        <w:r w:rsidRPr="00401F4C">
          <w:rPr>
            <w:rFonts w:ascii="Times New Roman" w:hAnsi="Times New Roman" w:cs="Times New Roman"/>
            <w:noProof/>
            <w:color w:val="000000" w:themeColor="text1"/>
            <w:sz w:val="24"/>
            <w:szCs w:val="24"/>
          </w:rPr>
          <w:fldChar w:fldCharType="separate"/>
        </w:r>
        <w:r w:rsidR="003F469E">
          <w:rPr>
            <w:rFonts w:ascii="Times New Roman" w:hAnsi="Times New Roman" w:cs="Times New Roman"/>
            <w:noProof/>
            <w:color w:val="000000" w:themeColor="text1"/>
            <w:sz w:val="24"/>
            <w:szCs w:val="24"/>
          </w:rPr>
          <w:t>20</w:t>
        </w:r>
        <w:r w:rsidRPr="00401F4C">
          <w:rPr>
            <w:rFonts w:ascii="Times New Roman" w:hAnsi="Times New Roman" w:cs="Times New Roman"/>
            <w:noProof/>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395" w:history="1">
        <w:r w:rsidR="00985DCE" w:rsidRPr="00401F4C">
          <w:rPr>
            <w:rStyle w:val="Hyperlink"/>
            <w:rFonts w:ascii="Times New Roman" w:eastAsiaTheme="majorEastAsia" w:hAnsi="Times New Roman" w:cs="Times New Roman"/>
            <w:noProof/>
            <w:color w:val="000000" w:themeColor="text1"/>
            <w:sz w:val="24"/>
            <w:szCs w:val="24"/>
          </w:rPr>
          <w:t>Figure 6 :Repartition of participants according to their knowledge on insulin dose calculations.</w:t>
        </w:r>
        <w:r w:rsidR="00985DCE" w:rsidRPr="00401F4C">
          <w:rPr>
            <w:rFonts w:ascii="Times New Roman" w:hAnsi="Times New Roman" w:cs="Times New Roman"/>
            <w:noProof/>
            <w:color w:val="000000" w:themeColor="text1"/>
            <w:sz w:val="24"/>
            <w:szCs w:val="24"/>
          </w:rPr>
          <w:tab/>
        </w:r>
        <w:r w:rsidRPr="00401F4C">
          <w:rPr>
            <w:rFonts w:ascii="Times New Roman" w:hAnsi="Times New Roman" w:cs="Times New Roman"/>
            <w:noProof/>
            <w:color w:val="000000" w:themeColor="text1"/>
            <w:sz w:val="24"/>
            <w:szCs w:val="24"/>
          </w:rPr>
          <w:fldChar w:fldCharType="begin"/>
        </w:r>
        <w:r w:rsidR="00985DCE" w:rsidRPr="00401F4C">
          <w:rPr>
            <w:rFonts w:ascii="Times New Roman" w:hAnsi="Times New Roman" w:cs="Times New Roman"/>
            <w:noProof/>
            <w:color w:val="000000" w:themeColor="text1"/>
            <w:sz w:val="24"/>
            <w:szCs w:val="24"/>
          </w:rPr>
          <w:instrText xml:space="preserve"> PAGEREF _Toc91283395 \h </w:instrText>
        </w:r>
        <w:r w:rsidRPr="00401F4C">
          <w:rPr>
            <w:rFonts w:ascii="Times New Roman" w:hAnsi="Times New Roman" w:cs="Times New Roman"/>
            <w:noProof/>
            <w:color w:val="000000" w:themeColor="text1"/>
            <w:sz w:val="24"/>
            <w:szCs w:val="24"/>
          </w:rPr>
        </w:r>
        <w:r w:rsidRPr="00401F4C">
          <w:rPr>
            <w:rFonts w:ascii="Times New Roman" w:hAnsi="Times New Roman" w:cs="Times New Roman"/>
            <w:noProof/>
            <w:color w:val="000000" w:themeColor="text1"/>
            <w:sz w:val="24"/>
            <w:szCs w:val="24"/>
          </w:rPr>
          <w:fldChar w:fldCharType="separate"/>
        </w:r>
        <w:r w:rsidR="003F469E">
          <w:rPr>
            <w:rFonts w:ascii="Times New Roman" w:hAnsi="Times New Roman" w:cs="Times New Roman"/>
            <w:noProof/>
            <w:color w:val="000000" w:themeColor="text1"/>
            <w:sz w:val="24"/>
            <w:szCs w:val="24"/>
          </w:rPr>
          <w:t>22</w:t>
        </w:r>
        <w:r w:rsidRPr="00401F4C">
          <w:rPr>
            <w:rFonts w:ascii="Times New Roman" w:hAnsi="Times New Roman" w:cs="Times New Roman"/>
            <w:noProof/>
            <w:color w:val="000000" w:themeColor="text1"/>
            <w:sz w:val="24"/>
            <w:szCs w:val="24"/>
          </w:rPr>
          <w:fldChar w:fldCharType="end"/>
        </w:r>
      </w:hyperlink>
    </w:p>
    <w:p w:rsidR="00985DCE"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1283396" w:history="1">
        <w:r w:rsidR="00985DCE" w:rsidRPr="00401F4C">
          <w:rPr>
            <w:rStyle w:val="Hyperlink"/>
            <w:rFonts w:ascii="Times New Roman" w:eastAsiaTheme="majorEastAsia" w:hAnsi="Times New Roman" w:cs="Times New Roman"/>
            <w:noProof/>
            <w:color w:val="000000" w:themeColor="text1"/>
            <w:sz w:val="24"/>
            <w:szCs w:val="24"/>
          </w:rPr>
          <w:t>Figure 7:Distribution of participants according to the respect of regime</w:t>
        </w:r>
        <w:r w:rsidR="00985DCE" w:rsidRPr="00401F4C">
          <w:rPr>
            <w:rFonts w:ascii="Times New Roman" w:hAnsi="Times New Roman" w:cs="Times New Roman"/>
            <w:noProof/>
            <w:color w:val="000000" w:themeColor="text1"/>
            <w:sz w:val="24"/>
            <w:szCs w:val="24"/>
          </w:rPr>
          <w:tab/>
        </w:r>
        <w:r w:rsidRPr="00401F4C">
          <w:rPr>
            <w:rFonts w:ascii="Times New Roman" w:hAnsi="Times New Roman" w:cs="Times New Roman"/>
            <w:noProof/>
            <w:color w:val="000000" w:themeColor="text1"/>
            <w:sz w:val="24"/>
            <w:szCs w:val="24"/>
          </w:rPr>
          <w:fldChar w:fldCharType="begin"/>
        </w:r>
        <w:r w:rsidR="00985DCE" w:rsidRPr="00401F4C">
          <w:rPr>
            <w:rFonts w:ascii="Times New Roman" w:hAnsi="Times New Roman" w:cs="Times New Roman"/>
            <w:noProof/>
            <w:color w:val="000000" w:themeColor="text1"/>
            <w:sz w:val="24"/>
            <w:szCs w:val="24"/>
          </w:rPr>
          <w:instrText xml:space="preserve"> PAGEREF _Toc91283396 \h </w:instrText>
        </w:r>
        <w:r w:rsidRPr="00401F4C">
          <w:rPr>
            <w:rFonts w:ascii="Times New Roman" w:hAnsi="Times New Roman" w:cs="Times New Roman"/>
            <w:noProof/>
            <w:color w:val="000000" w:themeColor="text1"/>
            <w:sz w:val="24"/>
            <w:szCs w:val="24"/>
          </w:rPr>
        </w:r>
        <w:r w:rsidRPr="00401F4C">
          <w:rPr>
            <w:rFonts w:ascii="Times New Roman" w:hAnsi="Times New Roman" w:cs="Times New Roman"/>
            <w:noProof/>
            <w:color w:val="000000" w:themeColor="text1"/>
            <w:sz w:val="24"/>
            <w:szCs w:val="24"/>
          </w:rPr>
          <w:fldChar w:fldCharType="separate"/>
        </w:r>
        <w:r w:rsidR="003F469E">
          <w:rPr>
            <w:rFonts w:ascii="Times New Roman" w:hAnsi="Times New Roman" w:cs="Times New Roman"/>
            <w:noProof/>
            <w:color w:val="000000" w:themeColor="text1"/>
            <w:sz w:val="24"/>
            <w:szCs w:val="24"/>
          </w:rPr>
          <w:t>24</w:t>
        </w:r>
        <w:r w:rsidRPr="00401F4C">
          <w:rPr>
            <w:rFonts w:ascii="Times New Roman" w:hAnsi="Times New Roman" w:cs="Times New Roman"/>
            <w:noProof/>
            <w:color w:val="000000" w:themeColor="text1"/>
            <w:sz w:val="24"/>
            <w:szCs w:val="24"/>
          </w:rPr>
          <w:fldChar w:fldCharType="end"/>
        </w:r>
      </w:hyperlink>
    </w:p>
    <w:p w:rsidR="00E12225" w:rsidRPr="00401F4C" w:rsidRDefault="00A96D74" w:rsidP="00985DCE">
      <w:pPr>
        <w:pStyle w:val="Heading2"/>
        <w:spacing w:line="360" w:lineRule="auto"/>
        <w:rPr>
          <w:rFonts w:eastAsia="Times New Roman" w:cs="Times New Roman"/>
          <w:szCs w:val="24"/>
        </w:rPr>
      </w:pPr>
      <w:r w:rsidRPr="00401F4C">
        <w:rPr>
          <w:rFonts w:eastAsia="Times New Roman" w:cs="Times New Roman"/>
          <w:szCs w:val="24"/>
        </w:rPr>
        <w:fldChar w:fldCharType="end"/>
      </w:r>
    </w:p>
    <w:p w:rsidR="0084235A" w:rsidRPr="00401F4C" w:rsidRDefault="0084235A" w:rsidP="00985DCE">
      <w:pPr>
        <w:spacing w:line="360" w:lineRule="auto"/>
        <w:rPr>
          <w:rFonts w:ascii="Times New Roman" w:hAnsi="Times New Roman" w:cs="Times New Roman"/>
          <w:color w:val="000000" w:themeColor="text1"/>
          <w:sz w:val="24"/>
          <w:szCs w:val="24"/>
        </w:rPr>
      </w:pPr>
    </w:p>
    <w:p w:rsidR="00E12225" w:rsidRPr="00401F4C" w:rsidRDefault="00E12225" w:rsidP="00985DCE">
      <w:pPr>
        <w:pStyle w:val="Heading2"/>
        <w:spacing w:line="360" w:lineRule="auto"/>
        <w:jc w:val="center"/>
        <w:rPr>
          <w:rFonts w:eastAsia="Times New Roman" w:cs="Times New Roman"/>
          <w:b w:val="0"/>
          <w:szCs w:val="24"/>
        </w:rPr>
      </w:pPr>
    </w:p>
    <w:p w:rsidR="00E12225" w:rsidRPr="00401F4C" w:rsidRDefault="00E12225" w:rsidP="00985DCE">
      <w:pPr>
        <w:pStyle w:val="Heading2"/>
        <w:spacing w:line="360" w:lineRule="auto"/>
        <w:jc w:val="center"/>
        <w:rPr>
          <w:rFonts w:eastAsia="Times New Roman" w:cs="Times New Roman"/>
          <w:b w:val="0"/>
          <w:szCs w:val="24"/>
        </w:rPr>
      </w:pPr>
    </w:p>
    <w:p w:rsidR="00E12225" w:rsidRPr="00401F4C" w:rsidRDefault="00E12225" w:rsidP="00985DCE">
      <w:pPr>
        <w:pStyle w:val="Heading2"/>
        <w:spacing w:line="360" w:lineRule="auto"/>
        <w:jc w:val="center"/>
        <w:rPr>
          <w:rFonts w:eastAsia="Times New Roman" w:cs="Times New Roman"/>
          <w:b w:val="0"/>
          <w:szCs w:val="24"/>
        </w:rPr>
      </w:pPr>
    </w:p>
    <w:p w:rsidR="00E12225" w:rsidRPr="00401F4C" w:rsidRDefault="00E12225" w:rsidP="00985DCE">
      <w:pPr>
        <w:pStyle w:val="Heading2"/>
        <w:spacing w:line="360" w:lineRule="auto"/>
        <w:jc w:val="center"/>
        <w:rPr>
          <w:rFonts w:eastAsia="Times New Roman" w:cs="Times New Roman"/>
          <w:b w:val="0"/>
          <w:szCs w:val="24"/>
        </w:rPr>
      </w:pPr>
    </w:p>
    <w:p w:rsidR="00E12225" w:rsidRPr="00401F4C" w:rsidRDefault="00E12225" w:rsidP="00985DCE">
      <w:pPr>
        <w:pStyle w:val="Heading2"/>
        <w:spacing w:line="360" w:lineRule="auto"/>
        <w:jc w:val="center"/>
        <w:rPr>
          <w:rFonts w:eastAsia="Times New Roman" w:cs="Times New Roman"/>
          <w:b w:val="0"/>
          <w:szCs w:val="24"/>
        </w:rPr>
      </w:pPr>
    </w:p>
    <w:p w:rsidR="00E12225" w:rsidRPr="00401F4C" w:rsidRDefault="00E12225" w:rsidP="00985DCE">
      <w:pPr>
        <w:pStyle w:val="Heading2"/>
        <w:spacing w:line="360" w:lineRule="auto"/>
        <w:rPr>
          <w:rFonts w:eastAsia="Times New Roman" w:cs="Times New Roman"/>
          <w:b w:val="0"/>
          <w:szCs w:val="24"/>
        </w:rPr>
      </w:pPr>
    </w:p>
    <w:p w:rsidR="00EA287F" w:rsidRPr="00401F4C" w:rsidRDefault="00EA287F" w:rsidP="00EA287F">
      <w:pPr>
        <w:rPr>
          <w:rFonts w:ascii="Times New Roman" w:hAnsi="Times New Roman" w:cs="Times New Roman"/>
          <w:color w:val="000000" w:themeColor="text1"/>
          <w:sz w:val="24"/>
          <w:szCs w:val="24"/>
        </w:rPr>
      </w:pPr>
    </w:p>
    <w:p w:rsidR="00EA287F" w:rsidRPr="00401F4C" w:rsidRDefault="00EA287F" w:rsidP="00EA287F">
      <w:pPr>
        <w:rPr>
          <w:rFonts w:ascii="Times New Roman" w:hAnsi="Times New Roman" w:cs="Times New Roman"/>
          <w:color w:val="000000" w:themeColor="text1"/>
          <w:sz w:val="24"/>
          <w:szCs w:val="24"/>
        </w:rPr>
      </w:pPr>
    </w:p>
    <w:p w:rsidR="00EA287F" w:rsidRPr="00401F4C" w:rsidRDefault="00EA287F" w:rsidP="00EA287F">
      <w:pPr>
        <w:rPr>
          <w:rFonts w:ascii="Times New Roman" w:hAnsi="Times New Roman" w:cs="Times New Roman"/>
          <w:color w:val="000000" w:themeColor="text1"/>
          <w:sz w:val="24"/>
          <w:szCs w:val="24"/>
        </w:rPr>
      </w:pPr>
    </w:p>
    <w:p w:rsidR="00EA287F" w:rsidRPr="00401F4C" w:rsidRDefault="00EA287F" w:rsidP="00EA287F">
      <w:pPr>
        <w:rPr>
          <w:rFonts w:ascii="Times New Roman" w:hAnsi="Times New Roman" w:cs="Times New Roman"/>
          <w:color w:val="000000" w:themeColor="text1"/>
          <w:sz w:val="24"/>
          <w:szCs w:val="24"/>
        </w:rPr>
      </w:pPr>
    </w:p>
    <w:p w:rsidR="00EA287F" w:rsidRPr="00401F4C" w:rsidRDefault="00EA287F" w:rsidP="00EA287F">
      <w:pPr>
        <w:rPr>
          <w:rFonts w:ascii="Times New Roman" w:hAnsi="Times New Roman" w:cs="Times New Roman"/>
          <w:color w:val="000000" w:themeColor="text1"/>
          <w:sz w:val="24"/>
          <w:szCs w:val="24"/>
        </w:rPr>
      </w:pPr>
    </w:p>
    <w:p w:rsidR="00BD0CD2" w:rsidRPr="00401F4C" w:rsidRDefault="00BD0CD2" w:rsidP="00985DCE">
      <w:pPr>
        <w:pStyle w:val="Heading2"/>
        <w:spacing w:line="360" w:lineRule="auto"/>
        <w:rPr>
          <w:rFonts w:eastAsiaTheme="minorHAnsi" w:cs="Times New Roman"/>
          <w:b w:val="0"/>
          <w:szCs w:val="24"/>
        </w:rPr>
      </w:pPr>
    </w:p>
    <w:p w:rsidR="0084235A" w:rsidRPr="00401F4C" w:rsidRDefault="0084235A" w:rsidP="00985DCE">
      <w:pPr>
        <w:spacing w:line="360" w:lineRule="auto"/>
        <w:rPr>
          <w:rFonts w:ascii="Times New Roman" w:hAnsi="Times New Roman" w:cs="Times New Roman"/>
          <w:color w:val="000000" w:themeColor="text1"/>
          <w:sz w:val="24"/>
          <w:szCs w:val="24"/>
        </w:rPr>
      </w:pPr>
    </w:p>
    <w:p w:rsidR="00270BBD" w:rsidRPr="00401F4C" w:rsidRDefault="00270BBD" w:rsidP="00985DCE">
      <w:pPr>
        <w:spacing w:line="360" w:lineRule="auto"/>
        <w:rPr>
          <w:rFonts w:ascii="Times New Roman" w:hAnsi="Times New Roman" w:cs="Times New Roman"/>
          <w:color w:val="000000" w:themeColor="text1"/>
          <w:sz w:val="24"/>
          <w:szCs w:val="24"/>
        </w:rPr>
      </w:pPr>
    </w:p>
    <w:p w:rsidR="00E12225" w:rsidRPr="00401F4C" w:rsidRDefault="0084235A" w:rsidP="00B40B85">
      <w:pPr>
        <w:pStyle w:val="Heading1"/>
        <w:spacing w:line="360" w:lineRule="auto"/>
        <w:jc w:val="center"/>
        <w:rPr>
          <w:color w:val="000000" w:themeColor="text1"/>
          <w:szCs w:val="24"/>
        </w:rPr>
      </w:pPr>
      <w:bookmarkStart w:id="45" w:name="_Toc98491021"/>
      <w:bookmarkStart w:id="46" w:name="_Toc91284099"/>
      <w:r w:rsidRPr="00401F4C">
        <w:rPr>
          <w:color w:val="000000" w:themeColor="text1"/>
          <w:szCs w:val="24"/>
        </w:rPr>
        <w:lastRenderedPageBreak/>
        <w:t xml:space="preserve">LIST OF </w:t>
      </w:r>
      <w:r w:rsidR="00B40B85">
        <w:rPr>
          <w:color w:val="000000" w:themeColor="text1"/>
          <w:szCs w:val="24"/>
        </w:rPr>
        <w:t>ABREVIATIONS /</w:t>
      </w:r>
      <w:r w:rsidRPr="00401F4C">
        <w:rPr>
          <w:color w:val="000000" w:themeColor="text1"/>
          <w:szCs w:val="24"/>
        </w:rPr>
        <w:t>ACRONYMS</w:t>
      </w:r>
      <w:bookmarkEnd w:id="45"/>
      <w:bookmarkEnd w:id="46"/>
    </w:p>
    <w:p w:rsidR="00E12225" w:rsidRPr="00401F4C" w:rsidRDefault="00E12225" w:rsidP="00985DCE">
      <w:pPr>
        <w:pStyle w:val="Heading2"/>
        <w:spacing w:line="360" w:lineRule="auto"/>
        <w:rPr>
          <w:rFonts w:eastAsia="Times New Roman" w:cs="Times New Roman"/>
          <w:szCs w:val="24"/>
        </w:rPr>
      </w:pPr>
      <w:bookmarkStart w:id="47" w:name="_Toc97907122"/>
      <w:bookmarkStart w:id="48" w:name="_Toc98491022"/>
      <w:bookmarkStart w:id="49" w:name="_Toc91284100"/>
      <w:r w:rsidRPr="00401F4C">
        <w:rPr>
          <w:rFonts w:eastAsia="Times New Roman" w:cs="Times New Roman"/>
          <w:szCs w:val="24"/>
        </w:rPr>
        <w:t xml:space="preserve">ADA: </w:t>
      </w:r>
      <w:r w:rsidRPr="00832EC5">
        <w:rPr>
          <w:rFonts w:eastAsia="Times New Roman" w:cs="Times New Roman"/>
          <w:b w:val="0"/>
          <w:szCs w:val="24"/>
        </w:rPr>
        <w:t>American Diabetes Association</w:t>
      </w:r>
      <w:bookmarkEnd w:id="47"/>
      <w:bookmarkEnd w:id="48"/>
      <w:bookmarkEnd w:id="49"/>
    </w:p>
    <w:p w:rsidR="00E12225" w:rsidRPr="00401F4C" w:rsidRDefault="00E12225" w:rsidP="00985DCE">
      <w:pPr>
        <w:pStyle w:val="Heading2"/>
        <w:spacing w:line="360" w:lineRule="auto"/>
        <w:rPr>
          <w:rFonts w:eastAsia="Times New Roman" w:cs="Times New Roman"/>
          <w:b w:val="0"/>
          <w:szCs w:val="24"/>
        </w:rPr>
      </w:pPr>
      <w:bookmarkStart w:id="50" w:name="_Toc97907123"/>
      <w:bookmarkStart w:id="51" w:name="_Toc98491023"/>
      <w:bookmarkStart w:id="52" w:name="_Toc91284101"/>
      <w:r w:rsidRPr="00401F4C">
        <w:rPr>
          <w:rFonts w:cs="Times New Roman"/>
          <w:szCs w:val="24"/>
        </w:rPr>
        <w:t xml:space="preserve">BMI: </w:t>
      </w:r>
      <w:r w:rsidRPr="00832EC5">
        <w:rPr>
          <w:rFonts w:cs="Times New Roman"/>
          <w:b w:val="0"/>
          <w:szCs w:val="24"/>
        </w:rPr>
        <w:t>Body Mass Index</w:t>
      </w:r>
      <w:bookmarkEnd w:id="50"/>
      <w:bookmarkEnd w:id="51"/>
      <w:bookmarkEnd w:id="52"/>
    </w:p>
    <w:p w:rsidR="00E12225" w:rsidRPr="00401F4C" w:rsidRDefault="00E12225" w:rsidP="00985DCE">
      <w:pPr>
        <w:spacing w:line="360" w:lineRule="auto"/>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 xml:space="preserve">CDC: </w:t>
      </w:r>
      <w:r w:rsidRPr="00401F4C">
        <w:rPr>
          <w:rFonts w:ascii="Times New Roman" w:hAnsi="Times New Roman" w:cs="Times New Roman"/>
          <w:color w:val="000000" w:themeColor="text1"/>
          <w:sz w:val="24"/>
          <w:szCs w:val="24"/>
        </w:rPr>
        <w:t>Center of Diseases Co</w:t>
      </w:r>
      <w:r w:rsidR="00832EC5">
        <w:rPr>
          <w:rFonts w:ascii="Times New Roman" w:hAnsi="Times New Roman" w:cs="Times New Roman"/>
          <w:color w:val="000000" w:themeColor="text1"/>
          <w:sz w:val="24"/>
          <w:szCs w:val="24"/>
        </w:rPr>
        <w:t>ntrol</w:t>
      </w:r>
    </w:p>
    <w:p w:rsidR="00E12225" w:rsidRPr="00401F4C" w:rsidRDefault="00E12225" w:rsidP="00985DCE">
      <w:pPr>
        <w:spacing w:line="360" w:lineRule="auto"/>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DH</w:t>
      </w:r>
      <w:r w:rsidR="00497BEE" w:rsidRPr="00401F4C">
        <w:rPr>
          <w:rFonts w:ascii="Times New Roman" w:hAnsi="Times New Roman" w:cs="Times New Roman"/>
          <w:color w:val="000000" w:themeColor="text1"/>
          <w:sz w:val="24"/>
          <w:szCs w:val="24"/>
        </w:rPr>
        <w:t>: District Hospital</w:t>
      </w:r>
    </w:p>
    <w:p w:rsidR="00497BEE" w:rsidRPr="00401F4C" w:rsidRDefault="00497BEE" w:rsidP="00985DCE">
      <w:pPr>
        <w:spacing w:line="360" w:lineRule="auto"/>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DKA</w:t>
      </w:r>
      <w:r w:rsidR="00AA289C" w:rsidRPr="00401F4C">
        <w:rPr>
          <w:rFonts w:ascii="Times New Roman" w:hAnsi="Times New Roman" w:cs="Times New Roman"/>
          <w:color w:val="000000" w:themeColor="text1"/>
          <w:sz w:val="24"/>
          <w:szCs w:val="24"/>
        </w:rPr>
        <w:t>:</w:t>
      </w:r>
      <w:r w:rsidR="00AA289C" w:rsidRPr="00401F4C">
        <w:rPr>
          <w:rStyle w:val="hgkelc"/>
          <w:rFonts w:ascii="Times New Roman" w:hAnsi="Times New Roman" w:cs="Times New Roman"/>
          <w:color w:val="000000" w:themeColor="text1"/>
          <w:sz w:val="24"/>
          <w:szCs w:val="24"/>
        </w:rPr>
        <w:t xml:space="preserve"> Diabetic</w:t>
      </w:r>
      <w:r w:rsidRPr="00401F4C">
        <w:rPr>
          <w:rStyle w:val="hgkelc"/>
          <w:rFonts w:ascii="Times New Roman" w:hAnsi="Times New Roman" w:cs="Times New Roman"/>
          <w:color w:val="000000" w:themeColor="text1"/>
          <w:sz w:val="24"/>
          <w:szCs w:val="24"/>
        </w:rPr>
        <w:t xml:space="preserve"> </w:t>
      </w:r>
      <w:proofErr w:type="spellStart"/>
      <w:r w:rsidRPr="00401F4C">
        <w:rPr>
          <w:rStyle w:val="hgkelc"/>
          <w:rFonts w:ascii="Times New Roman" w:hAnsi="Times New Roman" w:cs="Times New Roman"/>
          <w:color w:val="000000" w:themeColor="text1"/>
          <w:sz w:val="24"/>
          <w:szCs w:val="24"/>
        </w:rPr>
        <w:t>ketoacidosis</w:t>
      </w:r>
      <w:proofErr w:type="spellEnd"/>
    </w:p>
    <w:p w:rsidR="00E12225" w:rsidRPr="00401F4C" w:rsidRDefault="00E12225" w:rsidP="00985DCE">
      <w:pPr>
        <w:spacing w:line="360" w:lineRule="auto"/>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DKT:</w:t>
      </w:r>
      <w:r w:rsidRPr="00401F4C">
        <w:rPr>
          <w:rFonts w:ascii="Times New Roman" w:hAnsi="Times New Roman" w:cs="Times New Roman"/>
          <w:color w:val="000000" w:themeColor="text1"/>
          <w:sz w:val="24"/>
          <w:szCs w:val="24"/>
        </w:rPr>
        <w:t xml:space="preserve"> Diabetes knowledge test</w:t>
      </w:r>
    </w:p>
    <w:p w:rsidR="00E12225" w:rsidRPr="00401F4C" w:rsidRDefault="00E12225" w:rsidP="00985DCE">
      <w:pPr>
        <w:spacing w:line="360" w:lineRule="auto"/>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DM:</w:t>
      </w:r>
      <w:r w:rsidRPr="00401F4C">
        <w:rPr>
          <w:rFonts w:ascii="Times New Roman" w:hAnsi="Times New Roman" w:cs="Times New Roman"/>
          <w:color w:val="000000" w:themeColor="text1"/>
          <w:sz w:val="24"/>
          <w:szCs w:val="24"/>
        </w:rPr>
        <w:t xml:space="preserve"> Diabetes Mellitu</w:t>
      </w:r>
      <w:r w:rsidR="00764773" w:rsidRPr="00401F4C">
        <w:rPr>
          <w:rFonts w:ascii="Times New Roman" w:hAnsi="Times New Roman" w:cs="Times New Roman"/>
          <w:color w:val="000000" w:themeColor="text1"/>
          <w:sz w:val="24"/>
          <w:szCs w:val="24"/>
        </w:rPr>
        <w:t>s</w:t>
      </w:r>
    </w:p>
    <w:p w:rsidR="00E12225" w:rsidRPr="00401F4C" w:rsidRDefault="00E12225" w:rsidP="00985DCE">
      <w:pPr>
        <w:spacing w:line="360" w:lineRule="auto"/>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 xml:space="preserve">GD: </w:t>
      </w:r>
      <w:r w:rsidRPr="00401F4C">
        <w:rPr>
          <w:rFonts w:ascii="Times New Roman" w:hAnsi="Times New Roman" w:cs="Times New Roman"/>
          <w:color w:val="000000" w:themeColor="text1"/>
          <w:sz w:val="24"/>
          <w:szCs w:val="24"/>
        </w:rPr>
        <w:t>Gestational Diabetes</w:t>
      </w:r>
    </w:p>
    <w:p w:rsidR="00497BEE" w:rsidRPr="00401F4C" w:rsidRDefault="00497BEE" w:rsidP="00985DCE">
      <w:pPr>
        <w:spacing w:line="360" w:lineRule="auto"/>
        <w:rPr>
          <w:rFonts w:ascii="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rPr>
        <w:t>HHNS</w:t>
      </w:r>
      <w:r w:rsidRPr="00401F4C">
        <w:rPr>
          <w:rFonts w:ascii="Times New Roman" w:hAnsi="Times New Roman" w:cs="Times New Roman"/>
          <w:color w:val="000000" w:themeColor="text1"/>
          <w:sz w:val="24"/>
          <w:szCs w:val="24"/>
        </w:rPr>
        <w:t>:</w:t>
      </w:r>
      <w:r w:rsidR="00AA289C" w:rsidRPr="00401F4C">
        <w:rPr>
          <w:rFonts w:ascii="Times New Roman" w:hAnsi="Times New Roman" w:cs="Times New Roman"/>
          <w:color w:val="000000" w:themeColor="text1"/>
          <w:sz w:val="24"/>
          <w:szCs w:val="24"/>
        </w:rPr>
        <w:t xml:space="preserve"> </w:t>
      </w:r>
      <w:proofErr w:type="spellStart"/>
      <w:r w:rsidRPr="00401F4C">
        <w:rPr>
          <w:rStyle w:val="hgkelc"/>
          <w:rFonts w:ascii="Times New Roman" w:hAnsi="Times New Roman" w:cs="Times New Roman"/>
          <w:bCs/>
          <w:color w:val="000000" w:themeColor="text1"/>
          <w:sz w:val="24"/>
          <w:szCs w:val="24"/>
        </w:rPr>
        <w:t>Hyperosmolar</w:t>
      </w:r>
      <w:proofErr w:type="spellEnd"/>
      <w:r w:rsidRPr="00401F4C">
        <w:rPr>
          <w:rStyle w:val="hgkelc"/>
          <w:rFonts w:ascii="Times New Roman" w:hAnsi="Times New Roman" w:cs="Times New Roman"/>
          <w:bCs/>
          <w:color w:val="000000" w:themeColor="text1"/>
          <w:sz w:val="24"/>
          <w:szCs w:val="24"/>
        </w:rPr>
        <w:t xml:space="preserve"> hyperglycemic non-</w:t>
      </w:r>
      <w:proofErr w:type="spellStart"/>
      <w:r w:rsidRPr="00401F4C">
        <w:rPr>
          <w:rStyle w:val="hgkelc"/>
          <w:rFonts w:ascii="Times New Roman" w:hAnsi="Times New Roman" w:cs="Times New Roman"/>
          <w:bCs/>
          <w:color w:val="000000" w:themeColor="text1"/>
          <w:sz w:val="24"/>
          <w:szCs w:val="24"/>
        </w:rPr>
        <w:t>ketotic</w:t>
      </w:r>
      <w:proofErr w:type="spellEnd"/>
      <w:r w:rsidRPr="00401F4C">
        <w:rPr>
          <w:rStyle w:val="hgkelc"/>
          <w:rFonts w:ascii="Times New Roman" w:hAnsi="Times New Roman" w:cs="Times New Roman"/>
          <w:bCs/>
          <w:color w:val="000000" w:themeColor="text1"/>
          <w:sz w:val="24"/>
          <w:szCs w:val="24"/>
        </w:rPr>
        <w:t xml:space="preserve"> syndrome</w:t>
      </w:r>
      <w:r w:rsidRPr="00401F4C">
        <w:rPr>
          <w:rFonts w:ascii="Times New Roman" w:hAnsi="Times New Roman" w:cs="Times New Roman"/>
          <w:color w:val="000000" w:themeColor="text1"/>
          <w:sz w:val="24"/>
          <w:szCs w:val="24"/>
        </w:rPr>
        <w:tab/>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IGT</w:t>
      </w:r>
      <w:r w:rsidRPr="00401F4C">
        <w:rPr>
          <w:rFonts w:ascii="Times New Roman" w:hAnsi="Times New Roman" w:cs="Times New Roman"/>
          <w:color w:val="000000" w:themeColor="text1"/>
          <w:sz w:val="24"/>
          <w:szCs w:val="24"/>
        </w:rPr>
        <w:t>: Impaired Glucose Test</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MOH:</w:t>
      </w:r>
      <w:r w:rsidRPr="00401F4C">
        <w:rPr>
          <w:rFonts w:ascii="Times New Roman" w:hAnsi="Times New Roman" w:cs="Times New Roman"/>
          <w:color w:val="000000" w:themeColor="text1"/>
          <w:sz w:val="24"/>
          <w:szCs w:val="24"/>
        </w:rPr>
        <w:t xml:space="preserve"> Ministry Of Health</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MSN</w:t>
      </w:r>
      <w:r w:rsidRPr="00401F4C">
        <w:rPr>
          <w:rFonts w:ascii="Times New Roman" w:hAnsi="Times New Roman" w:cs="Times New Roman"/>
          <w:color w:val="000000" w:themeColor="text1"/>
          <w:sz w:val="24"/>
          <w:szCs w:val="24"/>
        </w:rPr>
        <w:t>: Masters of Sciences in Nursing</w:t>
      </w:r>
    </w:p>
    <w:p w:rsidR="00497BEE" w:rsidRPr="00401F4C" w:rsidRDefault="00497BEE" w:rsidP="00985DCE">
      <w:pPr>
        <w:spacing w:line="360" w:lineRule="auto"/>
        <w:jc w:val="both"/>
        <w:rPr>
          <w:rFonts w:ascii="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rPr>
        <w:t>NCDs:</w:t>
      </w:r>
      <w:r w:rsidR="008F08F7" w:rsidRPr="00401F4C">
        <w:rPr>
          <w:rFonts w:ascii="Times New Roman" w:hAnsi="Times New Roman" w:cs="Times New Roman"/>
          <w:b/>
          <w:color w:val="000000" w:themeColor="text1"/>
          <w:sz w:val="24"/>
          <w:szCs w:val="24"/>
        </w:rPr>
        <w:t xml:space="preserve"> </w:t>
      </w:r>
      <w:r w:rsidRPr="00401F4C">
        <w:rPr>
          <w:rStyle w:val="hgkelc"/>
          <w:rFonts w:ascii="Times New Roman" w:hAnsi="Times New Roman" w:cs="Times New Roman"/>
          <w:bCs/>
          <w:color w:val="000000" w:themeColor="text1"/>
          <w:sz w:val="24"/>
          <w:szCs w:val="24"/>
        </w:rPr>
        <w:t>Non-communicable diseases</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NIH:</w:t>
      </w:r>
      <w:r w:rsidRPr="00401F4C">
        <w:rPr>
          <w:rFonts w:ascii="Times New Roman" w:hAnsi="Times New Roman" w:cs="Times New Roman"/>
          <w:color w:val="000000" w:themeColor="text1"/>
          <w:sz w:val="24"/>
          <w:szCs w:val="24"/>
        </w:rPr>
        <w:t xml:space="preserve"> National Institutes of Health</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PHC</w:t>
      </w:r>
      <w:r w:rsidRPr="00401F4C">
        <w:rPr>
          <w:rFonts w:ascii="Times New Roman" w:hAnsi="Times New Roman" w:cs="Times New Roman"/>
          <w:color w:val="000000" w:themeColor="text1"/>
          <w:sz w:val="24"/>
          <w:szCs w:val="24"/>
        </w:rPr>
        <w:t>: Primary Health Care </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RN:</w:t>
      </w:r>
      <w:r w:rsidRPr="00401F4C">
        <w:rPr>
          <w:rFonts w:ascii="Times New Roman" w:hAnsi="Times New Roman" w:cs="Times New Roman"/>
          <w:color w:val="000000" w:themeColor="text1"/>
          <w:sz w:val="24"/>
          <w:szCs w:val="24"/>
        </w:rPr>
        <w:t xml:space="preserve"> Registered Nurse</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SDS:</w:t>
      </w:r>
      <w:r w:rsidRPr="00401F4C">
        <w:rPr>
          <w:rFonts w:ascii="Times New Roman" w:hAnsi="Times New Roman" w:cs="Times New Roman"/>
          <w:color w:val="000000" w:themeColor="text1"/>
          <w:sz w:val="24"/>
          <w:szCs w:val="24"/>
        </w:rPr>
        <w:t xml:space="preserve"> Safety Data Sheet</w: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SMBG</w:t>
      </w:r>
      <w:r w:rsidRPr="00401F4C">
        <w:rPr>
          <w:rFonts w:ascii="Times New Roman" w:hAnsi="Times New Roman" w:cs="Times New Roman"/>
          <w:color w:val="000000" w:themeColor="text1"/>
          <w:sz w:val="24"/>
          <w:szCs w:val="24"/>
        </w:rPr>
        <w:t>: Self-Monitoring of Blood Glucose</w:t>
      </w:r>
    </w:p>
    <w:p w:rsidR="00270BBD" w:rsidRPr="00401F4C" w:rsidRDefault="006A4FA8" w:rsidP="00985DCE">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0</w:t>
      </w:r>
      <w:r w:rsidR="00E12225" w:rsidRPr="00401F4C">
        <w:rPr>
          <w:rFonts w:ascii="Times New Roman" w:hAnsi="Times New Roman" w:cs="Times New Roman"/>
          <w:b/>
          <w:color w:val="000000" w:themeColor="text1"/>
          <w:sz w:val="24"/>
          <w:szCs w:val="24"/>
        </w:rPr>
        <w:t>KP</w:t>
      </w:r>
      <w:r w:rsidR="00F262AB">
        <w:rPr>
          <w:rFonts w:ascii="Times New Roman" w:hAnsi="Times New Roman" w:cs="Times New Roman"/>
          <w:color w:val="000000" w:themeColor="text1"/>
          <w:sz w:val="24"/>
          <w:szCs w:val="24"/>
        </w:rPr>
        <w:t xml:space="preserve">: </w:t>
      </w:r>
      <w:proofErr w:type="spellStart"/>
      <w:r w:rsidR="00F262AB">
        <w:rPr>
          <w:rFonts w:ascii="Times New Roman" w:hAnsi="Times New Roman" w:cs="Times New Roman"/>
          <w:color w:val="000000" w:themeColor="text1"/>
          <w:sz w:val="24"/>
          <w:szCs w:val="24"/>
        </w:rPr>
        <w:t>K</w:t>
      </w:r>
      <w:r w:rsidR="00E12225" w:rsidRPr="00401F4C">
        <w:rPr>
          <w:rFonts w:ascii="Times New Roman" w:hAnsi="Times New Roman" w:cs="Times New Roman"/>
          <w:color w:val="000000" w:themeColor="text1"/>
          <w:sz w:val="24"/>
          <w:szCs w:val="24"/>
        </w:rPr>
        <w:t>ibogora</w:t>
      </w:r>
      <w:proofErr w:type="spellEnd"/>
      <w:r w:rsidR="00E12225" w:rsidRPr="00401F4C">
        <w:rPr>
          <w:rFonts w:ascii="Times New Roman" w:hAnsi="Times New Roman" w:cs="Times New Roman"/>
          <w:color w:val="000000" w:themeColor="text1"/>
          <w:sz w:val="24"/>
          <w:szCs w:val="24"/>
        </w:rPr>
        <w:t xml:space="preserve"> polytechnic</w:t>
      </w:r>
    </w:p>
    <w:p w:rsidR="00E12225"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WHO</w:t>
      </w:r>
      <w:r w:rsidRPr="00401F4C">
        <w:rPr>
          <w:rFonts w:ascii="Times New Roman" w:hAnsi="Times New Roman" w:cs="Times New Roman"/>
          <w:color w:val="000000" w:themeColor="text1"/>
          <w:sz w:val="24"/>
          <w:szCs w:val="24"/>
        </w:rPr>
        <w:t>: World Health Organization</w:t>
      </w:r>
    </w:p>
    <w:p w:rsidR="00783066" w:rsidRDefault="00783066" w:rsidP="00985DCE">
      <w:pPr>
        <w:spacing w:line="360" w:lineRule="auto"/>
        <w:jc w:val="both"/>
        <w:rPr>
          <w:rFonts w:ascii="Times New Roman" w:hAnsi="Times New Roman" w:cs="Times New Roman"/>
          <w:color w:val="000000" w:themeColor="text1"/>
          <w:sz w:val="24"/>
          <w:szCs w:val="24"/>
        </w:rPr>
      </w:pPr>
    </w:p>
    <w:p w:rsidR="00783066" w:rsidRPr="00401F4C" w:rsidRDefault="00783066" w:rsidP="00985DCE">
      <w:pPr>
        <w:spacing w:line="360" w:lineRule="auto"/>
        <w:jc w:val="both"/>
        <w:rPr>
          <w:rFonts w:ascii="Times New Roman" w:hAnsi="Times New Roman" w:cs="Times New Roman"/>
          <w:color w:val="000000" w:themeColor="text1"/>
          <w:sz w:val="24"/>
          <w:szCs w:val="24"/>
        </w:rPr>
      </w:pPr>
    </w:p>
    <w:p w:rsidR="0084235A" w:rsidRPr="00401F4C" w:rsidRDefault="00E47185" w:rsidP="00985DCE">
      <w:pPr>
        <w:pStyle w:val="Heading1"/>
        <w:spacing w:line="360" w:lineRule="auto"/>
        <w:jc w:val="center"/>
        <w:rPr>
          <w:color w:val="000000" w:themeColor="text1"/>
          <w:szCs w:val="24"/>
        </w:rPr>
      </w:pPr>
      <w:bookmarkStart w:id="53" w:name="_Toc91284102"/>
      <w:r w:rsidRPr="00401F4C">
        <w:rPr>
          <w:color w:val="000000" w:themeColor="text1"/>
          <w:szCs w:val="24"/>
        </w:rPr>
        <w:lastRenderedPageBreak/>
        <w:t>TABLE OF CONTENTS</w:t>
      </w:r>
      <w:bookmarkEnd w:id="53"/>
    </w:p>
    <w:sdt>
      <w:sdtPr>
        <w:rPr>
          <w:rFonts w:ascii="Times New Roman" w:eastAsiaTheme="minorHAnsi" w:hAnsi="Times New Roman" w:cs="Times New Roman"/>
          <w:b w:val="0"/>
          <w:bCs w:val="0"/>
          <w:color w:val="000000" w:themeColor="text1"/>
          <w:sz w:val="24"/>
          <w:szCs w:val="24"/>
        </w:rPr>
        <w:id w:val="1314190"/>
        <w:docPartObj>
          <w:docPartGallery w:val="Table of Contents"/>
          <w:docPartUnique/>
        </w:docPartObj>
      </w:sdtPr>
      <w:sdtContent>
        <w:p w:rsidR="00DA1D6C" w:rsidRPr="00401F4C" w:rsidRDefault="00A96D74" w:rsidP="00783066">
          <w:pPr>
            <w:pStyle w:val="TOCHeading"/>
            <w:rPr>
              <w:rFonts w:ascii="Times New Roman" w:eastAsiaTheme="minorEastAsia" w:hAnsi="Times New Roman" w:cs="Times New Roman"/>
              <w:noProof/>
              <w:color w:val="000000" w:themeColor="text1"/>
              <w:sz w:val="24"/>
              <w:szCs w:val="24"/>
            </w:rPr>
          </w:pPr>
          <w:r w:rsidRPr="00401F4C">
            <w:rPr>
              <w:rFonts w:ascii="Times New Roman" w:hAnsi="Times New Roman" w:cs="Times New Roman"/>
              <w:color w:val="000000" w:themeColor="text1"/>
              <w:sz w:val="24"/>
              <w:szCs w:val="24"/>
            </w:rPr>
            <w:fldChar w:fldCharType="begin"/>
          </w:r>
          <w:r w:rsidR="00DA1D6C" w:rsidRPr="00401F4C">
            <w:rPr>
              <w:rFonts w:ascii="Times New Roman" w:hAnsi="Times New Roman" w:cs="Times New Roman"/>
              <w:color w:val="000000" w:themeColor="text1"/>
              <w:sz w:val="24"/>
              <w:szCs w:val="24"/>
            </w:rPr>
            <w:instrText xml:space="preserve"> TOC \o "1-3" \h \z \u </w:instrText>
          </w:r>
          <w:r w:rsidRPr="00401F4C">
            <w:rPr>
              <w:rFonts w:ascii="Times New Roman" w:hAnsi="Times New Roman" w:cs="Times New Roman"/>
              <w:color w:val="000000" w:themeColor="text1"/>
              <w:sz w:val="24"/>
              <w:szCs w:val="24"/>
            </w:rPr>
            <w:fldChar w:fldCharType="separate"/>
          </w:r>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093" w:history="1">
            <w:r w:rsidR="00DA1D6C" w:rsidRPr="00401F4C">
              <w:rPr>
                <w:rStyle w:val="Hyperlink"/>
                <w:rFonts w:ascii="Times New Roman" w:eastAsiaTheme="minorHAnsi" w:hAnsi="Times New Roman" w:cs="Times New Roman"/>
                <w:noProof/>
                <w:color w:val="000000" w:themeColor="text1"/>
                <w:sz w:val="24"/>
                <w:szCs w:val="24"/>
              </w:rPr>
              <w:t>DECLARATION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_Toc91284093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i</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094" w:history="1">
            <w:r w:rsidR="00DA1D6C" w:rsidRPr="00401F4C">
              <w:rPr>
                <w:rStyle w:val="Hyperlink"/>
                <w:rFonts w:ascii="Times New Roman" w:eastAsiaTheme="minorHAnsi" w:hAnsi="Times New Roman" w:cs="Times New Roman"/>
                <w:noProof/>
                <w:color w:val="000000" w:themeColor="text1"/>
                <w:sz w:val="24"/>
                <w:szCs w:val="24"/>
              </w:rPr>
              <w:t>DEDICATION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_Toc91284094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ii</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095" w:history="1">
            <w:r w:rsidR="00DA1D6C" w:rsidRPr="00401F4C">
              <w:rPr>
                <w:rStyle w:val="Hyperlink"/>
                <w:rFonts w:ascii="Times New Roman" w:eastAsiaTheme="minorHAnsi" w:hAnsi="Times New Roman" w:cs="Times New Roman"/>
                <w:noProof/>
                <w:color w:val="000000" w:themeColor="text1"/>
                <w:sz w:val="24"/>
                <w:szCs w:val="24"/>
              </w:rPr>
              <w:t>ABSTRACT</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_Toc91284095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iii</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096" w:history="1">
            <w:r w:rsidR="00DA1D6C" w:rsidRPr="00401F4C">
              <w:rPr>
                <w:rStyle w:val="Hyperlink"/>
                <w:rFonts w:ascii="Times New Roman" w:eastAsiaTheme="minorHAnsi" w:hAnsi="Times New Roman" w:cs="Times New Roman"/>
                <w:noProof/>
                <w:color w:val="000000" w:themeColor="text1"/>
                <w:sz w:val="24"/>
                <w:szCs w:val="24"/>
              </w:rPr>
              <w:t>ACKNOWLEDGEMENT</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_Toc91284096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iv</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097" w:history="1">
            <w:r w:rsidR="00DA1D6C" w:rsidRPr="00401F4C">
              <w:rPr>
                <w:rStyle w:val="Hyperlink"/>
                <w:rFonts w:ascii="Times New Roman" w:eastAsiaTheme="minorHAnsi" w:hAnsi="Times New Roman" w:cs="Times New Roman"/>
                <w:noProof/>
                <w:color w:val="000000" w:themeColor="text1"/>
                <w:sz w:val="24"/>
                <w:szCs w:val="24"/>
              </w:rPr>
              <w:t>LIST OF TABLES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_Toc91284097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v</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098" w:history="1">
            <w:r w:rsidR="00DA1D6C" w:rsidRPr="00401F4C">
              <w:rPr>
                <w:rStyle w:val="Hyperlink"/>
                <w:rFonts w:ascii="Times New Roman" w:eastAsiaTheme="minorHAnsi" w:hAnsi="Times New Roman" w:cs="Times New Roman"/>
                <w:noProof/>
                <w:color w:val="000000" w:themeColor="text1"/>
                <w:sz w:val="24"/>
                <w:szCs w:val="24"/>
              </w:rPr>
              <w:t>LIST OF FIGURES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_Toc91284098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vi</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099" w:history="1">
            <w:r w:rsidR="00DA1D6C" w:rsidRPr="00401F4C">
              <w:rPr>
                <w:rStyle w:val="Hyperlink"/>
                <w:rFonts w:ascii="Times New Roman" w:eastAsiaTheme="minorHAnsi" w:hAnsi="Times New Roman" w:cs="Times New Roman"/>
                <w:noProof/>
                <w:color w:val="000000" w:themeColor="text1"/>
                <w:sz w:val="24"/>
                <w:szCs w:val="24"/>
              </w:rPr>
              <w:t>LIST OF ACRONYMS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_Toc91284099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vii</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102" w:history="1">
            <w:r w:rsidR="00DA1D6C" w:rsidRPr="00401F4C">
              <w:rPr>
                <w:rStyle w:val="Hyperlink"/>
                <w:rFonts w:ascii="Times New Roman" w:eastAsiaTheme="minorHAnsi" w:hAnsi="Times New Roman" w:cs="Times New Roman"/>
                <w:noProof/>
                <w:color w:val="000000" w:themeColor="text1"/>
                <w:sz w:val="24"/>
                <w:szCs w:val="24"/>
              </w:rPr>
              <w:t>TABLE OF CONTENTS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_Toc91284102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viii</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103" w:history="1">
            <w:r w:rsidR="00DA1D6C" w:rsidRPr="00401F4C">
              <w:rPr>
                <w:rStyle w:val="Hyperlink"/>
                <w:rFonts w:ascii="Times New Roman" w:eastAsiaTheme="minorHAnsi" w:hAnsi="Times New Roman" w:cs="Times New Roman"/>
                <w:noProof/>
                <w:color w:val="000000" w:themeColor="text1"/>
                <w:sz w:val="24"/>
                <w:szCs w:val="24"/>
              </w:rPr>
              <w:t>LIST OF APPENDICES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_Toc91284103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xi</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104" w:history="1">
            <w:r w:rsidR="00DA1D6C" w:rsidRPr="00401F4C">
              <w:rPr>
                <w:rStyle w:val="Hyperlink"/>
                <w:rFonts w:ascii="Times New Roman" w:eastAsiaTheme="minorHAnsi" w:hAnsi="Times New Roman" w:cs="Times New Roman"/>
                <w:noProof/>
                <w:color w:val="000000" w:themeColor="text1"/>
                <w:sz w:val="24"/>
                <w:szCs w:val="24"/>
              </w:rPr>
              <w:t>CHAPTER ONE: GENERAL INTRODUCTION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_Toc91284104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w:t>
            </w:r>
            <w:r w:rsidRPr="00401F4C">
              <w:rPr>
                <w:rFonts w:ascii="Times New Roman" w:hAnsi="Times New Roman" w:cs="Times New Roman"/>
                <w:noProof/>
                <w:webHidden/>
                <w:color w:val="000000" w:themeColor="text1"/>
                <w:sz w:val="24"/>
                <w:szCs w:val="24"/>
              </w:rPr>
              <w:fldChar w:fldCharType="end"/>
            </w:r>
          </w:hyperlink>
        </w:p>
        <w:p w:rsidR="00DA1D6C" w:rsidRPr="00401F4C" w:rsidRDefault="00DA1D6C" w:rsidP="00DA1D6C">
          <w:pPr>
            <w:pStyle w:val="TOC3"/>
            <w:tabs>
              <w:tab w:val="right" w:leader="dot" w:pos="9350"/>
            </w:tabs>
            <w:ind w:leftChars="0" w:left="0"/>
            <w:rPr>
              <w:rFonts w:ascii="Times New Roman" w:eastAsiaTheme="minorEastAsia" w:hAnsi="Times New Roman" w:cs="Times New Roman"/>
              <w:noProof/>
              <w:color w:val="000000" w:themeColor="text1"/>
              <w:sz w:val="24"/>
              <w:szCs w:val="24"/>
            </w:rPr>
          </w:pPr>
          <w:r w:rsidRPr="00401F4C">
            <w:rPr>
              <w:rStyle w:val="Hyperlink"/>
              <w:rFonts w:ascii="Times New Roman" w:eastAsiaTheme="minorHAnsi" w:hAnsi="Times New Roman" w:cs="Times New Roman"/>
              <w:noProof/>
              <w:color w:val="000000" w:themeColor="text1"/>
              <w:sz w:val="24"/>
              <w:szCs w:val="24"/>
              <w:u w:val="none"/>
            </w:rPr>
            <w:t xml:space="preserve"> </w:t>
          </w:r>
          <w:r w:rsidR="0053054D" w:rsidRPr="00401F4C">
            <w:rPr>
              <w:rStyle w:val="Hyperlink"/>
              <w:rFonts w:ascii="Times New Roman" w:eastAsiaTheme="minorHAnsi" w:hAnsi="Times New Roman" w:cs="Times New Roman"/>
              <w:noProof/>
              <w:color w:val="000000" w:themeColor="text1"/>
              <w:sz w:val="24"/>
              <w:szCs w:val="24"/>
              <w:u w:val="none"/>
            </w:rPr>
            <w:t xml:space="preserve">      </w:t>
          </w:r>
          <w:hyperlink w:anchor="_Toc91284105" w:history="1">
            <w:r w:rsidRPr="00401F4C">
              <w:rPr>
                <w:rStyle w:val="Hyperlink"/>
                <w:rFonts w:ascii="Times New Roman" w:eastAsiaTheme="minorHAnsi" w:hAnsi="Times New Roman" w:cs="Times New Roman"/>
                <w:bCs/>
                <w:noProof/>
                <w:color w:val="000000" w:themeColor="text1"/>
                <w:sz w:val="24"/>
                <w:szCs w:val="24"/>
              </w:rPr>
              <w:t>1.0. Introduction</w:t>
            </w:r>
            <w:r w:rsidRPr="00401F4C">
              <w:rPr>
                <w:rFonts w:ascii="Times New Roman" w:hAnsi="Times New Roman" w:cs="Times New Roman"/>
                <w:noProof/>
                <w:webHidden/>
                <w:color w:val="000000" w:themeColor="text1"/>
                <w:sz w:val="24"/>
                <w:szCs w:val="24"/>
              </w:rPr>
              <w:tab/>
            </w:r>
            <w:r w:rsidR="00A96D74" w:rsidRPr="00401F4C">
              <w:rPr>
                <w:rFonts w:ascii="Times New Roman" w:hAnsi="Times New Roman" w:cs="Times New Roman"/>
                <w:noProof/>
                <w:webHidden/>
                <w:color w:val="000000" w:themeColor="text1"/>
                <w:sz w:val="24"/>
                <w:szCs w:val="24"/>
              </w:rPr>
              <w:fldChar w:fldCharType="begin"/>
            </w:r>
            <w:r w:rsidRPr="00401F4C">
              <w:rPr>
                <w:rFonts w:ascii="Times New Roman" w:hAnsi="Times New Roman" w:cs="Times New Roman"/>
                <w:noProof/>
                <w:webHidden/>
                <w:color w:val="000000" w:themeColor="text1"/>
                <w:sz w:val="24"/>
                <w:szCs w:val="24"/>
              </w:rPr>
              <w:instrText xml:space="preserve"> PAGEREF _Toc91284105 \h </w:instrText>
            </w:r>
            <w:r w:rsidR="00A96D74" w:rsidRPr="00401F4C">
              <w:rPr>
                <w:rFonts w:ascii="Times New Roman" w:hAnsi="Times New Roman" w:cs="Times New Roman"/>
                <w:noProof/>
                <w:webHidden/>
                <w:color w:val="000000" w:themeColor="text1"/>
                <w:sz w:val="24"/>
                <w:szCs w:val="24"/>
              </w:rPr>
            </w:r>
            <w:r w:rsidR="00A96D74"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w:t>
            </w:r>
            <w:r w:rsidR="00A96D74"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06" w:history="1">
            <w:r w:rsidR="00DA1D6C" w:rsidRPr="00401F4C">
              <w:rPr>
                <w:rStyle w:val="Hyperlink"/>
                <w:rFonts w:ascii="Times New Roman" w:eastAsiaTheme="minorHAnsi" w:hAnsi="Times New Roman" w:cs="Times New Roman"/>
                <w:noProof/>
                <w:color w:val="000000" w:themeColor="text1"/>
                <w:sz w:val="24"/>
                <w:szCs w:val="24"/>
              </w:rPr>
              <w:t>1.1. Background of the study</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_Toc91284106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08" w:history="1">
            <w:r w:rsidR="00DA1D6C" w:rsidRPr="00401F4C">
              <w:rPr>
                <w:rStyle w:val="Hyperlink"/>
                <w:rFonts w:ascii="Times New Roman" w:eastAsiaTheme="minorHAnsi" w:hAnsi="Times New Roman" w:cs="Times New Roman"/>
                <w:noProof/>
                <w:color w:val="000000" w:themeColor="text1"/>
                <w:sz w:val="24"/>
                <w:szCs w:val="24"/>
              </w:rPr>
              <w:t>1.2. Problem statements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_Toc91284108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w:t>
            </w:r>
            <w:r w:rsidRPr="00401F4C">
              <w:rPr>
                <w:rFonts w:ascii="Times New Roman" w:hAnsi="Times New Roman" w:cs="Times New Roman"/>
                <w:noProof/>
                <w:webHidden/>
                <w:color w:val="000000" w:themeColor="text1"/>
                <w:sz w:val="24"/>
                <w:szCs w:val="24"/>
              </w:rPr>
              <w:fldChar w:fldCharType="end"/>
            </w:r>
          </w:hyperlink>
        </w:p>
        <w:p w:rsidR="00DA1D6C" w:rsidRPr="00401F4C" w:rsidRDefault="0053054D" w:rsidP="00DA1D6C">
          <w:pPr>
            <w:pStyle w:val="TOC1"/>
            <w:tabs>
              <w:tab w:val="right" w:leader="dot" w:pos="9350"/>
            </w:tabs>
            <w:rPr>
              <w:rFonts w:ascii="Times New Roman" w:eastAsiaTheme="minorEastAsia" w:hAnsi="Times New Roman" w:cs="Times New Roman"/>
              <w:noProof/>
              <w:color w:val="000000" w:themeColor="text1"/>
              <w:sz w:val="24"/>
              <w:szCs w:val="24"/>
            </w:rPr>
          </w:pPr>
          <w:r w:rsidRPr="00401F4C">
            <w:rPr>
              <w:rStyle w:val="Hyperlink"/>
              <w:rFonts w:ascii="Times New Roman" w:eastAsiaTheme="minorHAnsi" w:hAnsi="Times New Roman" w:cs="Times New Roman"/>
              <w:noProof/>
              <w:color w:val="000000" w:themeColor="text1"/>
              <w:sz w:val="24"/>
              <w:szCs w:val="24"/>
              <w:u w:val="none"/>
            </w:rPr>
            <w:t xml:space="preserve">      </w:t>
          </w:r>
          <w:hyperlink w:anchor="_Toc91284110" w:history="1">
            <w:r w:rsidR="00DA1D6C" w:rsidRPr="00401F4C">
              <w:rPr>
                <w:rStyle w:val="Hyperlink"/>
                <w:rFonts w:ascii="Times New Roman" w:eastAsiaTheme="minorHAnsi" w:hAnsi="Times New Roman" w:cs="Times New Roman"/>
                <w:bCs/>
                <w:noProof/>
                <w:color w:val="000000" w:themeColor="text1"/>
                <w:sz w:val="24"/>
                <w:szCs w:val="24"/>
              </w:rPr>
              <w:t>1.3. Purpose of study</w:t>
            </w:r>
            <w:r w:rsidR="00DA1D6C" w:rsidRPr="00401F4C">
              <w:rPr>
                <w:rFonts w:ascii="Times New Roman" w:hAnsi="Times New Roman" w:cs="Times New Roman"/>
                <w:noProof/>
                <w:webHidden/>
                <w:color w:val="000000" w:themeColor="text1"/>
                <w:sz w:val="24"/>
                <w:szCs w:val="24"/>
              </w:rPr>
              <w:tab/>
            </w:r>
            <w:r w:rsidR="00A96D74"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_Toc91284110 \h </w:instrText>
            </w:r>
            <w:r w:rsidR="00A96D74" w:rsidRPr="00401F4C">
              <w:rPr>
                <w:rFonts w:ascii="Times New Roman" w:hAnsi="Times New Roman" w:cs="Times New Roman"/>
                <w:noProof/>
                <w:webHidden/>
                <w:color w:val="000000" w:themeColor="text1"/>
                <w:sz w:val="24"/>
                <w:szCs w:val="24"/>
              </w:rPr>
            </w:r>
            <w:r w:rsidR="00A96D74"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w:t>
            </w:r>
            <w:r w:rsidR="00A96D74"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11" w:history="1">
            <w:r w:rsidR="00DA1D6C" w:rsidRPr="00401F4C">
              <w:rPr>
                <w:rStyle w:val="Hyperlink"/>
                <w:rFonts w:ascii="Times New Roman" w:eastAsiaTheme="minorHAnsi" w:hAnsi="Times New Roman" w:cs="Times New Roman"/>
                <w:bCs/>
                <w:noProof/>
                <w:color w:val="000000" w:themeColor="text1"/>
                <w:sz w:val="24"/>
                <w:szCs w:val="24"/>
              </w:rPr>
              <w:t>1.3.1. General objective of the study</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_Toc91284111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w:t>
            </w:r>
            <w:r w:rsidRPr="00401F4C">
              <w:rPr>
                <w:rFonts w:ascii="Times New Roman" w:hAnsi="Times New Roman" w:cs="Times New Roman"/>
                <w:noProof/>
                <w:webHidden/>
                <w:color w:val="000000" w:themeColor="text1"/>
                <w:sz w:val="24"/>
                <w:szCs w:val="24"/>
              </w:rPr>
              <w:fldChar w:fldCharType="end"/>
            </w:r>
          </w:hyperlink>
        </w:p>
        <w:p w:rsidR="00DA1D6C" w:rsidRPr="00401F4C" w:rsidRDefault="0053054D">
          <w:pPr>
            <w:pStyle w:val="TOC1"/>
            <w:tabs>
              <w:tab w:val="right" w:leader="dot" w:pos="9350"/>
            </w:tabs>
            <w:rPr>
              <w:rFonts w:ascii="Times New Roman" w:eastAsiaTheme="minorEastAsia" w:hAnsi="Times New Roman" w:cs="Times New Roman"/>
              <w:noProof/>
              <w:color w:val="000000" w:themeColor="text1"/>
              <w:sz w:val="24"/>
              <w:szCs w:val="24"/>
            </w:rPr>
          </w:pPr>
          <w:r w:rsidRPr="00401F4C">
            <w:rPr>
              <w:rStyle w:val="Hyperlink"/>
              <w:rFonts w:ascii="Times New Roman" w:eastAsiaTheme="minorHAnsi" w:hAnsi="Times New Roman" w:cs="Times New Roman"/>
              <w:noProof/>
              <w:color w:val="000000" w:themeColor="text1"/>
              <w:sz w:val="24"/>
              <w:szCs w:val="24"/>
              <w:u w:val="none"/>
            </w:rPr>
            <w:t xml:space="preserve">             </w:t>
          </w:r>
          <w:r w:rsidRPr="00401F4C">
            <w:rPr>
              <w:rStyle w:val="Hyperlink"/>
              <w:rFonts w:ascii="Times New Roman" w:eastAsiaTheme="minorHAnsi" w:hAnsi="Times New Roman" w:cs="Times New Roman"/>
              <w:noProof/>
              <w:color w:val="000000" w:themeColor="text1"/>
              <w:sz w:val="24"/>
              <w:szCs w:val="24"/>
            </w:rPr>
            <w:t xml:space="preserve"> </w:t>
          </w:r>
          <w:hyperlink w:anchor="_Toc91284113" w:history="1">
            <w:r w:rsidR="00DA1D6C" w:rsidRPr="00401F4C">
              <w:rPr>
                <w:rStyle w:val="Hyperlink"/>
                <w:rFonts w:ascii="Times New Roman" w:eastAsiaTheme="majorEastAsia" w:hAnsi="Times New Roman" w:cs="Times New Roman"/>
                <w:bCs/>
                <w:noProof/>
                <w:color w:val="000000" w:themeColor="text1"/>
                <w:sz w:val="24"/>
                <w:szCs w:val="24"/>
              </w:rPr>
              <w:t>1.3.2. Specific objectives</w:t>
            </w:r>
            <w:r w:rsidR="00DA1D6C" w:rsidRPr="00401F4C">
              <w:rPr>
                <w:rFonts w:ascii="Times New Roman" w:hAnsi="Times New Roman" w:cs="Times New Roman"/>
                <w:noProof/>
                <w:webHidden/>
                <w:color w:val="000000" w:themeColor="text1"/>
                <w:sz w:val="24"/>
                <w:szCs w:val="24"/>
              </w:rPr>
              <w:tab/>
            </w:r>
            <w:r w:rsidR="00A96D74"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_Toc91284113 \h </w:instrText>
            </w:r>
            <w:r w:rsidR="00A96D74" w:rsidRPr="00401F4C">
              <w:rPr>
                <w:rFonts w:ascii="Times New Roman" w:hAnsi="Times New Roman" w:cs="Times New Roman"/>
                <w:noProof/>
                <w:webHidden/>
                <w:color w:val="000000" w:themeColor="text1"/>
                <w:sz w:val="24"/>
                <w:szCs w:val="24"/>
              </w:rPr>
            </w:r>
            <w:r w:rsidR="00A96D74"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w:t>
            </w:r>
            <w:r w:rsidR="00A96D74"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14" w:history="1">
            <w:r w:rsidR="00DA1D6C" w:rsidRPr="00401F4C">
              <w:rPr>
                <w:rStyle w:val="Hyperlink"/>
                <w:rFonts w:ascii="Times New Roman" w:eastAsiaTheme="minorHAnsi" w:hAnsi="Times New Roman" w:cs="Times New Roman"/>
                <w:bCs/>
                <w:noProof/>
                <w:color w:val="000000" w:themeColor="text1"/>
                <w:sz w:val="24"/>
                <w:szCs w:val="24"/>
              </w:rPr>
              <w:t>1.4. Research questions: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_Toc91284114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15" w:history="1">
            <w:r w:rsidR="00DA1D6C" w:rsidRPr="00401F4C">
              <w:rPr>
                <w:rStyle w:val="Hyperlink"/>
                <w:rFonts w:ascii="Times New Roman" w:eastAsiaTheme="minorHAnsi" w:hAnsi="Times New Roman" w:cs="Times New Roman"/>
                <w:bCs/>
                <w:noProof/>
                <w:color w:val="000000" w:themeColor="text1"/>
                <w:sz w:val="24"/>
                <w:szCs w:val="24"/>
              </w:rPr>
              <w:t>1.5 Significance of the study</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_Toc91284115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16" w:history="1">
            <w:r w:rsidR="00DA1D6C" w:rsidRPr="00401F4C">
              <w:rPr>
                <w:rStyle w:val="Hyperlink"/>
                <w:rFonts w:ascii="Times New Roman" w:eastAsiaTheme="minorHAnsi" w:hAnsi="Times New Roman" w:cs="Times New Roman"/>
                <w:bCs/>
                <w:noProof/>
                <w:color w:val="000000" w:themeColor="text1"/>
                <w:sz w:val="24"/>
                <w:szCs w:val="24"/>
              </w:rPr>
              <w:t>1.5.1 Personal Interest</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_Toc91284116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17" w:history="1">
            <w:r w:rsidR="00DA1D6C" w:rsidRPr="00401F4C">
              <w:rPr>
                <w:rStyle w:val="Hyperlink"/>
                <w:rFonts w:ascii="Times New Roman" w:eastAsiaTheme="minorHAnsi" w:hAnsi="Times New Roman" w:cs="Times New Roman"/>
                <w:bCs/>
                <w:noProof/>
                <w:color w:val="000000" w:themeColor="text1"/>
                <w:sz w:val="24"/>
                <w:szCs w:val="24"/>
              </w:rPr>
              <w:t>1.5.2 Social Interest</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_Toc91284117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18" w:history="1">
            <w:r w:rsidR="00DA1D6C" w:rsidRPr="00401F4C">
              <w:rPr>
                <w:rStyle w:val="Hyperlink"/>
                <w:rFonts w:ascii="Times New Roman" w:eastAsiaTheme="minorHAnsi" w:hAnsi="Times New Roman" w:cs="Times New Roman"/>
                <w:bCs/>
                <w:noProof/>
                <w:color w:val="000000" w:themeColor="text1"/>
                <w:sz w:val="24"/>
                <w:szCs w:val="24"/>
              </w:rPr>
              <w:t>1.5.3 Scientific Interest</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_Toc91284118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19" w:history="1">
            <w:r w:rsidR="00DA1D6C" w:rsidRPr="00401F4C">
              <w:rPr>
                <w:rStyle w:val="Hyperlink"/>
                <w:rFonts w:ascii="Times New Roman" w:eastAsiaTheme="minorHAnsi" w:hAnsi="Times New Roman" w:cs="Times New Roman"/>
                <w:noProof/>
                <w:color w:val="000000" w:themeColor="text1"/>
                <w:sz w:val="24"/>
                <w:szCs w:val="24"/>
              </w:rPr>
              <w:t>1.7. Scope of the study</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_Toc91284119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20" w:history="1">
            <w:r w:rsidR="00DA1D6C" w:rsidRPr="00401F4C">
              <w:rPr>
                <w:rStyle w:val="Hyperlink"/>
                <w:rFonts w:ascii="Times New Roman" w:eastAsiaTheme="minorHAnsi" w:hAnsi="Times New Roman" w:cs="Times New Roman"/>
                <w:noProof/>
                <w:color w:val="000000" w:themeColor="text1"/>
                <w:sz w:val="24"/>
                <w:szCs w:val="24"/>
              </w:rPr>
              <w:t>1.7.1 Time Scope</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_Toc91284120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121" w:history="1">
            <w:r w:rsidR="00DA1D6C" w:rsidRPr="00401F4C">
              <w:rPr>
                <w:rStyle w:val="Hyperlink"/>
                <w:rFonts w:ascii="Times New Roman" w:eastAsiaTheme="majorEastAsia" w:hAnsi="Times New Roman" w:cs="Times New Roman"/>
                <w:noProof/>
                <w:color w:val="000000" w:themeColor="text1"/>
                <w:sz w:val="24"/>
                <w:szCs w:val="24"/>
              </w:rPr>
              <w:t>1.6.3 Space Scope</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_Toc91284121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122" w:history="1">
            <w:r w:rsidR="00DA1D6C" w:rsidRPr="00401F4C">
              <w:rPr>
                <w:rStyle w:val="Hyperlink"/>
                <w:rFonts w:ascii="Times New Roman" w:eastAsiaTheme="minorHAnsi" w:hAnsi="Times New Roman" w:cs="Times New Roman"/>
                <w:noProof/>
                <w:color w:val="000000" w:themeColor="text1"/>
                <w:sz w:val="24"/>
                <w:szCs w:val="24"/>
              </w:rPr>
              <w:t>CHAPTER TWO: LITERATURE REVIEW</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_Toc91284122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4</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23" w:history="1">
            <w:r w:rsidR="00DA1D6C" w:rsidRPr="00401F4C">
              <w:rPr>
                <w:rStyle w:val="Hyperlink"/>
                <w:rFonts w:ascii="Times New Roman" w:eastAsiaTheme="minorHAnsi" w:hAnsi="Times New Roman" w:cs="Times New Roman"/>
                <w:noProof/>
                <w:color w:val="000000" w:themeColor="text1"/>
                <w:sz w:val="24"/>
                <w:szCs w:val="24"/>
              </w:rPr>
              <w:t>2.0. Introduction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_Toc91284123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4</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24" w:history="1">
            <w:r w:rsidR="00DA1D6C" w:rsidRPr="00401F4C">
              <w:rPr>
                <w:rStyle w:val="Hyperlink"/>
                <w:rFonts w:ascii="Times New Roman" w:eastAsiaTheme="minorHAnsi" w:hAnsi="Times New Roman" w:cs="Times New Roman"/>
                <w:bCs/>
                <w:noProof/>
                <w:color w:val="000000" w:themeColor="text1"/>
                <w:sz w:val="24"/>
                <w:szCs w:val="24"/>
              </w:rPr>
              <w:t>2.1. DEFINITION OF KEY CONCEPTS/TERMS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_Toc91284124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4</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25" w:history="1">
            <w:r w:rsidR="00DA1D6C" w:rsidRPr="00401F4C">
              <w:rPr>
                <w:rStyle w:val="Hyperlink"/>
                <w:rFonts w:ascii="Times New Roman" w:eastAsiaTheme="minorHAnsi" w:hAnsi="Times New Roman" w:cs="Times New Roman"/>
                <w:noProof/>
                <w:color w:val="000000" w:themeColor="text1"/>
                <w:sz w:val="24"/>
                <w:szCs w:val="24"/>
              </w:rPr>
              <w:t>2.2. Empirical literature on diabetes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_Toc91284125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4</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26" w:history="1">
            <w:r w:rsidR="00DA1D6C" w:rsidRPr="00401F4C">
              <w:rPr>
                <w:rStyle w:val="Hyperlink"/>
                <w:rFonts w:ascii="Times New Roman" w:eastAsiaTheme="minorHAnsi" w:hAnsi="Times New Roman" w:cs="Times New Roman"/>
                <w:noProof/>
                <w:color w:val="000000" w:themeColor="text1"/>
                <w:sz w:val="24"/>
                <w:szCs w:val="24"/>
              </w:rPr>
              <w:t>2.3. Theoretical literature on Diabetes Mellitus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_Toc91284126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5</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27" w:history="1">
            <w:r w:rsidR="00DA1D6C" w:rsidRPr="00401F4C">
              <w:rPr>
                <w:rStyle w:val="Hyperlink"/>
                <w:rFonts w:ascii="Times New Roman" w:eastAsiaTheme="minorHAnsi" w:hAnsi="Times New Roman" w:cs="Times New Roman"/>
                <w:bCs/>
                <w:noProof/>
                <w:color w:val="000000" w:themeColor="text1"/>
                <w:sz w:val="24"/>
                <w:szCs w:val="24"/>
              </w:rPr>
              <w:t>2.3.1. Definition of diabetes mellitus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_Toc91284127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5</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28" w:history="1">
            <w:r w:rsidR="00DA1D6C" w:rsidRPr="00401F4C">
              <w:rPr>
                <w:rStyle w:val="Hyperlink"/>
                <w:rFonts w:ascii="Times New Roman" w:eastAsiaTheme="minorHAnsi" w:hAnsi="Times New Roman" w:cs="Times New Roman"/>
                <w:bCs/>
                <w:noProof/>
                <w:color w:val="000000" w:themeColor="text1"/>
                <w:sz w:val="24"/>
                <w:szCs w:val="24"/>
              </w:rPr>
              <w:t>2.3.2 Etiological classification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_Toc91284128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5</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30" w:history="1">
            <w:r w:rsidR="00DA1D6C" w:rsidRPr="00401F4C">
              <w:rPr>
                <w:rStyle w:val="Hyperlink"/>
                <w:rFonts w:ascii="Times New Roman" w:eastAsiaTheme="minorHAnsi" w:hAnsi="Times New Roman" w:cs="Times New Roman"/>
                <w:noProof/>
                <w:color w:val="000000" w:themeColor="text1"/>
                <w:sz w:val="24"/>
                <w:szCs w:val="24"/>
              </w:rPr>
              <w:t>2.3.3. Gestational diabetes mellitus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_Toc91284130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6</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31" w:history="1">
            <w:r w:rsidR="00DA1D6C" w:rsidRPr="00401F4C">
              <w:rPr>
                <w:rStyle w:val="Hyperlink"/>
                <w:rFonts w:ascii="Times New Roman" w:eastAsiaTheme="minorHAnsi" w:hAnsi="Times New Roman" w:cs="Times New Roman"/>
                <w:noProof/>
                <w:color w:val="000000" w:themeColor="text1"/>
                <w:sz w:val="24"/>
                <w:szCs w:val="24"/>
              </w:rPr>
              <w:t>2.3.4. Pathophysiology of diabetes mellitus (DM)</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_Toc91284131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6</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32" w:history="1">
            <w:r w:rsidR="00DA1D6C" w:rsidRPr="00401F4C">
              <w:rPr>
                <w:rStyle w:val="Hyperlink"/>
                <w:rFonts w:ascii="Times New Roman" w:eastAsiaTheme="minorHAnsi" w:hAnsi="Times New Roman" w:cs="Times New Roman"/>
                <w:bCs/>
                <w:noProof/>
                <w:color w:val="000000" w:themeColor="text1"/>
                <w:sz w:val="24"/>
                <w:szCs w:val="24"/>
              </w:rPr>
              <w:t>2.3.5. Signs and symptoms of diabetes mellitus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_Toc91284132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6</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33" w:history="1">
            <w:r w:rsidR="00DA1D6C" w:rsidRPr="00401F4C">
              <w:rPr>
                <w:rStyle w:val="Hyperlink"/>
                <w:rFonts w:ascii="Times New Roman" w:eastAsiaTheme="minorHAnsi" w:hAnsi="Times New Roman" w:cs="Times New Roman"/>
                <w:bCs/>
                <w:noProof/>
                <w:color w:val="000000" w:themeColor="text1"/>
                <w:sz w:val="24"/>
                <w:szCs w:val="24"/>
              </w:rPr>
              <w:t>2.3.6. Monitoring of diabetes mellitus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_Toc91284133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9</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34" w:history="1">
            <w:r w:rsidR="00DA1D6C" w:rsidRPr="00401F4C">
              <w:rPr>
                <w:rStyle w:val="Hyperlink"/>
                <w:rFonts w:ascii="Times New Roman" w:eastAsiaTheme="minorHAnsi" w:hAnsi="Times New Roman" w:cs="Times New Roman"/>
                <w:bCs/>
                <w:noProof/>
                <w:color w:val="000000" w:themeColor="text1"/>
                <w:sz w:val="24"/>
                <w:szCs w:val="24"/>
              </w:rPr>
              <w:t>2.3.7. Health education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_Toc91284134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9</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35" w:history="1">
            <w:r w:rsidR="00DA1D6C" w:rsidRPr="00401F4C">
              <w:rPr>
                <w:rStyle w:val="Hyperlink"/>
                <w:rFonts w:ascii="Times New Roman" w:eastAsiaTheme="minorHAnsi" w:hAnsi="Times New Roman" w:cs="Times New Roman"/>
                <w:bCs/>
                <w:noProof/>
                <w:color w:val="000000" w:themeColor="text1"/>
                <w:sz w:val="24"/>
                <w:szCs w:val="24"/>
              </w:rPr>
              <w:t>2.3.8. Diagnosis And Tests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_Toc91284135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10</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36" w:history="1">
            <w:r w:rsidR="00DA1D6C" w:rsidRPr="00401F4C">
              <w:rPr>
                <w:rStyle w:val="Hyperlink"/>
                <w:rFonts w:ascii="Times New Roman" w:eastAsiaTheme="minorHAnsi" w:hAnsi="Times New Roman" w:cs="Times New Roman"/>
                <w:bCs/>
                <w:noProof/>
                <w:color w:val="000000" w:themeColor="text1"/>
                <w:sz w:val="24"/>
                <w:szCs w:val="24"/>
              </w:rPr>
              <w:t>2.1.9. Complications of Diabetes Mellitus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_Toc91284136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10</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37" w:history="1">
            <w:r w:rsidR="00DA1D6C" w:rsidRPr="00401F4C">
              <w:rPr>
                <w:rStyle w:val="Hyperlink"/>
                <w:rFonts w:ascii="Times New Roman" w:eastAsiaTheme="minorHAnsi" w:hAnsi="Times New Roman" w:cs="Times New Roman"/>
                <w:bCs/>
                <w:noProof/>
                <w:color w:val="000000" w:themeColor="text1"/>
                <w:sz w:val="24"/>
                <w:szCs w:val="24"/>
              </w:rPr>
              <w:t>2.4. Conceptual frame work</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_Toc91284137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11</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138" w:history="1">
            <w:r w:rsidR="00DA1D6C" w:rsidRPr="00401F4C">
              <w:rPr>
                <w:rStyle w:val="Hyperlink"/>
                <w:rFonts w:ascii="Times New Roman" w:eastAsiaTheme="minorHAnsi" w:hAnsi="Times New Roman" w:cs="Times New Roman"/>
                <w:noProof/>
                <w:color w:val="000000" w:themeColor="text1"/>
                <w:sz w:val="24"/>
                <w:szCs w:val="24"/>
              </w:rPr>
              <w:t>CHAPTER THREE: RESEARCH DESIGN AND METHODOLOGY</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_Toc91284138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39" w:history="1">
            <w:r w:rsidR="00DA1D6C" w:rsidRPr="00401F4C">
              <w:rPr>
                <w:rStyle w:val="Hyperlink"/>
                <w:rFonts w:ascii="Times New Roman" w:eastAsiaTheme="minorHAnsi" w:hAnsi="Times New Roman" w:cs="Times New Roman"/>
                <w:bCs/>
                <w:noProof/>
                <w:color w:val="000000" w:themeColor="text1"/>
                <w:sz w:val="24"/>
                <w:szCs w:val="24"/>
              </w:rPr>
              <w:t>3.0 Introduction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_Toc91284139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40" w:history="1">
            <w:r w:rsidR="00DA1D6C" w:rsidRPr="00401F4C">
              <w:rPr>
                <w:rStyle w:val="Hyperlink"/>
                <w:rFonts w:ascii="Times New Roman" w:eastAsiaTheme="minorHAnsi" w:hAnsi="Times New Roman" w:cs="Times New Roman"/>
                <w:bCs/>
                <w:noProof/>
                <w:color w:val="000000" w:themeColor="text1"/>
                <w:sz w:val="24"/>
                <w:szCs w:val="24"/>
              </w:rPr>
              <w:t>3.1. Research approach and research design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_Toc91284140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41" w:history="1">
            <w:r w:rsidR="00DA1D6C" w:rsidRPr="00401F4C">
              <w:rPr>
                <w:rStyle w:val="Hyperlink"/>
                <w:rFonts w:ascii="Times New Roman" w:eastAsiaTheme="minorHAnsi" w:hAnsi="Times New Roman" w:cs="Times New Roman"/>
                <w:bCs/>
                <w:noProof/>
                <w:color w:val="000000" w:themeColor="text1"/>
                <w:sz w:val="24"/>
                <w:szCs w:val="24"/>
              </w:rPr>
              <w:t>3.2 Target population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_Toc91284141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42" w:history="1">
            <w:r w:rsidR="00DA1D6C" w:rsidRPr="00401F4C">
              <w:rPr>
                <w:rStyle w:val="Hyperlink"/>
                <w:rFonts w:ascii="Times New Roman" w:eastAsiaTheme="minorHAnsi" w:hAnsi="Times New Roman" w:cs="Times New Roman"/>
                <w:bCs/>
                <w:noProof/>
                <w:color w:val="000000" w:themeColor="text1"/>
                <w:sz w:val="24"/>
                <w:szCs w:val="24"/>
              </w:rPr>
              <w:t>3.3. Sampling technique</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_Toc91284142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43" w:history="1">
            <w:r w:rsidR="00DA1D6C" w:rsidRPr="00401F4C">
              <w:rPr>
                <w:rStyle w:val="Hyperlink"/>
                <w:rFonts w:ascii="Times New Roman" w:eastAsiaTheme="minorHAnsi" w:hAnsi="Times New Roman" w:cs="Times New Roman"/>
                <w:bCs/>
                <w:noProof/>
                <w:color w:val="000000" w:themeColor="text1"/>
                <w:sz w:val="24"/>
                <w:szCs w:val="24"/>
              </w:rPr>
              <w:t>3.4. Sample sizes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_Toc91284143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13</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44" w:history="1">
            <w:r w:rsidR="00DA1D6C" w:rsidRPr="00401F4C">
              <w:rPr>
                <w:rStyle w:val="Hyperlink"/>
                <w:rFonts w:ascii="Times New Roman" w:eastAsiaTheme="minorHAnsi" w:hAnsi="Times New Roman" w:cs="Times New Roman"/>
                <w:bCs/>
                <w:noProof/>
                <w:color w:val="000000" w:themeColor="text1"/>
                <w:sz w:val="24"/>
                <w:szCs w:val="24"/>
              </w:rPr>
              <w:t>3.5. Research instruments for data correction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_Toc91284144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14</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45" w:history="1">
            <w:r w:rsidR="00DA1D6C" w:rsidRPr="00401F4C">
              <w:rPr>
                <w:rStyle w:val="Hyperlink"/>
                <w:rFonts w:ascii="Times New Roman" w:eastAsiaTheme="minorHAnsi" w:hAnsi="Times New Roman" w:cs="Times New Roman"/>
                <w:bCs/>
                <w:noProof/>
                <w:color w:val="000000" w:themeColor="text1"/>
                <w:sz w:val="24"/>
                <w:szCs w:val="24"/>
              </w:rPr>
              <w:t>3.6. Ethical consideration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_Toc91284145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14</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47" w:history="1">
            <w:r w:rsidR="00DA1D6C" w:rsidRPr="00401F4C">
              <w:rPr>
                <w:rStyle w:val="Hyperlink"/>
                <w:rFonts w:ascii="Times New Roman" w:eastAsiaTheme="minorHAnsi" w:hAnsi="Times New Roman" w:cs="Times New Roman"/>
                <w:bCs/>
                <w:noProof/>
                <w:color w:val="000000" w:themeColor="text1"/>
                <w:sz w:val="24"/>
                <w:szCs w:val="24"/>
              </w:rPr>
              <w:t>3.7. Data Analysis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_Toc91284147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14</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48" w:history="1">
            <w:r w:rsidR="00DA1D6C" w:rsidRPr="00401F4C">
              <w:rPr>
                <w:rStyle w:val="Hyperlink"/>
                <w:rFonts w:ascii="Times New Roman" w:eastAsiaTheme="minorHAnsi" w:hAnsi="Times New Roman" w:cs="Times New Roman"/>
                <w:bCs/>
                <w:noProof/>
                <w:color w:val="000000" w:themeColor="text1"/>
                <w:sz w:val="24"/>
                <w:szCs w:val="24"/>
              </w:rPr>
              <w:t>3.8. Reliability and validity measures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_Toc91284148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15</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149" w:history="1">
            <w:r w:rsidR="00DA1D6C" w:rsidRPr="00401F4C">
              <w:rPr>
                <w:rStyle w:val="Hyperlink"/>
                <w:rFonts w:ascii="Times New Roman" w:eastAsiaTheme="minorHAnsi" w:hAnsi="Times New Roman" w:cs="Times New Roman"/>
                <w:noProof/>
                <w:color w:val="000000" w:themeColor="text1"/>
                <w:sz w:val="24"/>
                <w:szCs w:val="24"/>
              </w:rPr>
              <w:t>CHAPTER   FOUR: DATA PRESENTATION, ANALYSIS, INTERPRENTATION AND SUMMARY</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_Toc91284149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16</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50" w:history="1">
            <w:r w:rsidR="00DA1D6C" w:rsidRPr="00401F4C">
              <w:rPr>
                <w:rStyle w:val="Hyperlink"/>
                <w:rFonts w:ascii="Times New Roman" w:eastAsiaTheme="minorHAnsi" w:hAnsi="Times New Roman" w:cs="Times New Roman"/>
                <w:bCs/>
                <w:noProof/>
                <w:color w:val="000000" w:themeColor="text1"/>
                <w:sz w:val="24"/>
                <w:szCs w:val="24"/>
              </w:rPr>
              <w:t>4.0. Introduction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_Toc91284150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16</w:t>
            </w:r>
            <w:r w:rsidRPr="00401F4C">
              <w:rPr>
                <w:rFonts w:ascii="Times New Roman" w:hAnsi="Times New Roman" w:cs="Times New Roman"/>
                <w:noProof/>
                <w:webHidden/>
                <w:color w:val="000000" w:themeColor="text1"/>
                <w:sz w:val="24"/>
                <w:szCs w:val="24"/>
              </w:rPr>
              <w:fldChar w:fldCharType="end"/>
            </w:r>
          </w:hyperlink>
        </w:p>
        <w:p w:rsidR="00DA1D6C" w:rsidRPr="00401F4C" w:rsidRDefault="00401F4C">
          <w:pPr>
            <w:pStyle w:val="TOC1"/>
            <w:tabs>
              <w:tab w:val="right" w:leader="dot" w:pos="9350"/>
            </w:tabs>
            <w:rPr>
              <w:rFonts w:ascii="Times New Roman" w:eastAsiaTheme="minorEastAsia" w:hAnsi="Times New Roman" w:cs="Times New Roman"/>
              <w:noProof/>
              <w:color w:val="000000" w:themeColor="text1"/>
              <w:sz w:val="24"/>
              <w:szCs w:val="24"/>
            </w:rPr>
          </w:pPr>
          <w:r w:rsidRPr="00401F4C">
            <w:rPr>
              <w:rStyle w:val="Hyperlink"/>
              <w:rFonts w:ascii="Times New Roman" w:eastAsiaTheme="minorHAnsi" w:hAnsi="Times New Roman" w:cs="Times New Roman"/>
              <w:noProof/>
              <w:color w:val="000000" w:themeColor="text1"/>
              <w:sz w:val="24"/>
              <w:szCs w:val="24"/>
              <w:u w:val="none"/>
            </w:rPr>
            <w:t xml:space="preserve">       </w:t>
          </w:r>
          <w:hyperlink w:anchor="_Toc91284151" w:history="1">
            <w:r w:rsidR="00DA1D6C" w:rsidRPr="00401F4C">
              <w:rPr>
                <w:rStyle w:val="Hyperlink"/>
                <w:rFonts w:ascii="Times New Roman" w:eastAsiaTheme="majorEastAsia" w:hAnsi="Times New Roman" w:cs="Times New Roman"/>
                <w:noProof/>
                <w:color w:val="000000" w:themeColor="text1"/>
                <w:sz w:val="24"/>
                <w:szCs w:val="24"/>
              </w:rPr>
              <w:t>4.1. Presentation of findings and interpretations</w:t>
            </w:r>
            <w:r w:rsidR="00DA1D6C" w:rsidRPr="00401F4C">
              <w:rPr>
                <w:rFonts w:ascii="Times New Roman" w:hAnsi="Times New Roman" w:cs="Times New Roman"/>
                <w:noProof/>
                <w:webHidden/>
                <w:color w:val="000000" w:themeColor="text1"/>
                <w:sz w:val="24"/>
                <w:szCs w:val="24"/>
              </w:rPr>
              <w:tab/>
            </w:r>
            <w:r w:rsidR="00A96D74"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_Toc91284151 \h </w:instrText>
            </w:r>
            <w:r w:rsidR="00A96D74" w:rsidRPr="00401F4C">
              <w:rPr>
                <w:rFonts w:ascii="Times New Roman" w:hAnsi="Times New Roman" w:cs="Times New Roman"/>
                <w:noProof/>
                <w:webHidden/>
                <w:color w:val="000000" w:themeColor="text1"/>
                <w:sz w:val="24"/>
                <w:szCs w:val="24"/>
              </w:rPr>
            </w:r>
            <w:r w:rsidR="00A96D74"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16</w:t>
            </w:r>
            <w:r w:rsidR="00A96D74"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53" w:history="1">
            <w:r w:rsidR="00DA1D6C" w:rsidRPr="00401F4C">
              <w:rPr>
                <w:rStyle w:val="Hyperlink"/>
                <w:rFonts w:ascii="Times New Roman" w:eastAsiaTheme="minorHAnsi" w:hAnsi="Times New Roman" w:cs="Times New Roman"/>
                <w:noProof/>
                <w:color w:val="000000" w:themeColor="text1"/>
                <w:sz w:val="24"/>
                <w:szCs w:val="24"/>
              </w:rPr>
              <w:t>4.2. Discussion of Findings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_Toc91284153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24</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54" w:history="1">
            <w:r w:rsidR="00DA1D6C" w:rsidRPr="00401F4C">
              <w:rPr>
                <w:rStyle w:val="Hyperlink"/>
                <w:rFonts w:ascii="Times New Roman" w:eastAsiaTheme="minorHAnsi" w:hAnsi="Times New Roman" w:cs="Times New Roman"/>
                <w:noProof/>
                <w:color w:val="000000" w:themeColor="text1"/>
                <w:sz w:val="24"/>
                <w:szCs w:val="24"/>
              </w:rPr>
              <w:t>4.2.1. Related to knowledge of self-care management of diabetes mellitus patients under insulin therapy</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_Toc91284154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24</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3"/>
            <w:tabs>
              <w:tab w:val="right" w:leader="dot" w:pos="9350"/>
            </w:tabs>
            <w:ind w:left="880"/>
            <w:rPr>
              <w:rFonts w:ascii="Times New Roman" w:eastAsiaTheme="minorEastAsia" w:hAnsi="Times New Roman" w:cs="Times New Roman"/>
              <w:noProof/>
              <w:color w:val="000000" w:themeColor="text1"/>
              <w:sz w:val="24"/>
              <w:szCs w:val="24"/>
            </w:rPr>
          </w:pPr>
          <w:hyperlink w:anchor="_Toc91284155" w:history="1">
            <w:r w:rsidR="00DA1D6C" w:rsidRPr="00401F4C">
              <w:rPr>
                <w:rStyle w:val="Hyperlink"/>
                <w:rFonts w:ascii="Times New Roman" w:eastAsiaTheme="minorHAnsi" w:hAnsi="Times New Roman" w:cs="Times New Roman"/>
                <w:noProof/>
                <w:color w:val="000000" w:themeColor="text1"/>
                <w:sz w:val="24"/>
                <w:szCs w:val="24"/>
              </w:rPr>
              <w:t>4.2.2. Related to attitude on use of insulin therapy among diabetes mellitus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_Toc91284155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25</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156" w:history="1">
            <w:r w:rsidR="00DA1D6C" w:rsidRPr="00401F4C">
              <w:rPr>
                <w:rStyle w:val="Hyperlink"/>
                <w:rFonts w:ascii="Times New Roman" w:eastAsiaTheme="minorHAnsi" w:hAnsi="Times New Roman" w:cs="Times New Roman"/>
                <w:noProof/>
                <w:color w:val="000000" w:themeColor="text1"/>
                <w:sz w:val="24"/>
                <w:szCs w:val="24"/>
              </w:rPr>
              <w:t>CHAPTER FIVE: CONCLUSION AND RECOMMANDATIONS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_Toc91284156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26</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57" w:history="1">
            <w:r w:rsidR="00DA1D6C" w:rsidRPr="00401F4C">
              <w:rPr>
                <w:rStyle w:val="Hyperlink"/>
                <w:rFonts w:ascii="Times New Roman" w:eastAsiaTheme="minorHAnsi" w:hAnsi="Times New Roman" w:cs="Times New Roman"/>
                <w:bCs/>
                <w:noProof/>
                <w:color w:val="000000" w:themeColor="text1"/>
                <w:sz w:val="24"/>
                <w:szCs w:val="24"/>
              </w:rPr>
              <w:t>5.1. CONCLUSION</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_Toc91284157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26</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58" w:history="1">
            <w:r w:rsidR="00DA1D6C" w:rsidRPr="00401F4C">
              <w:rPr>
                <w:rStyle w:val="Hyperlink"/>
                <w:rFonts w:ascii="Times New Roman" w:eastAsiaTheme="minorHAnsi" w:hAnsi="Times New Roman" w:cs="Times New Roman"/>
                <w:bCs/>
                <w:noProof/>
                <w:color w:val="000000" w:themeColor="text1"/>
                <w:sz w:val="24"/>
                <w:szCs w:val="24"/>
              </w:rPr>
              <w:t>5.2   Recommendations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_Toc91284158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26</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rsidP="00DA1D6C">
          <w:pPr>
            <w:pStyle w:val="TOC2"/>
            <w:tabs>
              <w:tab w:val="right" w:leader="dot" w:pos="9350"/>
            </w:tabs>
            <w:ind w:left="440"/>
            <w:rPr>
              <w:rFonts w:ascii="Times New Roman" w:eastAsiaTheme="minorEastAsia" w:hAnsi="Times New Roman" w:cs="Times New Roman"/>
              <w:noProof/>
              <w:color w:val="000000" w:themeColor="text1"/>
              <w:sz w:val="24"/>
              <w:szCs w:val="24"/>
            </w:rPr>
          </w:pPr>
          <w:hyperlink w:anchor="_Toc91284160" w:history="1">
            <w:r w:rsidR="00DA1D6C" w:rsidRPr="00401F4C">
              <w:rPr>
                <w:rStyle w:val="Hyperlink"/>
                <w:rFonts w:ascii="Times New Roman" w:eastAsiaTheme="minorHAnsi" w:hAnsi="Times New Roman" w:cs="Times New Roman"/>
                <w:bCs/>
                <w:noProof/>
                <w:color w:val="000000" w:themeColor="text1"/>
                <w:sz w:val="24"/>
                <w:szCs w:val="24"/>
              </w:rPr>
              <w:t>5.3. SUGGESTIONS FOR FUTHER STUDIES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_Toc91284160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26</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161" w:history="1">
            <w:r w:rsidR="00DA1D6C" w:rsidRPr="00401F4C">
              <w:rPr>
                <w:rStyle w:val="Hyperlink"/>
                <w:rFonts w:ascii="Times New Roman" w:eastAsiaTheme="minorHAnsi" w:hAnsi="Times New Roman" w:cs="Times New Roman"/>
                <w:noProof/>
                <w:color w:val="000000" w:themeColor="text1"/>
                <w:sz w:val="24"/>
                <w:szCs w:val="24"/>
              </w:rPr>
              <w:t>REFERENCES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_Toc91284161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27</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pStyle w:val="TOC1"/>
            <w:tabs>
              <w:tab w:val="right" w:leader="dot" w:pos="9350"/>
            </w:tabs>
            <w:rPr>
              <w:rFonts w:ascii="Times New Roman" w:eastAsiaTheme="minorEastAsia" w:hAnsi="Times New Roman" w:cs="Times New Roman"/>
              <w:noProof/>
              <w:color w:val="000000" w:themeColor="text1"/>
              <w:sz w:val="24"/>
              <w:szCs w:val="24"/>
            </w:rPr>
          </w:pPr>
          <w:hyperlink w:anchor="_Toc91284162" w:history="1">
            <w:r w:rsidR="00DA1D6C" w:rsidRPr="00401F4C">
              <w:rPr>
                <w:rStyle w:val="Hyperlink"/>
                <w:rFonts w:ascii="Times New Roman" w:eastAsiaTheme="minorHAnsi" w:hAnsi="Times New Roman" w:cs="Times New Roman"/>
                <w:noProof/>
                <w:color w:val="000000" w:themeColor="text1"/>
                <w:sz w:val="24"/>
                <w:szCs w:val="24"/>
              </w:rPr>
              <w:t>APPENDICES</w:t>
            </w:r>
            <w:r w:rsidR="00DA1D6C" w:rsidRPr="00401F4C">
              <w:rPr>
                <w:rFonts w:ascii="Times New Roman" w:hAnsi="Times New Roman" w:cs="Times New Roman"/>
                <w:noProof/>
                <w:webHidden/>
                <w:color w:val="000000" w:themeColor="text1"/>
                <w:sz w:val="24"/>
                <w:szCs w:val="24"/>
              </w:rPr>
              <w:tab/>
            </w:r>
            <w:r w:rsidRPr="00401F4C">
              <w:rPr>
                <w:rFonts w:ascii="Times New Roman" w:hAnsi="Times New Roman" w:cs="Times New Roman"/>
                <w:noProof/>
                <w:webHidden/>
                <w:color w:val="000000" w:themeColor="text1"/>
                <w:sz w:val="24"/>
                <w:szCs w:val="24"/>
              </w:rPr>
              <w:fldChar w:fldCharType="begin"/>
            </w:r>
            <w:r w:rsidR="00DA1D6C" w:rsidRPr="00401F4C">
              <w:rPr>
                <w:rFonts w:ascii="Times New Roman" w:hAnsi="Times New Roman" w:cs="Times New Roman"/>
                <w:noProof/>
                <w:webHidden/>
                <w:color w:val="000000" w:themeColor="text1"/>
                <w:sz w:val="24"/>
                <w:szCs w:val="24"/>
              </w:rPr>
              <w:instrText xml:space="preserve"> PAGEREF _Toc91284162 \h </w:instrText>
            </w:r>
            <w:r w:rsidRPr="00401F4C">
              <w:rPr>
                <w:rFonts w:ascii="Times New Roman" w:hAnsi="Times New Roman" w:cs="Times New Roman"/>
                <w:noProof/>
                <w:webHidden/>
                <w:color w:val="000000" w:themeColor="text1"/>
                <w:sz w:val="24"/>
                <w:szCs w:val="24"/>
              </w:rPr>
            </w:r>
            <w:r w:rsidRPr="00401F4C">
              <w:rPr>
                <w:rFonts w:ascii="Times New Roman" w:hAnsi="Times New Roman" w:cs="Times New Roman"/>
                <w:noProof/>
                <w:webHidden/>
                <w:color w:val="000000" w:themeColor="text1"/>
                <w:sz w:val="24"/>
                <w:szCs w:val="24"/>
              </w:rPr>
              <w:fldChar w:fldCharType="separate"/>
            </w:r>
            <w:r w:rsidR="003F469E">
              <w:rPr>
                <w:rFonts w:ascii="Times New Roman" w:hAnsi="Times New Roman" w:cs="Times New Roman"/>
                <w:noProof/>
                <w:webHidden/>
                <w:color w:val="000000" w:themeColor="text1"/>
                <w:sz w:val="24"/>
                <w:szCs w:val="24"/>
              </w:rPr>
              <w:t>29</w:t>
            </w:r>
            <w:r w:rsidRPr="00401F4C">
              <w:rPr>
                <w:rFonts w:ascii="Times New Roman" w:hAnsi="Times New Roman" w:cs="Times New Roman"/>
                <w:noProof/>
                <w:webHidden/>
                <w:color w:val="000000" w:themeColor="text1"/>
                <w:sz w:val="24"/>
                <w:szCs w:val="24"/>
              </w:rPr>
              <w:fldChar w:fldCharType="end"/>
            </w:r>
          </w:hyperlink>
        </w:p>
        <w:p w:rsidR="00DA1D6C" w:rsidRPr="00401F4C" w:rsidRDefault="00A96D74">
          <w:pPr>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fldChar w:fldCharType="end"/>
          </w:r>
        </w:p>
      </w:sdtContent>
    </w:sdt>
    <w:p w:rsidR="00586467" w:rsidRPr="00401F4C" w:rsidRDefault="00A96D74" w:rsidP="00985DCE">
      <w:pPr>
        <w:pStyle w:val="Heading1"/>
        <w:spacing w:line="360" w:lineRule="auto"/>
        <w:jc w:val="center"/>
        <w:rPr>
          <w:rFonts w:eastAsiaTheme="minorEastAsia"/>
          <w:noProof/>
          <w:color w:val="000000" w:themeColor="text1"/>
          <w:szCs w:val="24"/>
        </w:rPr>
      </w:pPr>
      <w:r w:rsidRPr="00401F4C">
        <w:rPr>
          <w:color w:val="000000" w:themeColor="text1"/>
          <w:szCs w:val="24"/>
        </w:rPr>
        <w:fldChar w:fldCharType="begin"/>
      </w:r>
      <w:r w:rsidR="00C0126D" w:rsidRPr="00401F4C">
        <w:rPr>
          <w:color w:val="000000" w:themeColor="text1"/>
          <w:szCs w:val="24"/>
        </w:rPr>
        <w:instrText xml:space="preserve">TOC \o "1-3" \h \u </w:instrText>
      </w:r>
      <w:r w:rsidRPr="00401F4C">
        <w:rPr>
          <w:color w:val="000000" w:themeColor="text1"/>
          <w:szCs w:val="24"/>
        </w:rPr>
        <w:fldChar w:fldCharType="separate"/>
      </w:r>
    </w:p>
    <w:p w:rsidR="00586467" w:rsidRPr="00401F4C" w:rsidRDefault="00586467"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586467" w:rsidRPr="00401F4C" w:rsidRDefault="00586467"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586467" w:rsidRPr="00401F4C" w:rsidRDefault="00586467"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586467" w:rsidRPr="00401F4C" w:rsidRDefault="00586467"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586467" w:rsidRPr="00401F4C" w:rsidRDefault="00586467"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84235A" w:rsidRPr="00401F4C" w:rsidRDefault="0084235A"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84235A" w:rsidRPr="00401F4C" w:rsidRDefault="0084235A"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84235A" w:rsidRPr="00401F4C" w:rsidRDefault="0084235A"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84235A" w:rsidRPr="00401F4C" w:rsidRDefault="0084235A"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84235A" w:rsidRPr="00401F4C" w:rsidRDefault="0084235A"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84235A" w:rsidRPr="00401F4C" w:rsidRDefault="0084235A"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586467" w:rsidRPr="00401F4C" w:rsidRDefault="00586467" w:rsidP="00985DCE">
      <w:pPr>
        <w:spacing w:after="100" w:afterAutospacing="1" w:line="360" w:lineRule="auto"/>
        <w:jc w:val="center"/>
        <w:rPr>
          <w:rFonts w:ascii="Times New Roman" w:eastAsia="Times New Roman" w:hAnsi="Times New Roman" w:cs="Times New Roman"/>
          <w:color w:val="000000" w:themeColor="text1"/>
          <w:sz w:val="24"/>
          <w:szCs w:val="24"/>
        </w:rPr>
      </w:pPr>
    </w:p>
    <w:p w:rsidR="00C0126D" w:rsidRPr="00401F4C" w:rsidRDefault="00A96D74" w:rsidP="00985DCE">
      <w:pPr>
        <w:pStyle w:val="Heading1"/>
        <w:spacing w:line="360" w:lineRule="auto"/>
        <w:jc w:val="center"/>
        <w:rPr>
          <w:color w:val="000000" w:themeColor="text1"/>
          <w:szCs w:val="24"/>
        </w:rPr>
      </w:pPr>
      <w:r w:rsidRPr="00401F4C">
        <w:rPr>
          <w:color w:val="000000" w:themeColor="text1"/>
          <w:szCs w:val="24"/>
        </w:rPr>
        <w:lastRenderedPageBreak/>
        <w:fldChar w:fldCharType="end"/>
      </w:r>
      <w:bookmarkStart w:id="54" w:name="_Toc91284103"/>
      <w:r w:rsidR="00C0126D" w:rsidRPr="00401F4C">
        <w:rPr>
          <w:color w:val="000000" w:themeColor="text1"/>
          <w:szCs w:val="24"/>
        </w:rPr>
        <w:t>LIST OF APPENDICES</w:t>
      </w:r>
      <w:bookmarkEnd w:id="54"/>
    </w:p>
    <w:p w:rsidR="0084235A" w:rsidRPr="00401F4C" w:rsidRDefault="0084235A" w:rsidP="00985DCE">
      <w:pPr>
        <w:spacing w:line="360" w:lineRule="auto"/>
        <w:rPr>
          <w:rFonts w:ascii="Times New Roman" w:hAnsi="Times New Roman" w:cs="Times New Roman"/>
          <w:color w:val="000000" w:themeColor="text1"/>
          <w:sz w:val="24"/>
          <w:szCs w:val="24"/>
        </w:rPr>
      </w:pPr>
    </w:p>
    <w:p w:rsidR="00586467" w:rsidRPr="00401F4C" w:rsidRDefault="00A96D74" w:rsidP="009A2C6B">
      <w:pPr>
        <w:pStyle w:val="TableofFigures"/>
        <w:tabs>
          <w:tab w:val="right" w:leader="dot" w:pos="9350"/>
        </w:tabs>
        <w:spacing w:line="360" w:lineRule="auto"/>
        <w:ind w:left="922" w:hanging="482"/>
        <w:rPr>
          <w:rFonts w:ascii="Times New Roman" w:eastAsiaTheme="minorEastAsia" w:hAnsi="Times New Roman" w:cs="Times New Roman"/>
          <w:noProof/>
          <w:color w:val="000000" w:themeColor="text1"/>
          <w:sz w:val="24"/>
          <w:szCs w:val="24"/>
        </w:rPr>
      </w:pPr>
      <w:r w:rsidRPr="00A96D74">
        <w:rPr>
          <w:rFonts w:ascii="Times New Roman" w:eastAsia="Times New Roman" w:hAnsi="Times New Roman" w:cs="Times New Roman"/>
          <w:b/>
          <w:color w:val="000000" w:themeColor="text1"/>
          <w:sz w:val="24"/>
          <w:szCs w:val="24"/>
        </w:rPr>
        <w:fldChar w:fldCharType="begin"/>
      </w:r>
      <w:r w:rsidR="00C0126D" w:rsidRPr="00401F4C">
        <w:rPr>
          <w:rFonts w:ascii="Times New Roman" w:eastAsia="Times New Roman" w:hAnsi="Times New Roman" w:cs="Times New Roman"/>
          <w:b/>
          <w:color w:val="000000" w:themeColor="text1"/>
          <w:sz w:val="24"/>
          <w:szCs w:val="24"/>
        </w:rPr>
        <w:instrText>TOC \h \c "APPENDICES"</w:instrText>
      </w:r>
      <w:r w:rsidRPr="00A96D74">
        <w:rPr>
          <w:rFonts w:ascii="Times New Roman" w:eastAsia="Times New Roman" w:hAnsi="Times New Roman" w:cs="Times New Roman"/>
          <w:b/>
          <w:color w:val="000000" w:themeColor="text1"/>
          <w:sz w:val="24"/>
          <w:szCs w:val="24"/>
        </w:rPr>
        <w:fldChar w:fldCharType="separate"/>
      </w:r>
      <w:hyperlink w:anchor="_Toc98490999" w:history="1">
        <w:r w:rsidR="00586467" w:rsidRPr="00401F4C">
          <w:rPr>
            <w:rStyle w:val="Hyperlink"/>
            <w:rFonts w:ascii="Times New Roman" w:eastAsiaTheme="majorEastAsia" w:hAnsi="Times New Roman" w:cs="Times New Roman"/>
            <w:noProof/>
            <w:color w:val="000000" w:themeColor="text1"/>
            <w:sz w:val="24"/>
            <w:szCs w:val="24"/>
          </w:rPr>
          <w:t>APPENDICES 1: INTRODUCTORY LETTER</w:t>
        </w:r>
        <w:r w:rsidR="00586467" w:rsidRPr="00401F4C">
          <w:rPr>
            <w:rFonts w:ascii="Times New Roman" w:hAnsi="Times New Roman" w:cs="Times New Roman"/>
            <w:noProof/>
            <w:color w:val="000000" w:themeColor="text1"/>
            <w:sz w:val="24"/>
            <w:szCs w:val="24"/>
          </w:rPr>
          <w:tab/>
        </w:r>
        <w:r w:rsidRPr="00401F4C">
          <w:rPr>
            <w:rFonts w:ascii="Times New Roman" w:hAnsi="Times New Roman" w:cs="Times New Roman"/>
            <w:noProof/>
            <w:color w:val="000000" w:themeColor="text1"/>
            <w:sz w:val="24"/>
            <w:szCs w:val="24"/>
          </w:rPr>
          <w:fldChar w:fldCharType="begin"/>
        </w:r>
        <w:r w:rsidR="00586467" w:rsidRPr="00401F4C">
          <w:rPr>
            <w:rFonts w:ascii="Times New Roman" w:hAnsi="Times New Roman" w:cs="Times New Roman"/>
            <w:noProof/>
            <w:color w:val="000000" w:themeColor="text1"/>
            <w:sz w:val="24"/>
            <w:szCs w:val="24"/>
          </w:rPr>
          <w:instrText xml:space="preserve"> PAGEREF _Toc98490999 \h </w:instrText>
        </w:r>
        <w:r w:rsidRPr="00401F4C">
          <w:rPr>
            <w:rFonts w:ascii="Times New Roman" w:hAnsi="Times New Roman" w:cs="Times New Roman"/>
            <w:noProof/>
            <w:color w:val="000000" w:themeColor="text1"/>
            <w:sz w:val="24"/>
            <w:szCs w:val="24"/>
          </w:rPr>
        </w:r>
        <w:r w:rsidRPr="00401F4C">
          <w:rPr>
            <w:rFonts w:ascii="Times New Roman" w:hAnsi="Times New Roman" w:cs="Times New Roman"/>
            <w:noProof/>
            <w:color w:val="000000" w:themeColor="text1"/>
            <w:sz w:val="24"/>
            <w:szCs w:val="24"/>
          </w:rPr>
          <w:fldChar w:fldCharType="separate"/>
        </w:r>
        <w:r w:rsidR="003F469E">
          <w:rPr>
            <w:rFonts w:ascii="Times New Roman" w:hAnsi="Times New Roman" w:cs="Times New Roman"/>
            <w:noProof/>
            <w:color w:val="000000" w:themeColor="text1"/>
            <w:sz w:val="24"/>
            <w:szCs w:val="24"/>
          </w:rPr>
          <w:t>a</w:t>
        </w:r>
        <w:r w:rsidRPr="00401F4C">
          <w:rPr>
            <w:rFonts w:ascii="Times New Roman" w:hAnsi="Times New Roman" w:cs="Times New Roman"/>
            <w:noProof/>
            <w:color w:val="000000" w:themeColor="text1"/>
            <w:sz w:val="24"/>
            <w:szCs w:val="24"/>
          </w:rPr>
          <w:fldChar w:fldCharType="end"/>
        </w:r>
      </w:hyperlink>
    </w:p>
    <w:p w:rsidR="00586467" w:rsidRPr="00401F4C" w:rsidRDefault="00A96D74" w:rsidP="009A2C6B">
      <w:pPr>
        <w:pStyle w:val="TableofFigures"/>
        <w:tabs>
          <w:tab w:val="right" w:leader="dot" w:pos="9350"/>
        </w:tabs>
        <w:spacing w:line="360" w:lineRule="auto"/>
        <w:ind w:left="880" w:hanging="440"/>
        <w:rPr>
          <w:rFonts w:ascii="Times New Roman" w:eastAsiaTheme="minorEastAsia" w:hAnsi="Times New Roman" w:cs="Times New Roman"/>
          <w:noProof/>
          <w:color w:val="000000" w:themeColor="text1"/>
          <w:sz w:val="24"/>
          <w:szCs w:val="24"/>
        </w:rPr>
      </w:pPr>
      <w:hyperlink w:anchor="_Toc98491000" w:history="1">
        <w:r w:rsidR="00586467" w:rsidRPr="00401F4C">
          <w:rPr>
            <w:rStyle w:val="Hyperlink"/>
            <w:rFonts w:ascii="Times New Roman" w:eastAsiaTheme="majorEastAsia" w:hAnsi="Times New Roman" w:cs="Times New Roman"/>
            <w:noProof/>
            <w:color w:val="000000" w:themeColor="text1"/>
            <w:sz w:val="24"/>
            <w:szCs w:val="24"/>
          </w:rPr>
          <w:t>APPENDICES 2: QUESTINNAIRE</w:t>
        </w:r>
        <w:r w:rsidR="00586467" w:rsidRPr="00401F4C">
          <w:rPr>
            <w:rFonts w:ascii="Times New Roman" w:hAnsi="Times New Roman" w:cs="Times New Roman"/>
            <w:noProof/>
            <w:color w:val="000000" w:themeColor="text1"/>
            <w:sz w:val="24"/>
            <w:szCs w:val="24"/>
          </w:rPr>
          <w:tab/>
        </w:r>
        <w:r w:rsidRPr="00401F4C">
          <w:rPr>
            <w:rFonts w:ascii="Times New Roman" w:hAnsi="Times New Roman" w:cs="Times New Roman"/>
            <w:noProof/>
            <w:color w:val="000000" w:themeColor="text1"/>
            <w:sz w:val="24"/>
            <w:szCs w:val="24"/>
          </w:rPr>
          <w:fldChar w:fldCharType="begin"/>
        </w:r>
        <w:r w:rsidR="00586467" w:rsidRPr="00401F4C">
          <w:rPr>
            <w:rFonts w:ascii="Times New Roman" w:hAnsi="Times New Roman" w:cs="Times New Roman"/>
            <w:noProof/>
            <w:color w:val="000000" w:themeColor="text1"/>
            <w:sz w:val="24"/>
            <w:szCs w:val="24"/>
          </w:rPr>
          <w:instrText xml:space="preserve"> PAGEREF _Toc98491000 \h </w:instrText>
        </w:r>
        <w:r w:rsidRPr="00401F4C">
          <w:rPr>
            <w:rFonts w:ascii="Times New Roman" w:hAnsi="Times New Roman" w:cs="Times New Roman"/>
            <w:noProof/>
            <w:color w:val="000000" w:themeColor="text1"/>
            <w:sz w:val="24"/>
            <w:szCs w:val="24"/>
          </w:rPr>
        </w:r>
        <w:r w:rsidRPr="00401F4C">
          <w:rPr>
            <w:rFonts w:ascii="Times New Roman" w:hAnsi="Times New Roman" w:cs="Times New Roman"/>
            <w:noProof/>
            <w:color w:val="000000" w:themeColor="text1"/>
            <w:sz w:val="24"/>
            <w:szCs w:val="24"/>
          </w:rPr>
          <w:fldChar w:fldCharType="separate"/>
        </w:r>
        <w:r w:rsidR="003F469E">
          <w:rPr>
            <w:rFonts w:ascii="Times New Roman" w:hAnsi="Times New Roman" w:cs="Times New Roman"/>
            <w:noProof/>
            <w:color w:val="000000" w:themeColor="text1"/>
            <w:sz w:val="24"/>
            <w:szCs w:val="24"/>
          </w:rPr>
          <w:t>b</w:t>
        </w:r>
        <w:r w:rsidRPr="00401F4C">
          <w:rPr>
            <w:rFonts w:ascii="Times New Roman" w:hAnsi="Times New Roman" w:cs="Times New Roman"/>
            <w:noProof/>
            <w:color w:val="000000" w:themeColor="text1"/>
            <w:sz w:val="24"/>
            <w:szCs w:val="24"/>
          </w:rPr>
          <w:fldChar w:fldCharType="end"/>
        </w:r>
      </w:hyperlink>
    </w:p>
    <w:p w:rsidR="00C0126D" w:rsidRPr="00401F4C" w:rsidRDefault="00A96D74" w:rsidP="00985DCE">
      <w:pPr>
        <w:spacing w:after="100" w:afterAutospacing="1" w:line="360" w:lineRule="auto"/>
        <w:jc w:val="center"/>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color w:val="000000" w:themeColor="text1"/>
          <w:sz w:val="24"/>
          <w:szCs w:val="24"/>
        </w:rPr>
        <w:fldChar w:fldCharType="end"/>
      </w:r>
    </w:p>
    <w:p w:rsidR="00C0126D" w:rsidRPr="00401F4C" w:rsidRDefault="00C0126D" w:rsidP="00985DCE">
      <w:pPr>
        <w:spacing w:after="100" w:afterAutospacing="1" w:line="360" w:lineRule="auto"/>
        <w:jc w:val="center"/>
        <w:rPr>
          <w:rFonts w:ascii="Times New Roman" w:eastAsia="Times New Roman" w:hAnsi="Times New Roman" w:cs="Times New Roman"/>
          <w:b/>
          <w:color w:val="000000" w:themeColor="text1"/>
          <w:sz w:val="24"/>
          <w:szCs w:val="24"/>
        </w:rPr>
      </w:pPr>
    </w:p>
    <w:p w:rsidR="00E12225" w:rsidRPr="00401F4C" w:rsidRDefault="00E12225" w:rsidP="00985DCE">
      <w:pPr>
        <w:spacing w:after="100" w:afterAutospacing="1" w:line="360" w:lineRule="auto"/>
        <w:jc w:val="both"/>
        <w:rPr>
          <w:rFonts w:ascii="Times New Roman" w:eastAsia="Times New Roman" w:hAnsi="Times New Roman" w:cs="Times New Roman"/>
          <w:color w:val="000000" w:themeColor="text1"/>
          <w:sz w:val="24"/>
          <w:szCs w:val="24"/>
        </w:rPr>
      </w:pPr>
    </w:p>
    <w:p w:rsidR="00E12225" w:rsidRPr="00401F4C" w:rsidRDefault="00E12225" w:rsidP="00985DCE">
      <w:pPr>
        <w:spacing w:after="100" w:afterAutospacing="1" w:line="360" w:lineRule="auto"/>
        <w:jc w:val="both"/>
        <w:rPr>
          <w:rFonts w:ascii="Times New Roman" w:eastAsia="Times New Roman" w:hAnsi="Times New Roman" w:cs="Times New Roman"/>
          <w:b/>
          <w:color w:val="000000" w:themeColor="text1"/>
          <w:sz w:val="24"/>
          <w:szCs w:val="24"/>
        </w:rPr>
        <w:sectPr w:rsidR="00E12225" w:rsidRPr="00401F4C" w:rsidSect="0084235A">
          <w:footerReference w:type="default" r:id="rId11"/>
          <w:pgSz w:w="12240" w:h="15840"/>
          <w:pgMar w:top="1440" w:right="1440" w:bottom="1440" w:left="1440" w:header="720" w:footer="720" w:gutter="0"/>
          <w:pgNumType w:fmt="lowerRoman"/>
          <w:cols w:space="720"/>
          <w:docGrid w:linePitch="360"/>
        </w:sectPr>
      </w:pPr>
    </w:p>
    <w:p w:rsidR="00C0126D" w:rsidRPr="00401F4C" w:rsidRDefault="00C0126D" w:rsidP="00985DCE">
      <w:pPr>
        <w:pStyle w:val="Heading2"/>
        <w:spacing w:line="360" w:lineRule="auto"/>
        <w:jc w:val="center"/>
        <w:rPr>
          <w:rFonts w:cs="Times New Roman"/>
          <w:b w:val="0"/>
          <w:bCs/>
          <w:szCs w:val="24"/>
        </w:rPr>
      </w:pPr>
    </w:p>
    <w:p w:rsidR="00C0126D" w:rsidRPr="00401F4C" w:rsidRDefault="00C0126D" w:rsidP="00985DCE">
      <w:pPr>
        <w:pStyle w:val="Heading2"/>
        <w:spacing w:line="360" w:lineRule="auto"/>
        <w:jc w:val="center"/>
        <w:rPr>
          <w:rFonts w:cs="Times New Roman"/>
          <w:b w:val="0"/>
          <w:bCs/>
          <w:szCs w:val="24"/>
        </w:rPr>
      </w:pPr>
    </w:p>
    <w:p w:rsidR="00C0126D" w:rsidRPr="00401F4C" w:rsidRDefault="00C0126D" w:rsidP="00985DCE">
      <w:pPr>
        <w:pStyle w:val="Heading2"/>
        <w:spacing w:line="360" w:lineRule="auto"/>
        <w:jc w:val="center"/>
        <w:rPr>
          <w:rFonts w:cs="Times New Roman"/>
          <w:b w:val="0"/>
          <w:bCs/>
          <w:szCs w:val="24"/>
        </w:rPr>
      </w:pPr>
    </w:p>
    <w:p w:rsidR="00C0126D" w:rsidRPr="00401F4C" w:rsidRDefault="00C0126D" w:rsidP="00985DCE">
      <w:pPr>
        <w:pStyle w:val="Heading2"/>
        <w:spacing w:line="360" w:lineRule="auto"/>
        <w:jc w:val="center"/>
        <w:rPr>
          <w:rFonts w:cs="Times New Roman"/>
          <w:b w:val="0"/>
          <w:bCs/>
          <w:szCs w:val="24"/>
        </w:rPr>
      </w:pPr>
    </w:p>
    <w:p w:rsidR="00C0126D" w:rsidRPr="00401F4C" w:rsidRDefault="00C0126D" w:rsidP="00985DCE">
      <w:pPr>
        <w:pStyle w:val="Heading2"/>
        <w:spacing w:line="360" w:lineRule="auto"/>
        <w:jc w:val="center"/>
        <w:rPr>
          <w:rFonts w:cs="Times New Roman"/>
          <w:b w:val="0"/>
          <w:bCs/>
          <w:szCs w:val="24"/>
        </w:rPr>
      </w:pPr>
    </w:p>
    <w:p w:rsidR="00E47185" w:rsidRPr="00401F4C" w:rsidRDefault="00E47185" w:rsidP="00985DCE">
      <w:pPr>
        <w:spacing w:line="360" w:lineRule="auto"/>
        <w:rPr>
          <w:rFonts w:ascii="Times New Roman" w:hAnsi="Times New Roman" w:cs="Times New Roman"/>
          <w:color w:val="000000" w:themeColor="text1"/>
          <w:sz w:val="24"/>
          <w:szCs w:val="24"/>
        </w:rPr>
      </w:pPr>
    </w:p>
    <w:p w:rsidR="00E47185" w:rsidRPr="00401F4C" w:rsidRDefault="00E47185" w:rsidP="00985DCE">
      <w:pPr>
        <w:spacing w:line="360" w:lineRule="auto"/>
        <w:rPr>
          <w:rFonts w:ascii="Times New Roman" w:hAnsi="Times New Roman" w:cs="Times New Roman"/>
          <w:color w:val="000000" w:themeColor="text1"/>
          <w:sz w:val="24"/>
          <w:szCs w:val="24"/>
        </w:rPr>
      </w:pPr>
    </w:p>
    <w:p w:rsidR="00C0369C" w:rsidRPr="00401F4C" w:rsidRDefault="00C0369C" w:rsidP="00985DCE">
      <w:pPr>
        <w:spacing w:line="360" w:lineRule="auto"/>
        <w:rPr>
          <w:rFonts w:ascii="Times New Roman" w:hAnsi="Times New Roman" w:cs="Times New Roman"/>
          <w:color w:val="000000" w:themeColor="text1"/>
          <w:sz w:val="24"/>
          <w:szCs w:val="24"/>
        </w:rPr>
      </w:pPr>
    </w:p>
    <w:p w:rsidR="00C0369C" w:rsidRPr="00401F4C" w:rsidRDefault="00C0369C" w:rsidP="00985DCE">
      <w:pPr>
        <w:spacing w:line="360" w:lineRule="auto"/>
        <w:rPr>
          <w:rFonts w:ascii="Times New Roman" w:hAnsi="Times New Roman" w:cs="Times New Roman"/>
          <w:color w:val="000000" w:themeColor="text1"/>
          <w:sz w:val="24"/>
          <w:szCs w:val="24"/>
        </w:rPr>
      </w:pPr>
    </w:p>
    <w:p w:rsidR="00C0369C" w:rsidRPr="00401F4C" w:rsidRDefault="00C0369C" w:rsidP="00985DCE">
      <w:pPr>
        <w:spacing w:line="360" w:lineRule="auto"/>
        <w:rPr>
          <w:rFonts w:ascii="Times New Roman" w:hAnsi="Times New Roman" w:cs="Times New Roman"/>
          <w:color w:val="000000" w:themeColor="text1"/>
          <w:sz w:val="24"/>
          <w:szCs w:val="24"/>
        </w:rPr>
      </w:pPr>
    </w:p>
    <w:p w:rsidR="00E47185" w:rsidRPr="00401F4C" w:rsidRDefault="00E47185" w:rsidP="00985DCE">
      <w:pPr>
        <w:spacing w:line="360" w:lineRule="auto"/>
        <w:rPr>
          <w:rFonts w:ascii="Times New Roman" w:hAnsi="Times New Roman" w:cs="Times New Roman"/>
          <w:color w:val="000000" w:themeColor="text1"/>
          <w:sz w:val="24"/>
          <w:szCs w:val="24"/>
        </w:rPr>
      </w:pPr>
    </w:p>
    <w:p w:rsidR="00E47185" w:rsidRPr="00401F4C" w:rsidRDefault="00E47185" w:rsidP="00985DCE">
      <w:pPr>
        <w:spacing w:line="360" w:lineRule="auto"/>
        <w:rPr>
          <w:rFonts w:ascii="Times New Roman" w:hAnsi="Times New Roman" w:cs="Times New Roman"/>
          <w:color w:val="000000" w:themeColor="text1"/>
          <w:sz w:val="24"/>
          <w:szCs w:val="24"/>
        </w:rPr>
      </w:pPr>
    </w:p>
    <w:bookmarkEnd w:id="28"/>
    <w:bookmarkEnd w:id="29"/>
    <w:bookmarkEnd w:id="30"/>
    <w:bookmarkEnd w:id="31"/>
    <w:bookmarkEnd w:id="32"/>
    <w:bookmarkEnd w:id="33"/>
    <w:p w:rsidR="00EA6873" w:rsidRPr="00401F4C" w:rsidRDefault="00EA6873" w:rsidP="00985DCE">
      <w:pPr>
        <w:pStyle w:val="Heading2"/>
        <w:spacing w:line="360" w:lineRule="auto"/>
        <w:rPr>
          <w:rFonts w:cs="Times New Roman"/>
          <w:b w:val="0"/>
          <w:bCs/>
          <w:szCs w:val="24"/>
        </w:rPr>
      </w:pPr>
    </w:p>
    <w:p w:rsidR="000E71F0" w:rsidRPr="00401F4C" w:rsidRDefault="000E71F0" w:rsidP="00985DCE">
      <w:pPr>
        <w:pStyle w:val="Heading2"/>
        <w:spacing w:line="360" w:lineRule="auto"/>
        <w:jc w:val="center"/>
        <w:rPr>
          <w:rFonts w:cs="Times New Roman"/>
          <w:b w:val="0"/>
          <w:bCs/>
          <w:szCs w:val="24"/>
        </w:rPr>
      </w:pPr>
    </w:p>
    <w:p w:rsidR="00997B59" w:rsidRPr="00401F4C" w:rsidRDefault="00997B59" w:rsidP="00985DCE">
      <w:pPr>
        <w:spacing w:line="360" w:lineRule="auto"/>
        <w:rPr>
          <w:rFonts w:ascii="Times New Roman" w:hAnsi="Times New Roman" w:cs="Times New Roman"/>
          <w:color w:val="000000" w:themeColor="text1"/>
          <w:sz w:val="24"/>
          <w:szCs w:val="24"/>
        </w:rPr>
      </w:pPr>
    </w:p>
    <w:p w:rsidR="00997B59" w:rsidRPr="00401F4C" w:rsidRDefault="00997B59" w:rsidP="00985DCE">
      <w:pPr>
        <w:pStyle w:val="Heading2"/>
        <w:spacing w:line="360" w:lineRule="auto"/>
        <w:jc w:val="center"/>
        <w:rPr>
          <w:rFonts w:cs="Times New Roman"/>
          <w:b w:val="0"/>
          <w:bCs/>
          <w:szCs w:val="24"/>
        </w:rPr>
        <w:sectPr w:rsidR="00997B59" w:rsidRPr="00401F4C" w:rsidSect="00E47185">
          <w:type w:val="continuous"/>
          <w:pgSz w:w="12240" w:h="15840"/>
          <w:pgMar w:top="1440" w:right="1440" w:bottom="1440" w:left="1440" w:header="720" w:footer="720" w:gutter="0"/>
          <w:cols w:space="720"/>
          <w:docGrid w:linePitch="360"/>
        </w:sectPr>
      </w:pPr>
    </w:p>
    <w:p w:rsidR="00C0126D" w:rsidRPr="00401F4C" w:rsidRDefault="00C0126D" w:rsidP="00985DCE">
      <w:pPr>
        <w:pStyle w:val="Heading1"/>
        <w:spacing w:line="360" w:lineRule="auto"/>
        <w:jc w:val="center"/>
        <w:rPr>
          <w:color w:val="000000" w:themeColor="text1"/>
          <w:szCs w:val="24"/>
        </w:rPr>
      </w:pPr>
      <w:bookmarkStart w:id="55" w:name="_Toc98491024"/>
      <w:bookmarkStart w:id="56" w:name="_Toc91284104"/>
      <w:r w:rsidRPr="00401F4C">
        <w:rPr>
          <w:color w:val="000000" w:themeColor="text1"/>
          <w:szCs w:val="24"/>
        </w:rPr>
        <w:lastRenderedPageBreak/>
        <w:t>CHAPTER ONE: GENERAL INTRODUCTION</w:t>
      </w:r>
      <w:bookmarkEnd w:id="55"/>
      <w:bookmarkEnd w:id="56"/>
    </w:p>
    <w:p w:rsidR="00C0126D" w:rsidRPr="00401F4C" w:rsidRDefault="0084235A" w:rsidP="00985DCE">
      <w:pPr>
        <w:pStyle w:val="Heading3"/>
        <w:spacing w:line="360" w:lineRule="auto"/>
        <w:rPr>
          <w:rFonts w:ascii="Times New Roman" w:hAnsi="Times New Roman" w:cs="Times New Roman"/>
          <w:b/>
          <w:bCs/>
          <w:color w:val="000000" w:themeColor="text1"/>
        </w:rPr>
      </w:pPr>
      <w:bookmarkStart w:id="57" w:name="_Toc23231245"/>
      <w:bookmarkStart w:id="58" w:name="_Toc23475421"/>
      <w:bookmarkStart w:id="59" w:name="_Toc23219084"/>
      <w:bookmarkStart w:id="60" w:name="_Toc23219584"/>
      <w:bookmarkStart w:id="61" w:name="_Toc23475104"/>
      <w:bookmarkStart w:id="62" w:name="_Toc23751388"/>
      <w:bookmarkStart w:id="63" w:name="_Toc98491025"/>
      <w:bookmarkStart w:id="64" w:name="_Toc91284105"/>
      <w:r w:rsidRPr="00401F4C">
        <w:rPr>
          <w:rFonts w:ascii="Times New Roman" w:hAnsi="Times New Roman" w:cs="Times New Roman"/>
          <w:b/>
          <w:bCs/>
          <w:color w:val="000000" w:themeColor="text1"/>
        </w:rPr>
        <w:t>1.0.</w:t>
      </w:r>
      <w:r w:rsidR="00C0126D" w:rsidRPr="00401F4C">
        <w:rPr>
          <w:rFonts w:ascii="Times New Roman" w:hAnsi="Times New Roman" w:cs="Times New Roman"/>
          <w:b/>
          <w:bCs/>
          <w:color w:val="000000" w:themeColor="text1"/>
        </w:rPr>
        <w:t xml:space="preserve"> Introduction</w:t>
      </w:r>
      <w:bookmarkEnd w:id="57"/>
      <w:bookmarkEnd w:id="58"/>
      <w:bookmarkEnd w:id="59"/>
      <w:bookmarkEnd w:id="60"/>
      <w:bookmarkEnd w:id="61"/>
      <w:bookmarkEnd w:id="62"/>
      <w:bookmarkEnd w:id="63"/>
      <w:bookmarkEnd w:id="64"/>
    </w:p>
    <w:p w:rsidR="00C0126D" w:rsidRPr="00401F4C" w:rsidRDefault="004E0AE8" w:rsidP="00985DCE">
      <w:pPr>
        <w:spacing w:after="200"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This chapter presents background</w:t>
      </w:r>
      <w:r w:rsidR="00C0126D" w:rsidRPr="00401F4C">
        <w:rPr>
          <w:rFonts w:ascii="Times New Roman" w:eastAsia="Times New Roman" w:hAnsi="Times New Roman" w:cs="Times New Roman"/>
          <w:color w:val="000000" w:themeColor="text1"/>
          <w:sz w:val="24"/>
          <w:szCs w:val="24"/>
        </w:rPr>
        <w:t xml:space="preserve"> of the study, problem description, general objectives, specifics objectives, and research questions, significance of the study and organization of the study.</w:t>
      </w:r>
    </w:p>
    <w:p w:rsidR="00E12225" w:rsidRPr="00401F4C" w:rsidRDefault="0084235A" w:rsidP="00985DCE">
      <w:pPr>
        <w:pStyle w:val="Heading2"/>
        <w:spacing w:line="360" w:lineRule="auto"/>
        <w:rPr>
          <w:rFonts w:cs="Times New Roman"/>
          <w:szCs w:val="24"/>
        </w:rPr>
      </w:pPr>
      <w:bookmarkStart w:id="65" w:name="_Toc98491026"/>
      <w:bookmarkStart w:id="66" w:name="_Toc91284106"/>
      <w:r w:rsidRPr="00401F4C">
        <w:rPr>
          <w:rFonts w:cs="Times New Roman"/>
          <w:szCs w:val="24"/>
        </w:rPr>
        <w:t>1.1</w:t>
      </w:r>
      <w:r w:rsidR="00E12225" w:rsidRPr="00401F4C">
        <w:rPr>
          <w:rFonts w:cs="Times New Roman"/>
          <w:szCs w:val="24"/>
        </w:rPr>
        <w:t xml:space="preserve">. Background of </w:t>
      </w:r>
      <w:r w:rsidR="00706D44" w:rsidRPr="00401F4C">
        <w:rPr>
          <w:rFonts w:cs="Times New Roman"/>
          <w:szCs w:val="24"/>
        </w:rPr>
        <w:t>the study</w:t>
      </w:r>
      <w:bookmarkEnd w:id="65"/>
      <w:bookmarkEnd w:id="66"/>
    </w:p>
    <w:p w:rsidR="00E12225" w:rsidRPr="00BE4BA1" w:rsidRDefault="00E12225" w:rsidP="00BE4BA1">
      <w:pPr>
        <w:spacing w:before="100" w:beforeAutospacing="1" w:after="75" w:line="360" w:lineRule="auto"/>
        <w:jc w:val="both"/>
        <w:rPr>
          <w:rFonts w:ascii="Times New Roman" w:eastAsia="Times New Roman" w:hAnsi="Times New Roman" w:cs="Times New Roman"/>
          <w:bCs/>
          <w:sz w:val="24"/>
          <w:szCs w:val="24"/>
        </w:rPr>
      </w:pPr>
      <w:r w:rsidRPr="00354507">
        <w:rPr>
          <w:rFonts w:ascii="Times New Roman" w:eastAsia="Times New Roman" w:hAnsi="Times New Roman" w:cs="Times New Roman"/>
          <w:color w:val="000000" w:themeColor="text1"/>
          <w:sz w:val="24"/>
          <w:szCs w:val="24"/>
        </w:rPr>
        <w:t xml:space="preserve">Diabetes mellitus is a metabolic disorder characterized by abnormalities in the metabolism of carbohydrate, protein and </w:t>
      </w:r>
      <w:r w:rsidR="00BE4BA1" w:rsidRPr="00354507">
        <w:rPr>
          <w:rFonts w:ascii="Times New Roman" w:eastAsia="Times New Roman" w:hAnsi="Times New Roman" w:cs="Times New Roman"/>
          <w:sz w:val="24"/>
          <w:szCs w:val="24"/>
        </w:rPr>
        <w:t>fat</w:t>
      </w:r>
      <w:r w:rsidR="00BE4BA1">
        <w:rPr>
          <w:rFonts w:ascii="Times New Roman" w:eastAsia="Times New Roman" w:hAnsi="Times New Roman" w:cs="Times New Roman"/>
          <w:bCs/>
          <w:sz w:val="24"/>
          <w:szCs w:val="24"/>
        </w:rPr>
        <w:t>. Globally the</w:t>
      </w:r>
      <w:r w:rsidR="00354507" w:rsidRPr="00354507">
        <w:rPr>
          <w:rFonts w:ascii="Times New Roman" w:eastAsia="Times New Roman" w:hAnsi="Times New Roman" w:cs="Times New Roman"/>
          <w:bCs/>
          <w:sz w:val="24"/>
          <w:szCs w:val="24"/>
        </w:rPr>
        <w:t xml:space="preserve"> number of people with diabetes </w:t>
      </w:r>
      <w:r w:rsidR="00BE4BA1">
        <w:rPr>
          <w:rFonts w:ascii="Times New Roman" w:eastAsia="Times New Roman" w:hAnsi="Times New Roman" w:cs="Times New Roman"/>
          <w:bCs/>
          <w:sz w:val="24"/>
          <w:szCs w:val="24"/>
        </w:rPr>
        <w:t>mellitus ri</w:t>
      </w:r>
      <w:r w:rsidR="00354507" w:rsidRPr="00354507">
        <w:rPr>
          <w:rFonts w:ascii="Times New Roman" w:eastAsia="Times New Roman" w:hAnsi="Times New Roman" w:cs="Times New Roman"/>
          <w:bCs/>
          <w:sz w:val="24"/>
          <w:szCs w:val="24"/>
        </w:rPr>
        <w:t>se from 108 millio</w:t>
      </w:r>
      <w:r w:rsidR="00BE4BA1">
        <w:rPr>
          <w:rFonts w:ascii="Times New Roman" w:eastAsia="Times New Roman" w:hAnsi="Times New Roman" w:cs="Times New Roman"/>
          <w:bCs/>
          <w:sz w:val="24"/>
          <w:szCs w:val="24"/>
        </w:rPr>
        <w:t>n in 1980 to 422 million in 201</w:t>
      </w:r>
      <w:r w:rsidR="00D53E09">
        <w:rPr>
          <w:rFonts w:ascii="Times New Roman" w:eastAsia="Times New Roman" w:hAnsi="Times New Roman" w:cs="Times New Roman"/>
          <w:bCs/>
          <w:sz w:val="24"/>
          <w:szCs w:val="24"/>
        </w:rPr>
        <w:t>5</w:t>
      </w:r>
      <w:r w:rsidR="00354507" w:rsidRPr="00354507">
        <w:rPr>
          <w:rFonts w:ascii="Times New Roman" w:eastAsia="Times New Roman" w:hAnsi="Times New Roman" w:cs="Times New Roman"/>
          <w:bCs/>
          <w:sz w:val="24"/>
          <w:szCs w:val="24"/>
        </w:rPr>
        <w:t>. Prevalence has been rising more rapidly in low- and middle-income countries than in high-income countries.</w:t>
      </w:r>
      <w:r w:rsidR="00354507">
        <w:rPr>
          <w:rFonts w:ascii="Times New Roman" w:eastAsia="Times New Roman" w:hAnsi="Times New Roman" w:cs="Times New Roman"/>
          <w:bCs/>
          <w:sz w:val="24"/>
          <w:szCs w:val="24"/>
        </w:rPr>
        <w:t xml:space="preserve"> </w:t>
      </w:r>
      <w:r w:rsidR="00354507" w:rsidRPr="00354507">
        <w:rPr>
          <w:rFonts w:ascii="Times New Roman" w:eastAsia="Times New Roman" w:hAnsi="Times New Roman" w:cs="Times New Roman"/>
          <w:bCs/>
          <w:sz w:val="24"/>
          <w:szCs w:val="24"/>
        </w:rPr>
        <w:t>Diabetes is a major cause of blindness, kidney failure, heart attacks, stroke and lower limb amputation</w:t>
      </w:r>
      <w:r w:rsidR="00354507">
        <w:rPr>
          <w:rFonts w:ascii="Times New Roman" w:eastAsia="Times New Roman" w:hAnsi="Times New Roman" w:cs="Times New Roman"/>
          <w:bCs/>
          <w:sz w:val="24"/>
          <w:szCs w:val="24"/>
        </w:rPr>
        <w:t xml:space="preserve"> </w:t>
      </w:r>
      <w:r w:rsidR="00354507" w:rsidRPr="00354507">
        <w:rPr>
          <w:rFonts w:ascii="Times New Roman" w:eastAsia="Times New Roman" w:hAnsi="Times New Roman" w:cs="Times New Roman"/>
          <w:bCs/>
          <w:sz w:val="24"/>
          <w:szCs w:val="24"/>
        </w:rPr>
        <w:t>.Between 2000 and 2016, there was a 5% increase in premature mortality from diabetes.</w:t>
      </w:r>
      <w:r w:rsidR="00354507">
        <w:rPr>
          <w:rFonts w:ascii="Times New Roman" w:eastAsia="Times New Roman" w:hAnsi="Times New Roman" w:cs="Times New Roman"/>
          <w:bCs/>
          <w:sz w:val="24"/>
          <w:szCs w:val="24"/>
        </w:rPr>
        <w:t xml:space="preserve"> </w:t>
      </w:r>
      <w:r w:rsidR="00354507" w:rsidRPr="00354507">
        <w:rPr>
          <w:rFonts w:ascii="Times New Roman" w:eastAsia="Times New Roman" w:hAnsi="Times New Roman" w:cs="Times New Roman"/>
          <w:bCs/>
          <w:sz w:val="24"/>
          <w:szCs w:val="24"/>
        </w:rPr>
        <w:t>In 2019, diabetes was the ninth leading cause of death with an estimated 1.5 million dea</w:t>
      </w:r>
      <w:r w:rsidR="004151FE">
        <w:rPr>
          <w:rFonts w:ascii="Times New Roman" w:eastAsia="Times New Roman" w:hAnsi="Times New Roman" w:cs="Times New Roman"/>
          <w:bCs/>
          <w:sz w:val="24"/>
          <w:szCs w:val="24"/>
        </w:rPr>
        <w:t>ths directly caused by diabetes</w:t>
      </w:r>
      <w:r w:rsidRPr="00401F4C">
        <w:rPr>
          <w:rFonts w:ascii="Times New Roman" w:eastAsia="Times New Roman" w:hAnsi="Times New Roman"/>
          <w:color w:val="000000" w:themeColor="text1"/>
          <w:sz w:val="24"/>
          <w:szCs w:val="24"/>
        </w:rPr>
        <w:t>. In the last two decades, there ha</w:t>
      </w:r>
      <w:r w:rsidR="001A06B9" w:rsidRPr="00401F4C">
        <w:rPr>
          <w:rFonts w:ascii="Times New Roman" w:eastAsia="Times New Roman" w:hAnsi="Times New Roman"/>
          <w:color w:val="000000" w:themeColor="text1"/>
          <w:sz w:val="24"/>
          <w:szCs w:val="24"/>
        </w:rPr>
        <w:t xml:space="preserve">d been a marked increase in </w:t>
      </w:r>
      <w:r w:rsidRPr="00401F4C">
        <w:rPr>
          <w:rFonts w:ascii="Times New Roman" w:eastAsia="Times New Roman" w:hAnsi="Times New Roman"/>
          <w:color w:val="000000" w:themeColor="text1"/>
          <w:sz w:val="24"/>
          <w:szCs w:val="24"/>
        </w:rPr>
        <w:t xml:space="preserve">prevalence of </w:t>
      </w:r>
      <w:r w:rsidR="001A06B9" w:rsidRPr="00401F4C">
        <w:rPr>
          <w:rFonts w:ascii="Times New Roman" w:eastAsia="Times New Roman" w:hAnsi="Times New Roman"/>
          <w:color w:val="000000" w:themeColor="text1"/>
          <w:sz w:val="24"/>
          <w:szCs w:val="24"/>
        </w:rPr>
        <w:t xml:space="preserve">diabetes mellitus </w:t>
      </w:r>
      <w:r w:rsidRPr="00401F4C">
        <w:rPr>
          <w:rFonts w:ascii="Times New Roman" w:eastAsia="Times New Roman" w:hAnsi="Times New Roman"/>
          <w:color w:val="000000" w:themeColor="text1"/>
          <w:sz w:val="24"/>
          <w:szCs w:val="24"/>
        </w:rPr>
        <w:t>among urban Indians. According to a recent WHO report, India today leads the world with over 32 million diabe</w:t>
      </w:r>
      <w:r w:rsidR="000E5397" w:rsidRPr="00401F4C">
        <w:rPr>
          <w:rFonts w:ascii="Times New Roman" w:eastAsia="Times New Roman" w:hAnsi="Times New Roman"/>
          <w:color w:val="000000" w:themeColor="text1"/>
          <w:sz w:val="24"/>
          <w:szCs w:val="24"/>
        </w:rPr>
        <w:t xml:space="preserve">tes patients and this number will be projected </w:t>
      </w:r>
      <w:r w:rsidR="00F00F82" w:rsidRPr="00401F4C">
        <w:rPr>
          <w:rFonts w:ascii="Times New Roman" w:eastAsia="Times New Roman" w:hAnsi="Times New Roman"/>
          <w:color w:val="000000" w:themeColor="text1"/>
          <w:sz w:val="24"/>
          <w:szCs w:val="24"/>
        </w:rPr>
        <w:t>to 79.4</w:t>
      </w:r>
      <w:r w:rsidR="000E5397" w:rsidRPr="00401F4C">
        <w:rPr>
          <w:rFonts w:ascii="Times New Roman" w:eastAsia="Times New Roman" w:hAnsi="Times New Roman"/>
          <w:color w:val="000000" w:themeColor="text1"/>
          <w:sz w:val="24"/>
          <w:szCs w:val="24"/>
        </w:rPr>
        <w:t xml:space="preserve"> million </w:t>
      </w:r>
      <w:r w:rsidR="00F00F82" w:rsidRPr="00401F4C">
        <w:rPr>
          <w:rFonts w:ascii="Times New Roman" w:eastAsia="Times New Roman" w:hAnsi="Times New Roman"/>
          <w:color w:val="000000" w:themeColor="text1"/>
          <w:sz w:val="24"/>
          <w:szCs w:val="24"/>
        </w:rPr>
        <w:t>in 2030</w:t>
      </w:r>
      <w:r w:rsidRPr="00401F4C">
        <w:rPr>
          <w:rFonts w:ascii="Times New Roman" w:eastAsia="Times New Roman" w:hAnsi="Times New Roman"/>
          <w:color w:val="000000" w:themeColor="text1"/>
          <w:sz w:val="24"/>
          <w:szCs w:val="24"/>
        </w:rPr>
        <w:t>. (</w:t>
      </w:r>
      <w:proofErr w:type="spellStart"/>
      <w:r w:rsidRPr="00401F4C">
        <w:rPr>
          <w:rFonts w:ascii="Times New Roman" w:eastAsia="Times New Roman" w:hAnsi="Times New Roman"/>
          <w:color w:val="000000" w:themeColor="text1"/>
          <w:sz w:val="24"/>
          <w:szCs w:val="24"/>
        </w:rPr>
        <w:t>Jarošová</w:t>
      </w:r>
      <w:proofErr w:type="spellEnd"/>
      <w:r w:rsidRPr="00401F4C">
        <w:rPr>
          <w:rFonts w:ascii="Times New Roman" w:eastAsia="Times New Roman" w:hAnsi="Times New Roman"/>
          <w:color w:val="000000" w:themeColor="text1"/>
          <w:sz w:val="24"/>
          <w:szCs w:val="24"/>
        </w:rPr>
        <w:t xml:space="preserve">, D. (2017). </w:t>
      </w:r>
    </w:p>
    <w:p w:rsidR="00E12225" w:rsidRDefault="00E12225" w:rsidP="00985DCE">
      <w:pPr>
        <w:pStyle w:val="Heading1"/>
        <w:spacing w:line="360" w:lineRule="auto"/>
        <w:jc w:val="both"/>
        <w:rPr>
          <w:b w:val="0"/>
          <w:color w:val="000000" w:themeColor="text1"/>
          <w:szCs w:val="24"/>
        </w:rPr>
      </w:pPr>
      <w:bookmarkStart w:id="67" w:name="_Toc1608"/>
      <w:bookmarkStart w:id="68" w:name="_Toc23475427"/>
      <w:bookmarkStart w:id="69" w:name="_Toc23475706"/>
      <w:bookmarkStart w:id="70" w:name="_Toc23475110"/>
      <w:bookmarkStart w:id="71" w:name="_Toc23751394"/>
      <w:bookmarkStart w:id="72" w:name="_Toc97907127"/>
      <w:bookmarkStart w:id="73" w:name="_Toc98491027"/>
      <w:bookmarkStart w:id="74" w:name="_Toc91284107"/>
      <w:r w:rsidRPr="00401F4C">
        <w:rPr>
          <w:b w:val="0"/>
          <w:color w:val="000000" w:themeColor="text1"/>
          <w:szCs w:val="24"/>
          <w:shd w:val="clear" w:color="auto" w:fill="FFFFFF"/>
        </w:rPr>
        <w:t xml:space="preserve">In </w:t>
      </w:r>
      <w:r w:rsidR="00B53287" w:rsidRPr="00401F4C">
        <w:rPr>
          <w:b w:val="0"/>
          <w:color w:val="000000" w:themeColor="text1"/>
          <w:szCs w:val="24"/>
          <w:shd w:val="clear" w:color="auto" w:fill="FFFFFF"/>
        </w:rPr>
        <w:t>India,</w:t>
      </w:r>
      <w:r w:rsidR="00B53287" w:rsidRPr="00401F4C">
        <w:rPr>
          <w:b w:val="0"/>
          <w:color w:val="000000" w:themeColor="text1"/>
          <w:szCs w:val="24"/>
        </w:rPr>
        <w:t xml:space="preserve"> studies </w:t>
      </w:r>
      <w:r w:rsidR="0037017B" w:rsidRPr="00401F4C">
        <w:rPr>
          <w:b w:val="0"/>
          <w:color w:val="000000" w:themeColor="text1"/>
          <w:szCs w:val="24"/>
        </w:rPr>
        <w:t>show</w:t>
      </w:r>
      <w:r w:rsidRPr="00401F4C">
        <w:rPr>
          <w:b w:val="0"/>
          <w:color w:val="000000" w:themeColor="text1"/>
          <w:szCs w:val="24"/>
        </w:rPr>
        <w:t xml:space="preserve"> that diabetic patients also had poor level of knowledge about the di</w:t>
      </w:r>
      <w:r w:rsidR="00C0126D" w:rsidRPr="00401F4C">
        <w:rPr>
          <w:b w:val="0"/>
          <w:color w:val="000000" w:themeColor="text1"/>
          <w:szCs w:val="24"/>
        </w:rPr>
        <w:t xml:space="preserve">sease and self-care </w:t>
      </w:r>
      <w:r w:rsidR="00890705" w:rsidRPr="00401F4C">
        <w:rPr>
          <w:b w:val="0"/>
          <w:color w:val="000000" w:themeColor="text1"/>
          <w:szCs w:val="24"/>
        </w:rPr>
        <w:t xml:space="preserve">management. Most of the  </w:t>
      </w:r>
      <w:r w:rsidRPr="00401F4C">
        <w:rPr>
          <w:b w:val="0"/>
          <w:color w:val="000000" w:themeColor="text1"/>
          <w:szCs w:val="24"/>
        </w:rPr>
        <w:t xml:space="preserve"> patients on self-administration</w:t>
      </w:r>
      <w:r w:rsidR="00890705" w:rsidRPr="00401F4C">
        <w:rPr>
          <w:b w:val="0"/>
          <w:color w:val="000000" w:themeColor="text1"/>
          <w:szCs w:val="24"/>
        </w:rPr>
        <w:t xml:space="preserve"> of insulin did not</w:t>
      </w:r>
      <w:r w:rsidR="00C0126D" w:rsidRPr="00401F4C">
        <w:rPr>
          <w:b w:val="0"/>
          <w:color w:val="000000" w:themeColor="text1"/>
          <w:szCs w:val="24"/>
        </w:rPr>
        <w:t xml:space="preserve"> aware </w:t>
      </w:r>
      <w:r w:rsidRPr="00401F4C">
        <w:rPr>
          <w:b w:val="0"/>
          <w:color w:val="000000" w:themeColor="text1"/>
          <w:szCs w:val="24"/>
        </w:rPr>
        <w:t xml:space="preserve">the complications and its </w:t>
      </w:r>
      <w:r w:rsidR="00890705" w:rsidRPr="00401F4C">
        <w:rPr>
          <w:b w:val="0"/>
          <w:color w:val="000000" w:themeColor="text1"/>
          <w:szCs w:val="24"/>
        </w:rPr>
        <w:t xml:space="preserve">management. This may </w:t>
      </w:r>
      <w:r w:rsidRPr="00401F4C">
        <w:rPr>
          <w:b w:val="0"/>
          <w:color w:val="000000" w:themeColor="text1"/>
          <w:szCs w:val="24"/>
        </w:rPr>
        <w:t>help the patients to have better understanding about self-insulin administration and improve their practice skills</w:t>
      </w:r>
      <w:r w:rsidRPr="00401F4C">
        <w:rPr>
          <w:color w:val="000000" w:themeColor="text1"/>
          <w:szCs w:val="24"/>
        </w:rPr>
        <w:t xml:space="preserve"> (</w:t>
      </w:r>
      <w:r w:rsidRPr="00401F4C">
        <w:rPr>
          <w:b w:val="0"/>
          <w:color w:val="000000" w:themeColor="text1"/>
          <w:szCs w:val="24"/>
        </w:rPr>
        <w:t xml:space="preserve">Asian J </w:t>
      </w:r>
      <w:proofErr w:type="spellStart"/>
      <w:r w:rsidRPr="00401F4C">
        <w:rPr>
          <w:b w:val="0"/>
          <w:color w:val="000000" w:themeColor="text1"/>
          <w:szCs w:val="24"/>
        </w:rPr>
        <w:t>Pharm</w:t>
      </w:r>
      <w:proofErr w:type="spellEnd"/>
      <w:r w:rsidRPr="00401F4C">
        <w:rPr>
          <w:b w:val="0"/>
          <w:color w:val="000000" w:themeColor="text1"/>
          <w:szCs w:val="24"/>
        </w:rPr>
        <w:t xml:space="preserve"> </w:t>
      </w:r>
      <w:proofErr w:type="spellStart"/>
      <w:r w:rsidRPr="00401F4C">
        <w:rPr>
          <w:b w:val="0"/>
          <w:color w:val="000000" w:themeColor="text1"/>
          <w:szCs w:val="24"/>
        </w:rPr>
        <w:t>Clin</w:t>
      </w:r>
      <w:proofErr w:type="spellEnd"/>
      <w:r w:rsidRPr="00401F4C">
        <w:rPr>
          <w:b w:val="0"/>
          <w:color w:val="000000" w:themeColor="text1"/>
          <w:szCs w:val="24"/>
        </w:rPr>
        <w:t xml:space="preserve"> Res, 2017).</w:t>
      </w:r>
      <w:bookmarkEnd w:id="67"/>
      <w:bookmarkEnd w:id="68"/>
      <w:bookmarkEnd w:id="69"/>
      <w:bookmarkEnd w:id="70"/>
      <w:bookmarkEnd w:id="71"/>
      <w:bookmarkEnd w:id="72"/>
      <w:bookmarkEnd w:id="73"/>
      <w:bookmarkEnd w:id="74"/>
    </w:p>
    <w:p w:rsidR="00603407" w:rsidRPr="001F0DFF" w:rsidRDefault="00603407" w:rsidP="00603407">
      <w:pPr>
        <w:spacing w:line="360" w:lineRule="auto"/>
        <w:jc w:val="both"/>
        <w:rPr>
          <w:rFonts w:ascii="Times New Roman" w:hAnsi="Times New Roman" w:cs="Times New Roman"/>
          <w:sz w:val="24"/>
          <w:szCs w:val="24"/>
        </w:rPr>
      </w:pPr>
      <w:r w:rsidRPr="001F0DFF">
        <w:rPr>
          <w:rFonts w:ascii="Times New Roman" w:hAnsi="Times New Roman" w:cs="Times New Roman"/>
          <w:sz w:val="24"/>
          <w:szCs w:val="24"/>
          <w:shd w:val="clear" w:color="auto" w:fill="FFFFFF"/>
        </w:rPr>
        <w:t xml:space="preserve">In Africa is one of the principal risk factors for increasing rates of type 2 diabetes </w:t>
      </w:r>
      <w:r w:rsidR="001F0DFF" w:rsidRPr="001F0DFF">
        <w:rPr>
          <w:rFonts w:ascii="Times New Roman" w:hAnsi="Times New Roman" w:cs="Times New Roman"/>
          <w:sz w:val="24"/>
          <w:szCs w:val="24"/>
          <w:shd w:val="clear" w:color="auto" w:fill="FFFFFF"/>
        </w:rPr>
        <w:t xml:space="preserve">mellitus across the continent. It </w:t>
      </w:r>
      <w:r w:rsidRPr="001F0DFF">
        <w:rPr>
          <w:rFonts w:ascii="Times New Roman" w:hAnsi="Times New Roman" w:cs="Times New Roman"/>
          <w:sz w:val="24"/>
          <w:szCs w:val="24"/>
          <w:shd w:val="clear" w:color="auto" w:fill="FFFFFF"/>
        </w:rPr>
        <w:t>is often regarded as the world's fastest urbanizing region, with the global share of African urban residents projected to grow from 11.3% in 2010 to 20% in 2050 (</w:t>
      </w:r>
      <w:proofErr w:type="spellStart"/>
      <w:r w:rsidR="00A96D74">
        <w:fldChar w:fldCharType="begin"/>
      </w:r>
      <w:r w:rsidR="00A96D74">
        <w:instrText>HYPERLINK "https://www.frontiersin.org/articles/10.3389/fphar.2020.00108/full" \l "B201"</w:instrText>
      </w:r>
      <w:r w:rsidR="00A96D74">
        <w:fldChar w:fldCharType="separate"/>
      </w:r>
      <w:r w:rsidRPr="001F0DFF">
        <w:rPr>
          <w:rStyle w:val="Hyperlink"/>
          <w:rFonts w:ascii="Times New Roman" w:eastAsiaTheme="minorHAnsi" w:hAnsi="Times New Roman" w:cs="Times New Roman"/>
          <w:color w:val="auto"/>
          <w:sz w:val="24"/>
          <w:szCs w:val="24"/>
          <w:u w:val="none"/>
          <w:shd w:val="clear" w:color="auto" w:fill="FFFFFF"/>
        </w:rPr>
        <w:t>Saghir</w:t>
      </w:r>
      <w:proofErr w:type="spellEnd"/>
      <w:r w:rsidRPr="001F0DFF">
        <w:rPr>
          <w:rStyle w:val="Hyperlink"/>
          <w:rFonts w:ascii="Times New Roman" w:eastAsiaTheme="minorHAnsi" w:hAnsi="Times New Roman" w:cs="Times New Roman"/>
          <w:color w:val="auto"/>
          <w:sz w:val="24"/>
          <w:szCs w:val="24"/>
          <w:u w:val="none"/>
          <w:shd w:val="clear" w:color="auto" w:fill="FFFFFF"/>
        </w:rPr>
        <w:t xml:space="preserve"> and Santoro, 2018</w:t>
      </w:r>
      <w:r w:rsidR="00A96D74">
        <w:fldChar w:fldCharType="end"/>
      </w:r>
      <w:r w:rsidRPr="001F0DFF">
        <w:rPr>
          <w:rFonts w:ascii="Times New Roman" w:hAnsi="Times New Roman" w:cs="Times New Roman"/>
          <w:sz w:val="24"/>
          <w:szCs w:val="24"/>
          <w:shd w:val="clear" w:color="auto" w:fill="FFFFFF"/>
        </w:rPr>
        <w:t>). The city of Johannesburg in South Africa has been a part of a world-wide initiative called “Cities Changing Diabetes,” the purpose of which is to improve the management of patients with diabetes in urban areas using the principles of halves, i.e., approximately 50% of people with diabetes are diagnosed, of whom 50% receive care, of whom 50% achieve treatment target (recommended glucose levels), of whom approximately 50% would subsequently lead a life free from diabetes related complications equating to 6% of those with diabetes (</w:t>
      </w:r>
      <w:hyperlink r:id="rId12" w:anchor="B160" w:history="1">
        <w:r w:rsidRPr="001F0DFF">
          <w:rPr>
            <w:rStyle w:val="Hyperlink"/>
            <w:rFonts w:ascii="Times New Roman" w:eastAsiaTheme="minorHAnsi" w:hAnsi="Times New Roman" w:cs="Times New Roman"/>
            <w:color w:val="auto"/>
            <w:sz w:val="24"/>
            <w:szCs w:val="24"/>
            <w:u w:val="none"/>
            <w:shd w:val="clear" w:color="auto" w:fill="FFFFFF"/>
          </w:rPr>
          <w:t>Napier et al., 2017</w:t>
        </w:r>
      </w:hyperlink>
      <w:r w:rsidRPr="001F0DFF">
        <w:rPr>
          <w:rFonts w:ascii="Times New Roman" w:hAnsi="Times New Roman" w:cs="Times New Roman"/>
          <w:sz w:val="24"/>
          <w:szCs w:val="24"/>
          <w:shd w:val="clear" w:color="auto" w:fill="FFFFFF"/>
        </w:rPr>
        <w:t>).</w:t>
      </w:r>
    </w:p>
    <w:p w:rsidR="00E12225" w:rsidRPr="00401F4C" w:rsidRDefault="00E12225" w:rsidP="00985DCE">
      <w:pPr>
        <w:spacing w:line="360" w:lineRule="auto"/>
        <w:jc w:val="both"/>
        <w:rPr>
          <w:rFonts w:ascii="Times New Roman" w:hAnsi="Times New Roman" w:cs="Times New Roman"/>
          <w:color w:val="000000" w:themeColor="text1"/>
          <w:sz w:val="24"/>
          <w:szCs w:val="24"/>
        </w:rPr>
      </w:pPr>
      <w:bookmarkStart w:id="75" w:name="_Toc23475711"/>
      <w:bookmarkStart w:id="76" w:name="_Toc23751399"/>
      <w:bookmarkStart w:id="77" w:name="_Toc23475432"/>
      <w:bookmarkStart w:id="78" w:name="_Toc23475115"/>
      <w:r w:rsidRPr="00401F4C">
        <w:rPr>
          <w:rFonts w:ascii="Times New Roman" w:hAnsi="Times New Roman" w:cs="Times New Roman"/>
          <w:color w:val="000000" w:themeColor="text1"/>
          <w:sz w:val="24"/>
          <w:szCs w:val="24"/>
        </w:rPr>
        <w:lastRenderedPageBreak/>
        <w:t>The preva</w:t>
      </w:r>
      <w:r w:rsidR="00BE0AC7" w:rsidRPr="00401F4C">
        <w:rPr>
          <w:rFonts w:ascii="Times New Roman" w:hAnsi="Times New Roman" w:cs="Times New Roman"/>
          <w:color w:val="000000" w:themeColor="text1"/>
          <w:sz w:val="24"/>
          <w:szCs w:val="24"/>
        </w:rPr>
        <w:t>lence of diabetes mellitus in Rwandan population is</w:t>
      </w:r>
      <w:r w:rsidRPr="00401F4C">
        <w:rPr>
          <w:rFonts w:ascii="Times New Roman" w:hAnsi="Times New Roman" w:cs="Times New Roman"/>
          <w:color w:val="000000" w:themeColor="text1"/>
          <w:sz w:val="24"/>
          <w:szCs w:val="24"/>
        </w:rPr>
        <w:t xml:space="preserve"> about 5.1% in 2019.diabetes prevalence refers to percentage of p</w:t>
      </w:r>
      <w:r w:rsidR="00D563AC" w:rsidRPr="00401F4C">
        <w:rPr>
          <w:rFonts w:ascii="Times New Roman" w:hAnsi="Times New Roman" w:cs="Times New Roman"/>
          <w:color w:val="000000" w:themeColor="text1"/>
          <w:sz w:val="24"/>
          <w:szCs w:val="24"/>
        </w:rPr>
        <w:t xml:space="preserve">eople aged 20-79 years with </w:t>
      </w:r>
      <w:r w:rsidRPr="00401F4C">
        <w:rPr>
          <w:rFonts w:ascii="Times New Roman" w:hAnsi="Times New Roman" w:cs="Times New Roman"/>
          <w:color w:val="000000" w:themeColor="text1"/>
          <w:sz w:val="24"/>
          <w:szCs w:val="24"/>
        </w:rPr>
        <w:t>type 1 or type 2 diabetes and is increasing like</w:t>
      </w:r>
      <w:r w:rsidR="001C3B19" w:rsidRPr="00401F4C">
        <w:rPr>
          <w:rFonts w:ascii="Times New Roman" w:hAnsi="Times New Roman" w:cs="Times New Roman"/>
          <w:color w:val="000000" w:themeColor="text1"/>
          <w:sz w:val="24"/>
          <w:szCs w:val="24"/>
        </w:rPr>
        <w:t xml:space="preserve"> in other developing countries. The</w:t>
      </w:r>
      <w:r w:rsidRPr="00401F4C">
        <w:rPr>
          <w:rFonts w:ascii="Times New Roman" w:hAnsi="Times New Roman" w:cs="Times New Roman"/>
          <w:color w:val="000000" w:themeColor="text1"/>
          <w:sz w:val="24"/>
          <w:szCs w:val="24"/>
        </w:rPr>
        <w:t xml:space="preserve"> premature deaths are due to Non Communicable Diseases (NCDs) such as diabetes and hypertension in Rwanda </w:t>
      </w:r>
      <w:r w:rsidR="001C3B19" w:rsidRPr="00401F4C">
        <w:rPr>
          <w:rFonts w:ascii="Times New Roman" w:hAnsi="Times New Roman" w:cs="Times New Roman"/>
          <w:color w:val="000000" w:themeColor="text1"/>
          <w:sz w:val="24"/>
          <w:szCs w:val="24"/>
        </w:rPr>
        <w:t xml:space="preserve">with </w:t>
      </w:r>
      <w:r w:rsidRPr="00401F4C">
        <w:rPr>
          <w:rFonts w:ascii="Times New Roman" w:hAnsi="Times New Roman" w:cs="Times New Roman"/>
          <w:color w:val="000000" w:themeColor="text1"/>
          <w:sz w:val="24"/>
          <w:szCs w:val="24"/>
        </w:rPr>
        <w:t xml:space="preserve">30% of all deaths. The management of diabetes mellitus depends on patients' ability to self-care in their daily lives. </w:t>
      </w:r>
      <w:proofErr w:type="gramStart"/>
      <w:r w:rsidRPr="00401F4C">
        <w:rPr>
          <w:rFonts w:ascii="Times New Roman" w:hAnsi="Times New Roman" w:cs="Times New Roman"/>
          <w:color w:val="000000" w:themeColor="text1"/>
          <w:sz w:val="24"/>
          <w:szCs w:val="24"/>
        </w:rPr>
        <w:t>(</w:t>
      </w:r>
      <w:proofErr w:type="spellStart"/>
      <w:r w:rsidRPr="00401F4C">
        <w:rPr>
          <w:rFonts w:ascii="Times New Roman" w:hAnsi="Times New Roman" w:cs="Times New Roman"/>
          <w:color w:val="000000" w:themeColor="text1"/>
          <w:sz w:val="24"/>
          <w:szCs w:val="24"/>
        </w:rPr>
        <w:t>Habtu</w:t>
      </w:r>
      <w:proofErr w:type="spellEnd"/>
      <w:r w:rsidRPr="00401F4C">
        <w:rPr>
          <w:rFonts w:ascii="Times New Roman" w:hAnsi="Times New Roman" w:cs="Times New Roman"/>
          <w:color w:val="000000" w:themeColor="text1"/>
          <w:sz w:val="24"/>
          <w:szCs w:val="24"/>
        </w:rPr>
        <w:t xml:space="preserve"> et al., 2019).</w:t>
      </w:r>
      <w:bookmarkEnd w:id="75"/>
      <w:bookmarkEnd w:id="76"/>
      <w:bookmarkEnd w:id="77"/>
      <w:bookmarkEnd w:id="78"/>
      <w:proofErr w:type="gramEnd"/>
    </w:p>
    <w:p w:rsidR="00E12225" w:rsidRPr="00401F4C" w:rsidRDefault="0084235A" w:rsidP="00985DCE">
      <w:pPr>
        <w:pStyle w:val="Heading2"/>
        <w:spacing w:line="360" w:lineRule="auto"/>
        <w:rPr>
          <w:rFonts w:cs="Times New Roman"/>
          <w:szCs w:val="24"/>
        </w:rPr>
      </w:pPr>
      <w:bookmarkStart w:id="79" w:name="_Toc98491028"/>
      <w:bookmarkStart w:id="80" w:name="_Toc91284108"/>
      <w:r w:rsidRPr="00401F4C">
        <w:rPr>
          <w:rFonts w:cs="Times New Roman"/>
          <w:szCs w:val="24"/>
        </w:rPr>
        <w:t>1.2</w:t>
      </w:r>
      <w:r w:rsidR="00E12225" w:rsidRPr="00401F4C">
        <w:rPr>
          <w:rFonts w:cs="Times New Roman"/>
          <w:szCs w:val="24"/>
        </w:rPr>
        <w:t>. Problem statements</w:t>
      </w:r>
      <w:bookmarkEnd w:id="79"/>
      <w:bookmarkEnd w:id="80"/>
    </w:p>
    <w:p w:rsidR="00EC206F" w:rsidRPr="00401F4C" w:rsidRDefault="00E12225" w:rsidP="00985DCE">
      <w:pPr>
        <w:pStyle w:val="Default"/>
        <w:spacing w:line="360" w:lineRule="auto"/>
        <w:jc w:val="both"/>
        <w:rPr>
          <w:color w:val="000000" w:themeColor="text1"/>
        </w:rPr>
      </w:pPr>
      <w:r w:rsidRPr="00401F4C">
        <w:rPr>
          <w:color w:val="000000" w:themeColor="text1"/>
        </w:rPr>
        <w:t>Diabetes mellitus is worldwide serial killer diseases this influence</w:t>
      </w:r>
      <w:r w:rsidR="001E43FA" w:rsidRPr="00401F4C">
        <w:rPr>
          <w:color w:val="000000" w:themeColor="text1"/>
        </w:rPr>
        <w:t>d</w:t>
      </w:r>
      <w:r w:rsidRPr="00401F4C">
        <w:rPr>
          <w:color w:val="000000" w:themeColor="text1"/>
        </w:rPr>
        <w:t xml:space="preserve"> us to conduct study on how is the</w:t>
      </w:r>
      <w:r w:rsidR="00F84E28" w:rsidRPr="00401F4C">
        <w:rPr>
          <w:color w:val="000000" w:themeColor="text1"/>
        </w:rPr>
        <w:t xml:space="preserve"> </w:t>
      </w:r>
      <w:r w:rsidR="006D3CCD" w:rsidRPr="00401F4C">
        <w:rPr>
          <w:color w:val="000000" w:themeColor="text1"/>
        </w:rPr>
        <w:t>diabetes</w:t>
      </w:r>
      <w:r w:rsidR="00F84E28" w:rsidRPr="00401F4C">
        <w:rPr>
          <w:color w:val="000000" w:themeColor="text1"/>
        </w:rPr>
        <w:t xml:space="preserve"> </w:t>
      </w:r>
      <w:r w:rsidR="00F26F2C" w:rsidRPr="00401F4C">
        <w:rPr>
          <w:color w:val="000000" w:themeColor="text1"/>
        </w:rPr>
        <w:t>mellitus patients are</w:t>
      </w:r>
      <w:r w:rsidRPr="00401F4C">
        <w:rPr>
          <w:color w:val="000000" w:themeColor="text1"/>
        </w:rPr>
        <w:t xml:space="preserve"> diagnosed, treat but in our study will focused on</w:t>
      </w:r>
      <w:r w:rsidR="00C545A7" w:rsidRPr="00401F4C">
        <w:rPr>
          <w:color w:val="000000" w:themeColor="text1"/>
        </w:rPr>
        <w:t xml:space="preserve"> self-care management</w:t>
      </w:r>
      <w:r w:rsidRPr="00401F4C">
        <w:rPr>
          <w:color w:val="000000" w:themeColor="text1"/>
        </w:rPr>
        <w:t xml:space="preserve"> of </w:t>
      </w:r>
      <w:r w:rsidR="00C545A7" w:rsidRPr="00401F4C">
        <w:rPr>
          <w:color w:val="000000" w:themeColor="text1"/>
        </w:rPr>
        <w:t xml:space="preserve">diabetes mellitus patients under insulin therapy </w:t>
      </w:r>
      <w:r w:rsidRPr="00401F4C">
        <w:rPr>
          <w:color w:val="000000" w:themeColor="text1"/>
        </w:rPr>
        <w:t xml:space="preserve">at </w:t>
      </w:r>
      <w:proofErr w:type="spellStart"/>
      <w:r w:rsidRPr="00401F4C">
        <w:rPr>
          <w:color w:val="000000" w:themeColor="text1"/>
        </w:rPr>
        <w:t>Kibogora</w:t>
      </w:r>
      <w:proofErr w:type="spellEnd"/>
      <w:r w:rsidRPr="00401F4C">
        <w:rPr>
          <w:color w:val="000000" w:themeColor="text1"/>
        </w:rPr>
        <w:t xml:space="preserve"> district hospital.</w:t>
      </w:r>
      <w:bookmarkStart w:id="81" w:name="_Toc22069"/>
      <w:bookmarkStart w:id="82" w:name="_Toc97907129"/>
    </w:p>
    <w:p w:rsidR="00E12225" w:rsidRPr="00401F4C" w:rsidRDefault="00E12225" w:rsidP="00985DCE">
      <w:pPr>
        <w:pStyle w:val="Heading1"/>
        <w:spacing w:line="360" w:lineRule="auto"/>
        <w:jc w:val="both"/>
        <w:rPr>
          <w:b w:val="0"/>
          <w:color w:val="000000" w:themeColor="text1"/>
          <w:szCs w:val="24"/>
        </w:rPr>
      </w:pPr>
      <w:bookmarkStart w:id="83" w:name="_Toc98491029"/>
      <w:bookmarkStart w:id="84" w:name="_Toc91284109"/>
      <w:r w:rsidRPr="00401F4C">
        <w:rPr>
          <w:b w:val="0"/>
          <w:color w:val="000000" w:themeColor="text1"/>
          <w:szCs w:val="24"/>
        </w:rPr>
        <w:t>In our study we were</w:t>
      </w:r>
      <w:r w:rsidR="0038269E" w:rsidRPr="00401F4C">
        <w:rPr>
          <w:b w:val="0"/>
          <w:color w:val="000000" w:themeColor="text1"/>
          <w:szCs w:val="24"/>
        </w:rPr>
        <w:t xml:space="preserve"> taught </w:t>
      </w:r>
      <w:r w:rsidR="007927A5" w:rsidRPr="00401F4C">
        <w:rPr>
          <w:b w:val="0"/>
          <w:color w:val="000000" w:themeColor="text1"/>
          <w:szCs w:val="24"/>
        </w:rPr>
        <w:t>to the</w:t>
      </w:r>
      <w:r w:rsidR="00C8363C" w:rsidRPr="00401F4C">
        <w:rPr>
          <w:b w:val="0"/>
          <w:color w:val="000000" w:themeColor="text1"/>
          <w:szCs w:val="24"/>
        </w:rPr>
        <w:t xml:space="preserve"> diabetes mellitus clients for self</w:t>
      </w:r>
      <w:r w:rsidRPr="00401F4C">
        <w:rPr>
          <w:b w:val="0"/>
          <w:color w:val="000000" w:themeColor="text1"/>
          <w:szCs w:val="24"/>
        </w:rPr>
        <w:t xml:space="preserve">-administration of insulin in the </w:t>
      </w:r>
      <w:r w:rsidR="007927A5" w:rsidRPr="00401F4C">
        <w:rPr>
          <w:b w:val="0"/>
          <w:color w:val="000000" w:themeColor="text1"/>
          <w:szCs w:val="24"/>
        </w:rPr>
        <w:t>proper manner so that</w:t>
      </w:r>
      <w:r w:rsidRPr="00401F4C">
        <w:rPr>
          <w:b w:val="0"/>
          <w:color w:val="000000" w:themeColor="text1"/>
          <w:szCs w:val="24"/>
        </w:rPr>
        <w:t xml:space="preserve"> they </w:t>
      </w:r>
      <w:r w:rsidR="007927A5" w:rsidRPr="00401F4C">
        <w:rPr>
          <w:b w:val="0"/>
          <w:color w:val="000000" w:themeColor="text1"/>
          <w:szCs w:val="24"/>
        </w:rPr>
        <w:t>weren’t misused</w:t>
      </w:r>
      <w:r w:rsidRPr="00401F4C">
        <w:rPr>
          <w:b w:val="0"/>
          <w:color w:val="000000" w:themeColor="text1"/>
          <w:szCs w:val="24"/>
        </w:rPr>
        <w:t xml:space="preserve"> of medications</w:t>
      </w:r>
      <w:r w:rsidR="007927A5" w:rsidRPr="00401F4C">
        <w:rPr>
          <w:b w:val="0"/>
          <w:color w:val="000000" w:themeColor="text1"/>
          <w:szCs w:val="24"/>
        </w:rPr>
        <w:t xml:space="preserve"> i</w:t>
      </w:r>
      <w:r w:rsidRPr="00401F4C">
        <w:rPr>
          <w:b w:val="0"/>
          <w:color w:val="000000" w:themeColor="text1"/>
          <w:szCs w:val="24"/>
        </w:rPr>
        <w:t xml:space="preserve">n clients with diabetes mellitus at </w:t>
      </w:r>
      <w:proofErr w:type="spellStart"/>
      <w:r w:rsidRPr="00401F4C">
        <w:rPr>
          <w:b w:val="0"/>
          <w:color w:val="000000" w:themeColor="text1"/>
          <w:szCs w:val="24"/>
        </w:rPr>
        <w:t>Kibogora</w:t>
      </w:r>
      <w:proofErr w:type="spellEnd"/>
      <w:r w:rsidRPr="00401F4C">
        <w:rPr>
          <w:b w:val="0"/>
          <w:color w:val="000000" w:themeColor="text1"/>
          <w:szCs w:val="24"/>
        </w:rPr>
        <w:t xml:space="preserve"> district hospital. Also in our study we were assess the availability</w:t>
      </w:r>
      <w:r w:rsidR="00037448" w:rsidRPr="00401F4C">
        <w:rPr>
          <w:b w:val="0"/>
          <w:color w:val="000000" w:themeColor="text1"/>
          <w:szCs w:val="24"/>
        </w:rPr>
        <w:t xml:space="preserve"> of insulin and conservation in diabetes mellitus patients</w:t>
      </w:r>
      <w:r w:rsidR="00C806AC" w:rsidRPr="00401F4C">
        <w:rPr>
          <w:b w:val="0"/>
          <w:color w:val="000000" w:themeColor="text1"/>
          <w:szCs w:val="24"/>
        </w:rPr>
        <w:t xml:space="preserve"> </w:t>
      </w:r>
      <w:r w:rsidR="00810D86" w:rsidRPr="00401F4C">
        <w:rPr>
          <w:b w:val="0"/>
          <w:color w:val="000000" w:themeColor="text1"/>
          <w:szCs w:val="24"/>
        </w:rPr>
        <w:t>on insulin therapy</w:t>
      </w:r>
      <w:r w:rsidRPr="00401F4C">
        <w:rPr>
          <w:b w:val="0"/>
          <w:color w:val="000000" w:themeColor="text1"/>
          <w:szCs w:val="24"/>
        </w:rPr>
        <w:t xml:space="preserve"> and emphasize if the clients remember and know how to check   the expiration date of insulin medications</w:t>
      </w:r>
      <w:bookmarkEnd w:id="81"/>
      <w:r w:rsidRPr="00401F4C">
        <w:rPr>
          <w:b w:val="0"/>
          <w:color w:val="000000" w:themeColor="text1"/>
          <w:szCs w:val="24"/>
        </w:rPr>
        <w:t>.</w:t>
      </w:r>
      <w:bookmarkEnd w:id="82"/>
      <w:bookmarkEnd w:id="83"/>
      <w:bookmarkEnd w:id="84"/>
    </w:p>
    <w:p w:rsidR="00E12225" w:rsidRPr="00401F4C" w:rsidRDefault="00E12225" w:rsidP="00985DCE">
      <w:pPr>
        <w:pStyle w:val="Heading2"/>
        <w:spacing w:line="360" w:lineRule="auto"/>
        <w:rPr>
          <w:rFonts w:cs="Times New Roman"/>
          <w:b w:val="0"/>
          <w:bCs/>
          <w:szCs w:val="24"/>
        </w:rPr>
      </w:pPr>
      <w:bookmarkStart w:id="85" w:name="_Toc23475433"/>
      <w:bookmarkStart w:id="86" w:name="_Toc23219090"/>
      <w:bookmarkStart w:id="87" w:name="_Toc23219590"/>
      <w:bookmarkStart w:id="88" w:name="_Toc23475116"/>
      <w:bookmarkStart w:id="89" w:name="_Toc23231251"/>
      <w:bookmarkStart w:id="90" w:name="_Toc23751400"/>
      <w:bookmarkStart w:id="91" w:name="_Toc98491030"/>
      <w:bookmarkStart w:id="92" w:name="_Toc91284110"/>
      <w:r w:rsidRPr="00401F4C">
        <w:rPr>
          <w:rFonts w:cs="Times New Roman"/>
          <w:bCs/>
          <w:szCs w:val="24"/>
        </w:rPr>
        <w:t xml:space="preserve">1.3. </w:t>
      </w:r>
      <w:bookmarkEnd w:id="85"/>
      <w:bookmarkEnd w:id="86"/>
      <w:bookmarkEnd w:id="87"/>
      <w:bookmarkEnd w:id="88"/>
      <w:bookmarkEnd w:id="89"/>
      <w:bookmarkEnd w:id="90"/>
      <w:r w:rsidRPr="00401F4C">
        <w:rPr>
          <w:rFonts w:cs="Times New Roman"/>
          <w:bCs/>
          <w:szCs w:val="24"/>
        </w:rPr>
        <w:t>Purpose of study</w:t>
      </w:r>
      <w:bookmarkEnd w:id="91"/>
      <w:bookmarkEnd w:id="92"/>
    </w:p>
    <w:p w:rsidR="00E12225" w:rsidRPr="00401F4C" w:rsidRDefault="00E12225" w:rsidP="00985DCE">
      <w:pPr>
        <w:pStyle w:val="Heading3"/>
        <w:spacing w:line="360" w:lineRule="auto"/>
        <w:rPr>
          <w:rFonts w:ascii="Times New Roman" w:hAnsi="Times New Roman" w:cs="Times New Roman"/>
          <w:b/>
          <w:bCs/>
          <w:color w:val="000000" w:themeColor="text1"/>
        </w:rPr>
      </w:pPr>
      <w:bookmarkStart w:id="93" w:name="_Toc98491031"/>
      <w:bookmarkStart w:id="94" w:name="_Toc91284111"/>
      <w:r w:rsidRPr="00401F4C">
        <w:rPr>
          <w:rFonts w:ascii="Times New Roman" w:hAnsi="Times New Roman" w:cs="Times New Roman"/>
          <w:b/>
          <w:bCs/>
          <w:color w:val="000000" w:themeColor="text1"/>
        </w:rPr>
        <w:t xml:space="preserve">1.3.1. General </w:t>
      </w:r>
      <w:r w:rsidR="001E56DD" w:rsidRPr="00401F4C">
        <w:rPr>
          <w:rFonts w:ascii="Times New Roman" w:hAnsi="Times New Roman" w:cs="Times New Roman"/>
          <w:b/>
          <w:bCs/>
          <w:color w:val="000000" w:themeColor="text1"/>
        </w:rPr>
        <w:t>objective of</w:t>
      </w:r>
      <w:r w:rsidRPr="00401F4C">
        <w:rPr>
          <w:rFonts w:ascii="Times New Roman" w:hAnsi="Times New Roman" w:cs="Times New Roman"/>
          <w:b/>
          <w:bCs/>
          <w:color w:val="000000" w:themeColor="text1"/>
        </w:rPr>
        <w:t xml:space="preserve"> the study</w:t>
      </w:r>
      <w:bookmarkEnd w:id="93"/>
      <w:bookmarkEnd w:id="94"/>
    </w:p>
    <w:p w:rsidR="00ED0469" w:rsidRPr="00401F4C" w:rsidRDefault="00E12225" w:rsidP="00985DCE">
      <w:pPr>
        <w:pStyle w:val="Heading1"/>
        <w:spacing w:line="360" w:lineRule="auto"/>
        <w:jc w:val="both"/>
        <w:rPr>
          <w:rStyle w:val="Heading3Char"/>
          <w:rFonts w:ascii="Times New Roman" w:eastAsia="Times New Roman" w:hAnsi="Times New Roman" w:cs="Times New Roman"/>
          <w:b w:val="0"/>
          <w:color w:val="000000" w:themeColor="text1"/>
        </w:rPr>
      </w:pPr>
      <w:bookmarkStart w:id="95" w:name="_Toc14689"/>
      <w:bookmarkStart w:id="96" w:name="_Toc97907132"/>
      <w:bookmarkStart w:id="97" w:name="_Toc98491032"/>
      <w:bookmarkStart w:id="98" w:name="_Toc91284112"/>
      <w:r w:rsidRPr="00401F4C">
        <w:rPr>
          <w:b w:val="0"/>
          <w:color w:val="000000" w:themeColor="text1"/>
          <w:szCs w:val="24"/>
        </w:rPr>
        <w:t xml:space="preserve">The main objective of the study was to assess self-care management of diabetes </w:t>
      </w:r>
      <w:r w:rsidR="001E56DD" w:rsidRPr="00401F4C">
        <w:rPr>
          <w:b w:val="0"/>
          <w:color w:val="000000" w:themeColor="text1"/>
          <w:szCs w:val="24"/>
        </w:rPr>
        <w:t>m</w:t>
      </w:r>
      <w:r w:rsidRPr="00401F4C">
        <w:rPr>
          <w:b w:val="0"/>
          <w:color w:val="000000" w:themeColor="text1"/>
          <w:szCs w:val="24"/>
        </w:rPr>
        <w:t xml:space="preserve">ellitus patients under insulin at </w:t>
      </w:r>
      <w:proofErr w:type="spellStart"/>
      <w:r w:rsidRPr="00401F4C">
        <w:rPr>
          <w:b w:val="0"/>
          <w:color w:val="000000" w:themeColor="text1"/>
          <w:szCs w:val="24"/>
        </w:rPr>
        <w:t>Kibogora</w:t>
      </w:r>
      <w:proofErr w:type="spellEnd"/>
      <w:r w:rsidRPr="00401F4C">
        <w:rPr>
          <w:b w:val="0"/>
          <w:color w:val="000000" w:themeColor="text1"/>
          <w:szCs w:val="24"/>
        </w:rPr>
        <w:t xml:space="preserve"> District Hospital.</w:t>
      </w:r>
      <w:bookmarkEnd w:id="95"/>
      <w:bookmarkEnd w:id="96"/>
      <w:bookmarkEnd w:id="97"/>
      <w:bookmarkEnd w:id="98"/>
    </w:p>
    <w:p w:rsidR="00E12225" w:rsidRPr="00401F4C" w:rsidRDefault="00E12225" w:rsidP="00985DCE">
      <w:pPr>
        <w:pStyle w:val="Heading1"/>
        <w:tabs>
          <w:tab w:val="right" w:pos="9360"/>
        </w:tabs>
        <w:spacing w:line="360" w:lineRule="auto"/>
        <w:jc w:val="both"/>
        <w:rPr>
          <w:rFonts w:eastAsiaTheme="majorEastAsia"/>
          <w:bCs/>
          <w:color w:val="000000" w:themeColor="text1"/>
          <w:szCs w:val="24"/>
        </w:rPr>
      </w:pPr>
      <w:bookmarkStart w:id="99" w:name="_Toc98491033"/>
      <w:bookmarkStart w:id="100" w:name="_Toc91284113"/>
      <w:r w:rsidRPr="00401F4C">
        <w:rPr>
          <w:rStyle w:val="Heading3Char"/>
          <w:rFonts w:ascii="Times New Roman" w:hAnsi="Times New Roman" w:cs="Times New Roman"/>
          <w:bCs/>
          <w:color w:val="000000" w:themeColor="text1"/>
        </w:rPr>
        <w:t>1.3.2. Specific objectives</w:t>
      </w:r>
      <w:bookmarkEnd w:id="99"/>
      <w:bookmarkEnd w:id="100"/>
      <w:r w:rsidRPr="00401F4C">
        <w:rPr>
          <w:color w:val="000000" w:themeColor="text1"/>
          <w:szCs w:val="24"/>
        </w:rPr>
        <w:tab/>
      </w:r>
    </w:p>
    <w:p w:rsidR="00E12225" w:rsidRPr="00401F4C" w:rsidRDefault="00E12225" w:rsidP="00985DCE">
      <w:pPr>
        <w:pStyle w:val="Default"/>
        <w:numPr>
          <w:ilvl w:val="0"/>
          <w:numId w:val="1"/>
        </w:numPr>
        <w:spacing w:line="360" w:lineRule="auto"/>
        <w:jc w:val="both"/>
        <w:rPr>
          <w:color w:val="000000" w:themeColor="text1"/>
        </w:rPr>
      </w:pPr>
      <w:r w:rsidRPr="00401F4C">
        <w:rPr>
          <w:color w:val="000000" w:themeColor="text1"/>
        </w:rPr>
        <w:t xml:space="preserve">To assess knowledge self- care management of </w:t>
      </w:r>
      <w:r w:rsidR="00ED0469" w:rsidRPr="00401F4C">
        <w:rPr>
          <w:color w:val="000000" w:themeColor="text1"/>
        </w:rPr>
        <w:t xml:space="preserve">diabetes mellitus patients </w:t>
      </w:r>
      <w:r w:rsidRPr="00401F4C">
        <w:rPr>
          <w:color w:val="000000" w:themeColor="text1"/>
        </w:rPr>
        <w:t xml:space="preserve">under insulin therapy at </w:t>
      </w:r>
      <w:proofErr w:type="spellStart"/>
      <w:r w:rsidRPr="00401F4C">
        <w:rPr>
          <w:color w:val="000000" w:themeColor="text1"/>
        </w:rPr>
        <w:t>Kibogora</w:t>
      </w:r>
      <w:proofErr w:type="spellEnd"/>
      <w:r w:rsidRPr="00401F4C">
        <w:rPr>
          <w:color w:val="000000" w:themeColor="text1"/>
        </w:rPr>
        <w:t xml:space="preserve"> District Hospital.</w:t>
      </w:r>
    </w:p>
    <w:p w:rsidR="00E12225" w:rsidRPr="00401F4C" w:rsidRDefault="00E12225" w:rsidP="00985DCE">
      <w:pPr>
        <w:pStyle w:val="Default"/>
        <w:numPr>
          <w:ilvl w:val="0"/>
          <w:numId w:val="1"/>
        </w:numPr>
        <w:spacing w:line="360" w:lineRule="auto"/>
        <w:jc w:val="both"/>
        <w:rPr>
          <w:color w:val="000000" w:themeColor="text1"/>
        </w:rPr>
      </w:pPr>
      <w:r w:rsidRPr="00401F4C">
        <w:rPr>
          <w:color w:val="000000" w:themeColor="text1"/>
        </w:rPr>
        <w:t xml:space="preserve">To identify attitude </w:t>
      </w:r>
      <w:r w:rsidR="00D05467" w:rsidRPr="00401F4C">
        <w:rPr>
          <w:color w:val="000000" w:themeColor="text1"/>
        </w:rPr>
        <w:t xml:space="preserve">of Diabetes mellitus patients </w:t>
      </w:r>
      <w:r w:rsidRPr="00401F4C">
        <w:rPr>
          <w:color w:val="000000" w:themeColor="text1"/>
        </w:rPr>
        <w:t xml:space="preserve">on use of insulin therapy </w:t>
      </w:r>
      <w:r w:rsidR="00152C25" w:rsidRPr="00401F4C">
        <w:rPr>
          <w:color w:val="000000" w:themeColor="text1"/>
        </w:rPr>
        <w:t>at</w:t>
      </w:r>
      <w:r w:rsidRPr="00401F4C">
        <w:rPr>
          <w:color w:val="000000" w:themeColor="text1"/>
        </w:rPr>
        <w:t xml:space="preserve"> </w:t>
      </w:r>
      <w:proofErr w:type="spellStart"/>
      <w:r w:rsidRPr="00401F4C">
        <w:rPr>
          <w:color w:val="000000" w:themeColor="text1"/>
        </w:rPr>
        <w:t>Kibogora</w:t>
      </w:r>
      <w:proofErr w:type="spellEnd"/>
      <w:r w:rsidRPr="00401F4C">
        <w:rPr>
          <w:color w:val="000000" w:themeColor="text1"/>
        </w:rPr>
        <w:t xml:space="preserve"> District Hospital.</w:t>
      </w:r>
    </w:p>
    <w:p w:rsidR="00E12225" w:rsidRPr="00401F4C" w:rsidRDefault="00E12225" w:rsidP="00985DCE">
      <w:pPr>
        <w:pStyle w:val="Heading2"/>
        <w:spacing w:line="360" w:lineRule="auto"/>
        <w:jc w:val="both"/>
        <w:rPr>
          <w:rFonts w:cs="Times New Roman"/>
          <w:b w:val="0"/>
          <w:bCs/>
          <w:szCs w:val="24"/>
        </w:rPr>
      </w:pPr>
      <w:bookmarkStart w:id="101" w:name="_Toc98491034"/>
      <w:bookmarkStart w:id="102" w:name="_Toc91284114"/>
      <w:r w:rsidRPr="00401F4C">
        <w:rPr>
          <w:rFonts w:cs="Times New Roman"/>
          <w:bCs/>
          <w:szCs w:val="24"/>
        </w:rPr>
        <w:t>1.4. Research questions:</w:t>
      </w:r>
      <w:bookmarkEnd w:id="101"/>
      <w:bookmarkEnd w:id="102"/>
    </w:p>
    <w:p w:rsidR="00E12225" w:rsidRPr="00401F4C" w:rsidRDefault="00E12225" w:rsidP="00985DCE">
      <w:pPr>
        <w:pStyle w:val="Default"/>
        <w:numPr>
          <w:ilvl w:val="0"/>
          <w:numId w:val="2"/>
        </w:numPr>
        <w:spacing w:line="360" w:lineRule="auto"/>
        <w:jc w:val="both"/>
        <w:rPr>
          <w:color w:val="000000" w:themeColor="text1"/>
        </w:rPr>
      </w:pPr>
      <w:r w:rsidRPr="00401F4C">
        <w:rPr>
          <w:color w:val="000000" w:themeColor="text1"/>
        </w:rPr>
        <w:t xml:space="preserve">What is the knowledge of self-care management of </w:t>
      </w:r>
      <w:r w:rsidR="002D2D35" w:rsidRPr="00401F4C">
        <w:rPr>
          <w:color w:val="000000" w:themeColor="text1"/>
        </w:rPr>
        <w:t>d</w:t>
      </w:r>
      <w:r w:rsidRPr="00401F4C">
        <w:rPr>
          <w:color w:val="000000" w:themeColor="text1"/>
        </w:rPr>
        <w:t xml:space="preserve">iabetes mellitus patients by using insulin therapy   at </w:t>
      </w:r>
      <w:proofErr w:type="spellStart"/>
      <w:r w:rsidRPr="00401F4C">
        <w:rPr>
          <w:color w:val="000000" w:themeColor="text1"/>
        </w:rPr>
        <w:t>Kibogora</w:t>
      </w:r>
      <w:proofErr w:type="spellEnd"/>
      <w:r w:rsidRPr="00401F4C">
        <w:rPr>
          <w:color w:val="000000" w:themeColor="text1"/>
        </w:rPr>
        <w:t xml:space="preserve"> District Hospital?</w:t>
      </w:r>
    </w:p>
    <w:p w:rsidR="00997546" w:rsidRPr="00401F4C" w:rsidRDefault="00E12225" w:rsidP="00985DCE">
      <w:pPr>
        <w:pStyle w:val="Default"/>
        <w:numPr>
          <w:ilvl w:val="0"/>
          <w:numId w:val="2"/>
        </w:numPr>
        <w:spacing w:line="360" w:lineRule="auto"/>
        <w:jc w:val="both"/>
        <w:rPr>
          <w:color w:val="000000" w:themeColor="text1"/>
        </w:rPr>
      </w:pPr>
      <w:r w:rsidRPr="00401F4C">
        <w:rPr>
          <w:color w:val="000000" w:themeColor="text1"/>
        </w:rPr>
        <w:t xml:space="preserve">What is the level knowledge regarding to measurement, administration and conservation of insulin medication among </w:t>
      </w:r>
      <w:r w:rsidR="002D2D35" w:rsidRPr="00401F4C">
        <w:rPr>
          <w:color w:val="000000" w:themeColor="text1"/>
        </w:rPr>
        <w:t>diabetes mellitus patient at</w:t>
      </w:r>
      <w:r w:rsidRPr="00401F4C">
        <w:rPr>
          <w:color w:val="000000" w:themeColor="text1"/>
        </w:rPr>
        <w:t xml:space="preserve"> </w:t>
      </w:r>
      <w:proofErr w:type="spellStart"/>
      <w:r w:rsidRPr="00401F4C">
        <w:rPr>
          <w:color w:val="000000" w:themeColor="text1"/>
        </w:rPr>
        <w:t>Kibogora</w:t>
      </w:r>
      <w:proofErr w:type="spellEnd"/>
      <w:r w:rsidRPr="00401F4C">
        <w:rPr>
          <w:color w:val="000000" w:themeColor="text1"/>
        </w:rPr>
        <w:t xml:space="preserve"> District Hospital?</w:t>
      </w:r>
    </w:p>
    <w:p w:rsidR="00E12225" w:rsidRPr="00401F4C" w:rsidRDefault="00E12225" w:rsidP="00985DCE">
      <w:pPr>
        <w:pStyle w:val="Heading2"/>
        <w:spacing w:line="360" w:lineRule="auto"/>
        <w:jc w:val="both"/>
        <w:rPr>
          <w:rFonts w:cs="Times New Roman"/>
          <w:b w:val="0"/>
          <w:bCs/>
          <w:szCs w:val="24"/>
        </w:rPr>
      </w:pPr>
      <w:bookmarkStart w:id="103" w:name="_Toc23219593"/>
      <w:bookmarkStart w:id="104" w:name="_Toc23475436"/>
      <w:bookmarkStart w:id="105" w:name="_Toc23219093"/>
      <w:bookmarkStart w:id="106" w:name="_Toc23475119"/>
      <w:bookmarkStart w:id="107" w:name="_Toc23751404"/>
      <w:bookmarkStart w:id="108" w:name="_Toc23231254"/>
      <w:bookmarkStart w:id="109" w:name="_Toc98491035"/>
      <w:bookmarkStart w:id="110" w:name="_Toc91284115"/>
      <w:r w:rsidRPr="00401F4C">
        <w:rPr>
          <w:rFonts w:cs="Times New Roman"/>
          <w:bCs/>
          <w:szCs w:val="24"/>
        </w:rPr>
        <w:lastRenderedPageBreak/>
        <w:t>1.5 Significance of the study</w:t>
      </w:r>
      <w:bookmarkEnd w:id="103"/>
      <w:bookmarkEnd w:id="104"/>
      <w:bookmarkEnd w:id="105"/>
      <w:bookmarkEnd w:id="106"/>
      <w:bookmarkEnd w:id="107"/>
      <w:bookmarkEnd w:id="108"/>
      <w:bookmarkEnd w:id="109"/>
      <w:bookmarkEnd w:id="110"/>
    </w:p>
    <w:p w:rsidR="00E12225" w:rsidRPr="00401F4C" w:rsidRDefault="00E12225" w:rsidP="00985DCE">
      <w:pPr>
        <w:pStyle w:val="Heading3"/>
        <w:spacing w:line="360" w:lineRule="auto"/>
        <w:jc w:val="both"/>
        <w:rPr>
          <w:rFonts w:ascii="Times New Roman" w:hAnsi="Times New Roman" w:cs="Times New Roman"/>
          <w:b/>
          <w:bCs/>
          <w:color w:val="000000" w:themeColor="text1"/>
        </w:rPr>
      </w:pPr>
      <w:bookmarkStart w:id="111" w:name="_Toc23231255"/>
      <w:bookmarkStart w:id="112" w:name="_Toc23475437"/>
      <w:bookmarkStart w:id="113" w:name="_Toc23219594"/>
      <w:bookmarkStart w:id="114" w:name="_Toc23219094"/>
      <w:bookmarkStart w:id="115" w:name="_Toc23751405"/>
      <w:bookmarkStart w:id="116" w:name="_Toc23475120"/>
      <w:bookmarkStart w:id="117" w:name="_Toc98491036"/>
      <w:bookmarkStart w:id="118" w:name="_Toc91284116"/>
      <w:r w:rsidRPr="00401F4C">
        <w:rPr>
          <w:rFonts w:ascii="Times New Roman" w:hAnsi="Times New Roman" w:cs="Times New Roman"/>
          <w:b/>
          <w:bCs/>
          <w:color w:val="000000" w:themeColor="text1"/>
        </w:rPr>
        <w:t>1.5.1 Personal Interest</w:t>
      </w:r>
      <w:bookmarkEnd w:id="111"/>
      <w:bookmarkEnd w:id="112"/>
      <w:bookmarkEnd w:id="113"/>
      <w:bookmarkEnd w:id="114"/>
      <w:bookmarkEnd w:id="115"/>
      <w:bookmarkEnd w:id="116"/>
      <w:bookmarkEnd w:id="117"/>
      <w:bookmarkEnd w:id="118"/>
    </w:p>
    <w:p w:rsidR="007916B6" w:rsidRPr="00401F4C" w:rsidRDefault="00E12225" w:rsidP="00985DCE">
      <w:pPr>
        <w:widowControl w:val="0"/>
        <w:autoSpaceDE w:val="0"/>
        <w:autoSpaceDN w:val="0"/>
        <w:adjustRightInd w:val="0"/>
        <w:spacing w:line="360" w:lineRule="auto"/>
        <w:ind w:right="76"/>
        <w:jc w:val="both"/>
        <w:rPr>
          <w:rFonts w:ascii="Times New Roman" w:eastAsia="Calibri" w:hAnsi="Times New Roman" w:cs="Times New Roman"/>
          <w:color w:val="000000" w:themeColor="text1"/>
          <w:sz w:val="24"/>
          <w:szCs w:val="24"/>
        </w:rPr>
      </w:pPr>
      <w:r w:rsidRPr="00401F4C">
        <w:rPr>
          <w:rFonts w:ascii="Times New Roman" w:eastAsia="Calibri" w:hAnsi="Times New Roman" w:cs="Times New Roman"/>
          <w:color w:val="000000" w:themeColor="text1"/>
          <w:spacing w:val="5"/>
          <w:sz w:val="24"/>
          <w:szCs w:val="24"/>
        </w:rPr>
        <w:t xml:space="preserve">Our findings from our </w:t>
      </w:r>
      <w:r w:rsidRPr="00401F4C">
        <w:rPr>
          <w:rFonts w:ascii="Times New Roman" w:eastAsia="Calibri" w:hAnsi="Times New Roman" w:cs="Times New Roman"/>
          <w:color w:val="000000" w:themeColor="text1"/>
          <w:sz w:val="24"/>
          <w:szCs w:val="24"/>
        </w:rPr>
        <w:t>stu</w:t>
      </w:r>
      <w:r w:rsidRPr="00401F4C">
        <w:rPr>
          <w:rFonts w:ascii="Times New Roman" w:eastAsia="Calibri" w:hAnsi="Times New Roman" w:cs="Times New Roman"/>
          <w:color w:val="000000" w:themeColor="text1"/>
          <w:spacing w:val="5"/>
          <w:sz w:val="24"/>
          <w:szCs w:val="24"/>
        </w:rPr>
        <w:t>d</w:t>
      </w:r>
      <w:r w:rsidRPr="00401F4C">
        <w:rPr>
          <w:rFonts w:ascii="Times New Roman" w:eastAsia="Calibri" w:hAnsi="Times New Roman" w:cs="Times New Roman"/>
          <w:color w:val="000000" w:themeColor="text1"/>
          <w:sz w:val="24"/>
          <w:szCs w:val="24"/>
        </w:rPr>
        <w:t xml:space="preserve">y </w:t>
      </w:r>
      <w:r w:rsidRPr="00401F4C">
        <w:rPr>
          <w:rFonts w:ascii="Times New Roman" w:eastAsia="Calibri" w:hAnsi="Times New Roman" w:cs="Times New Roman"/>
          <w:color w:val="000000" w:themeColor="text1"/>
          <w:spacing w:val="5"/>
          <w:sz w:val="24"/>
          <w:szCs w:val="24"/>
        </w:rPr>
        <w:t xml:space="preserve">was serve resources to improve self-care management of </w:t>
      </w:r>
      <w:r w:rsidR="00F066C7" w:rsidRPr="00401F4C">
        <w:rPr>
          <w:rFonts w:ascii="Times New Roman" w:eastAsia="Calibri" w:hAnsi="Times New Roman" w:cs="Times New Roman"/>
          <w:color w:val="000000" w:themeColor="text1"/>
          <w:spacing w:val="5"/>
          <w:sz w:val="24"/>
          <w:szCs w:val="24"/>
        </w:rPr>
        <w:t xml:space="preserve">diabetes mellitus </w:t>
      </w:r>
      <w:r w:rsidRPr="00401F4C">
        <w:rPr>
          <w:rFonts w:ascii="Times New Roman" w:eastAsia="Calibri" w:hAnsi="Times New Roman" w:cs="Times New Roman"/>
          <w:color w:val="000000" w:themeColor="text1"/>
          <w:spacing w:val="5"/>
          <w:sz w:val="24"/>
          <w:szCs w:val="24"/>
        </w:rPr>
        <w:t xml:space="preserve">patient under insulin therapy at </w:t>
      </w:r>
      <w:proofErr w:type="spellStart"/>
      <w:r w:rsidRPr="00401F4C">
        <w:rPr>
          <w:rFonts w:ascii="Times New Roman" w:eastAsia="Calibri" w:hAnsi="Times New Roman" w:cs="Times New Roman"/>
          <w:color w:val="000000" w:themeColor="text1"/>
          <w:spacing w:val="5"/>
          <w:sz w:val="24"/>
          <w:szCs w:val="24"/>
        </w:rPr>
        <w:t>Kibogora</w:t>
      </w:r>
      <w:proofErr w:type="spellEnd"/>
      <w:r w:rsidRPr="00401F4C">
        <w:rPr>
          <w:rFonts w:ascii="Times New Roman" w:eastAsia="Calibri" w:hAnsi="Times New Roman" w:cs="Times New Roman"/>
          <w:color w:val="000000" w:themeColor="text1"/>
          <w:spacing w:val="5"/>
          <w:sz w:val="24"/>
          <w:szCs w:val="24"/>
        </w:rPr>
        <w:t xml:space="preserve"> District Hospital </w:t>
      </w:r>
      <w:r w:rsidRPr="00401F4C">
        <w:rPr>
          <w:rFonts w:ascii="Times New Roman" w:eastAsia="Calibri" w:hAnsi="Times New Roman" w:cs="Times New Roman"/>
          <w:color w:val="000000" w:themeColor="text1"/>
          <w:sz w:val="24"/>
          <w:szCs w:val="24"/>
        </w:rPr>
        <w:t>Ther</w:t>
      </w:r>
      <w:r w:rsidRPr="00401F4C">
        <w:rPr>
          <w:rFonts w:ascii="Times New Roman" w:eastAsia="Calibri" w:hAnsi="Times New Roman" w:cs="Times New Roman"/>
          <w:color w:val="000000" w:themeColor="text1"/>
          <w:spacing w:val="-2"/>
          <w:sz w:val="24"/>
          <w:szCs w:val="24"/>
        </w:rPr>
        <w:t xml:space="preserve">e </w:t>
      </w:r>
      <w:r w:rsidRPr="00401F4C">
        <w:rPr>
          <w:rFonts w:ascii="Times New Roman" w:eastAsia="Calibri" w:hAnsi="Times New Roman" w:cs="Times New Roman"/>
          <w:color w:val="000000" w:themeColor="text1"/>
          <w:sz w:val="24"/>
          <w:szCs w:val="24"/>
        </w:rPr>
        <w:t>s</w:t>
      </w:r>
      <w:r w:rsidRPr="00401F4C">
        <w:rPr>
          <w:rFonts w:ascii="Times New Roman" w:eastAsia="Calibri" w:hAnsi="Times New Roman" w:cs="Times New Roman"/>
          <w:color w:val="000000" w:themeColor="text1"/>
          <w:spacing w:val="-1"/>
          <w:sz w:val="24"/>
          <w:szCs w:val="24"/>
        </w:rPr>
        <w:t>e</w:t>
      </w:r>
      <w:r w:rsidRPr="00401F4C">
        <w:rPr>
          <w:rFonts w:ascii="Times New Roman" w:eastAsia="Calibri" w:hAnsi="Times New Roman" w:cs="Times New Roman"/>
          <w:color w:val="000000" w:themeColor="text1"/>
          <w:spacing w:val="1"/>
          <w:sz w:val="24"/>
          <w:szCs w:val="24"/>
        </w:rPr>
        <w:t>a</w:t>
      </w:r>
      <w:r w:rsidRPr="00401F4C">
        <w:rPr>
          <w:rFonts w:ascii="Times New Roman" w:eastAsia="Calibri" w:hAnsi="Times New Roman" w:cs="Times New Roman"/>
          <w:color w:val="000000" w:themeColor="text1"/>
          <w:sz w:val="24"/>
          <w:szCs w:val="24"/>
        </w:rPr>
        <w:t>r</w:t>
      </w:r>
      <w:r w:rsidRPr="00401F4C">
        <w:rPr>
          <w:rFonts w:ascii="Times New Roman" w:eastAsia="Calibri" w:hAnsi="Times New Roman" w:cs="Times New Roman"/>
          <w:color w:val="000000" w:themeColor="text1"/>
          <w:spacing w:val="-2"/>
          <w:sz w:val="24"/>
          <w:szCs w:val="24"/>
        </w:rPr>
        <w:t>c</w:t>
      </w:r>
      <w:r w:rsidRPr="00401F4C">
        <w:rPr>
          <w:rFonts w:ascii="Times New Roman" w:eastAsia="Calibri" w:hAnsi="Times New Roman" w:cs="Times New Roman"/>
          <w:color w:val="000000" w:themeColor="text1"/>
          <w:sz w:val="24"/>
          <w:szCs w:val="24"/>
        </w:rPr>
        <w:t>h findin</w:t>
      </w:r>
      <w:r w:rsidRPr="00401F4C">
        <w:rPr>
          <w:rFonts w:ascii="Times New Roman" w:eastAsia="Calibri" w:hAnsi="Times New Roman" w:cs="Times New Roman"/>
          <w:color w:val="000000" w:themeColor="text1"/>
          <w:spacing w:val="-2"/>
          <w:sz w:val="24"/>
          <w:szCs w:val="24"/>
        </w:rPr>
        <w:t>g</w:t>
      </w:r>
      <w:r w:rsidRPr="00401F4C">
        <w:rPr>
          <w:rFonts w:ascii="Times New Roman" w:eastAsia="Calibri" w:hAnsi="Times New Roman" w:cs="Times New Roman"/>
          <w:color w:val="000000" w:themeColor="text1"/>
          <w:sz w:val="24"/>
          <w:szCs w:val="24"/>
        </w:rPr>
        <w:t xml:space="preserve">s </w:t>
      </w:r>
      <w:r w:rsidRPr="00401F4C">
        <w:rPr>
          <w:rFonts w:ascii="Times New Roman" w:eastAsia="Calibri" w:hAnsi="Times New Roman" w:cs="Times New Roman"/>
          <w:color w:val="000000" w:themeColor="text1"/>
          <w:spacing w:val="-1"/>
          <w:sz w:val="24"/>
          <w:szCs w:val="24"/>
        </w:rPr>
        <w:t>c</w:t>
      </w:r>
      <w:r w:rsidRPr="00401F4C">
        <w:rPr>
          <w:rFonts w:ascii="Times New Roman" w:eastAsia="Calibri" w:hAnsi="Times New Roman" w:cs="Times New Roman"/>
          <w:color w:val="000000" w:themeColor="text1"/>
          <w:spacing w:val="2"/>
          <w:sz w:val="24"/>
          <w:szCs w:val="24"/>
        </w:rPr>
        <w:t>o</w:t>
      </w:r>
      <w:r w:rsidRPr="00401F4C">
        <w:rPr>
          <w:rFonts w:ascii="Times New Roman" w:eastAsia="Calibri" w:hAnsi="Times New Roman" w:cs="Times New Roman"/>
          <w:color w:val="000000" w:themeColor="text1"/>
          <w:sz w:val="24"/>
          <w:szCs w:val="24"/>
        </w:rPr>
        <w:t>uld be use</w:t>
      </w:r>
      <w:r w:rsidRPr="00401F4C">
        <w:rPr>
          <w:rFonts w:ascii="Times New Roman" w:eastAsia="Calibri" w:hAnsi="Times New Roman" w:cs="Times New Roman"/>
          <w:color w:val="000000" w:themeColor="text1"/>
          <w:spacing w:val="-1"/>
          <w:sz w:val="24"/>
          <w:szCs w:val="24"/>
        </w:rPr>
        <w:t>f</w:t>
      </w:r>
      <w:r w:rsidRPr="00401F4C">
        <w:rPr>
          <w:rFonts w:ascii="Times New Roman" w:eastAsia="Calibri" w:hAnsi="Times New Roman" w:cs="Times New Roman"/>
          <w:color w:val="000000" w:themeColor="text1"/>
          <w:sz w:val="24"/>
          <w:szCs w:val="24"/>
        </w:rPr>
        <w:t>ul in the pla</w:t>
      </w:r>
      <w:r w:rsidRPr="00401F4C">
        <w:rPr>
          <w:rFonts w:ascii="Times New Roman" w:eastAsia="Calibri" w:hAnsi="Times New Roman" w:cs="Times New Roman"/>
          <w:color w:val="000000" w:themeColor="text1"/>
          <w:spacing w:val="-3"/>
          <w:sz w:val="24"/>
          <w:szCs w:val="24"/>
        </w:rPr>
        <w:t>n</w:t>
      </w:r>
      <w:r w:rsidRPr="00401F4C">
        <w:rPr>
          <w:rFonts w:ascii="Times New Roman" w:eastAsia="Calibri" w:hAnsi="Times New Roman" w:cs="Times New Roman"/>
          <w:color w:val="000000" w:themeColor="text1"/>
          <w:sz w:val="24"/>
          <w:szCs w:val="24"/>
        </w:rPr>
        <w:t>ning of</w:t>
      </w:r>
      <w:r w:rsidRPr="00401F4C">
        <w:rPr>
          <w:rFonts w:ascii="Times New Roman" w:eastAsia="Calibri" w:hAnsi="Times New Roman" w:cs="Times New Roman"/>
          <w:color w:val="000000" w:themeColor="text1"/>
          <w:spacing w:val="18"/>
          <w:sz w:val="24"/>
          <w:szCs w:val="24"/>
        </w:rPr>
        <w:t xml:space="preserve"> diabetes campaign </w:t>
      </w:r>
      <w:r w:rsidRPr="00401F4C">
        <w:rPr>
          <w:rFonts w:ascii="Times New Roman" w:eastAsia="Calibri" w:hAnsi="Times New Roman" w:cs="Times New Roman"/>
          <w:color w:val="000000" w:themeColor="text1"/>
          <w:spacing w:val="-1"/>
          <w:sz w:val="24"/>
          <w:szCs w:val="24"/>
        </w:rPr>
        <w:t>a</w:t>
      </w:r>
      <w:r w:rsidRPr="00401F4C">
        <w:rPr>
          <w:rFonts w:ascii="Times New Roman" w:eastAsia="Calibri" w:hAnsi="Times New Roman" w:cs="Times New Roman"/>
          <w:color w:val="000000" w:themeColor="text1"/>
          <w:spacing w:val="-2"/>
          <w:sz w:val="24"/>
          <w:szCs w:val="24"/>
        </w:rPr>
        <w:t>g</w:t>
      </w:r>
      <w:r w:rsidRPr="00401F4C">
        <w:rPr>
          <w:rFonts w:ascii="Times New Roman" w:eastAsia="Calibri" w:hAnsi="Times New Roman" w:cs="Times New Roman"/>
          <w:color w:val="000000" w:themeColor="text1"/>
          <w:spacing w:val="1"/>
          <w:sz w:val="24"/>
          <w:szCs w:val="24"/>
        </w:rPr>
        <w:t>a</w:t>
      </w:r>
      <w:r w:rsidRPr="00401F4C">
        <w:rPr>
          <w:rFonts w:ascii="Times New Roman" w:eastAsia="Calibri" w:hAnsi="Times New Roman" w:cs="Times New Roman"/>
          <w:color w:val="000000" w:themeColor="text1"/>
          <w:sz w:val="24"/>
          <w:szCs w:val="24"/>
        </w:rPr>
        <w:t xml:space="preserve">inst diabetes mellitus. </w:t>
      </w:r>
    </w:p>
    <w:p w:rsidR="00E12225" w:rsidRPr="00401F4C" w:rsidRDefault="00E12225" w:rsidP="00985DCE">
      <w:pPr>
        <w:pStyle w:val="Heading3"/>
        <w:spacing w:line="360" w:lineRule="auto"/>
        <w:jc w:val="both"/>
        <w:rPr>
          <w:rFonts w:ascii="Times New Roman" w:hAnsi="Times New Roman" w:cs="Times New Roman"/>
          <w:b/>
          <w:bCs/>
          <w:color w:val="000000" w:themeColor="text1"/>
        </w:rPr>
      </w:pPr>
      <w:bookmarkStart w:id="119" w:name="_Toc23751406"/>
      <w:bookmarkStart w:id="120" w:name="_Toc98491037"/>
      <w:bookmarkStart w:id="121" w:name="_Toc91284117"/>
      <w:r w:rsidRPr="00401F4C">
        <w:rPr>
          <w:rFonts w:ascii="Times New Roman" w:hAnsi="Times New Roman" w:cs="Times New Roman"/>
          <w:b/>
          <w:bCs/>
          <w:color w:val="000000" w:themeColor="text1"/>
        </w:rPr>
        <w:t>1.5.2 Social Interest</w:t>
      </w:r>
      <w:bookmarkEnd w:id="119"/>
      <w:bookmarkEnd w:id="120"/>
      <w:bookmarkEnd w:id="121"/>
    </w:p>
    <w:p w:rsidR="00E12225" w:rsidRPr="00401F4C" w:rsidRDefault="00E12225" w:rsidP="00985DCE">
      <w:pPr>
        <w:widowControl w:val="0"/>
        <w:tabs>
          <w:tab w:val="left" w:pos="1875"/>
        </w:tabs>
        <w:autoSpaceDE w:val="0"/>
        <w:autoSpaceDN w:val="0"/>
        <w:adjustRightInd w:val="0"/>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The r</w:t>
      </w:r>
      <w:r w:rsidRPr="00401F4C">
        <w:rPr>
          <w:rFonts w:ascii="Times New Roman" w:hAnsi="Times New Roman" w:cs="Times New Roman"/>
          <w:color w:val="000000" w:themeColor="text1"/>
          <w:spacing w:val="-2"/>
          <w:sz w:val="24"/>
          <w:szCs w:val="24"/>
        </w:rPr>
        <w:t>e</w:t>
      </w:r>
      <w:r w:rsidRPr="00401F4C">
        <w:rPr>
          <w:rFonts w:ascii="Times New Roman" w:hAnsi="Times New Roman" w:cs="Times New Roman"/>
          <w:color w:val="000000" w:themeColor="text1"/>
          <w:sz w:val="24"/>
          <w:szCs w:val="24"/>
        </w:rPr>
        <w:t>s</w:t>
      </w:r>
      <w:r w:rsidRPr="00401F4C">
        <w:rPr>
          <w:rFonts w:ascii="Times New Roman" w:hAnsi="Times New Roman" w:cs="Times New Roman"/>
          <w:color w:val="000000" w:themeColor="text1"/>
          <w:spacing w:val="-1"/>
          <w:sz w:val="24"/>
          <w:szCs w:val="24"/>
        </w:rPr>
        <w:t>e</w:t>
      </w:r>
      <w:r w:rsidRPr="00401F4C">
        <w:rPr>
          <w:rFonts w:ascii="Times New Roman" w:hAnsi="Times New Roman" w:cs="Times New Roman"/>
          <w:color w:val="000000" w:themeColor="text1"/>
          <w:spacing w:val="1"/>
          <w:sz w:val="24"/>
          <w:szCs w:val="24"/>
        </w:rPr>
        <w:t>a</w:t>
      </w:r>
      <w:r w:rsidRPr="00401F4C">
        <w:rPr>
          <w:rFonts w:ascii="Times New Roman" w:hAnsi="Times New Roman" w:cs="Times New Roman"/>
          <w:color w:val="000000" w:themeColor="text1"/>
          <w:sz w:val="24"/>
          <w:szCs w:val="24"/>
        </w:rPr>
        <w:t>r</w:t>
      </w:r>
      <w:r w:rsidRPr="00401F4C">
        <w:rPr>
          <w:rFonts w:ascii="Times New Roman" w:hAnsi="Times New Roman" w:cs="Times New Roman"/>
          <w:color w:val="000000" w:themeColor="text1"/>
          <w:spacing w:val="-2"/>
          <w:sz w:val="24"/>
          <w:szCs w:val="24"/>
        </w:rPr>
        <w:t>c</w:t>
      </w:r>
      <w:r w:rsidRPr="00401F4C">
        <w:rPr>
          <w:rFonts w:ascii="Times New Roman" w:hAnsi="Times New Roman" w:cs="Times New Roman"/>
          <w:color w:val="000000" w:themeColor="text1"/>
          <w:sz w:val="24"/>
          <w:szCs w:val="24"/>
        </w:rPr>
        <w:t>h findin</w:t>
      </w:r>
      <w:r w:rsidRPr="00401F4C">
        <w:rPr>
          <w:rFonts w:ascii="Times New Roman" w:hAnsi="Times New Roman" w:cs="Times New Roman"/>
          <w:color w:val="000000" w:themeColor="text1"/>
          <w:spacing w:val="-2"/>
          <w:sz w:val="24"/>
          <w:szCs w:val="24"/>
        </w:rPr>
        <w:t>g</w:t>
      </w:r>
      <w:r w:rsidRPr="00401F4C">
        <w:rPr>
          <w:rFonts w:ascii="Times New Roman" w:hAnsi="Times New Roman" w:cs="Times New Roman"/>
          <w:color w:val="000000" w:themeColor="text1"/>
          <w:sz w:val="24"/>
          <w:szCs w:val="24"/>
        </w:rPr>
        <w:t xml:space="preserve">s </w:t>
      </w:r>
      <w:r w:rsidRPr="00401F4C">
        <w:rPr>
          <w:rFonts w:ascii="Times New Roman" w:hAnsi="Times New Roman" w:cs="Times New Roman"/>
          <w:color w:val="000000" w:themeColor="text1"/>
          <w:spacing w:val="-1"/>
          <w:sz w:val="24"/>
          <w:szCs w:val="24"/>
        </w:rPr>
        <w:t>c</w:t>
      </w:r>
      <w:r w:rsidRPr="00401F4C">
        <w:rPr>
          <w:rFonts w:ascii="Times New Roman" w:hAnsi="Times New Roman" w:cs="Times New Roman"/>
          <w:color w:val="000000" w:themeColor="text1"/>
          <w:spacing w:val="2"/>
          <w:sz w:val="24"/>
          <w:szCs w:val="24"/>
        </w:rPr>
        <w:t>o</w:t>
      </w:r>
      <w:r w:rsidRPr="00401F4C">
        <w:rPr>
          <w:rFonts w:ascii="Times New Roman" w:hAnsi="Times New Roman" w:cs="Times New Roman"/>
          <w:color w:val="000000" w:themeColor="text1"/>
          <w:sz w:val="24"/>
          <w:szCs w:val="24"/>
        </w:rPr>
        <w:t>uld be use</w:t>
      </w:r>
      <w:r w:rsidRPr="00401F4C">
        <w:rPr>
          <w:rFonts w:ascii="Times New Roman" w:hAnsi="Times New Roman" w:cs="Times New Roman"/>
          <w:color w:val="000000" w:themeColor="text1"/>
          <w:spacing w:val="-1"/>
          <w:sz w:val="24"/>
          <w:szCs w:val="24"/>
        </w:rPr>
        <w:t>f</w:t>
      </w:r>
      <w:r w:rsidRPr="00401F4C">
        <w:rPr>
          <w:rFonts w:ascii="Times New Roman" w:hAnsi="Times New Roman" w:cs="Times New Roman"/>
          <w:color w:val="000000" w:themeColor="text1"/>
          <w:sz w:val="24"/>
          <w:szCs w:val="24"/>
        </w:rPr>
        <w:t>ul in the pla</w:t>
      </w:r>
      <w:r w:rsidRPr="00401F4C">
        <w:rPr>
          <w:rFonts w:ascii="Times New Roman" w:hAnsi="Times New Roman" w:cs="Times New Roman"/>
          <w:color w:val="000000" w:themeColor="text1"/>
          <w:spacing w:val="-3"/>
          <w:sz w:val="24"/>
          <w:szCs w:val="24"/>
        </w:rPr>
        <w:t>n</w:t>
      </w:r>
      <w:r w:rsidRPr="00401F4C">
        <w:rPr>
          <w:rFonts w:ascii="Times New Roman" w:hAnsi="Times New Roman" w:cs="Times New Roman"/>
          <w:color w:val="000000" w:themeColor="text1"/>
          <w:sz w:val="24"/>
          <w:szCs w:val="24"/>
        </w:rPr>
        <w:t>ning of</w:t>
      </w:r>
      <w:r w:rsidR="001711B5" w:rsidRPr="00401F4C">
        <w:rPr>
          <w:rFonts w:ascii="Times New Roman" w:hAnsi="Times New Roman" w:cs="Times New Roman"/>
          <w:color w:val="000000" w:themeColor="text1"/>
          <w:sz w:val="24"/>
          <w:szCs w:val="24"/>
        </w:rPr>
        <w:t xml:space="preserve"> </w:t>
      </w:r>
      <w:r w:rsidRPr="00401F4C">
        <w:rPr>
          <w:rFonts w:ascii="Times New Roman" w:hAnsi="Times New Roman" w:cs="Times New Roman"/>
          <w:color w:val="000000" w:themeColor="text1"/>
          <w:spacing w:val="18"/>
          <w:sz w:val="24"/>
          <w:szCs w:val="24"/>
        </w:rPr>
        <w:t>campaign</w:t>
      </w:r>
      <w:r w:rsidR="001711B5" w:rsidRPr="00401F4C">
        <w:rPr>
          <w:rFonts w:ascii="Times New Roman" w:hAnsi="Times New Roman" w:cs="Times New Roman"/>
          <w:color w:val="000000" w:themeColor="text1"/>
          <w:spacing w:val="18"/>
          <w:sz w:val="24"/>
          <w:szCs w:val="24"/>
        </w:rPr>
        <w:t xml:space="preserve"> </w:t>
      </w:r>
      <w:r w:rsidRPr="00401F4C">
        <w:rPr>
          <w:rFonts w:ascii="Times New Roman" w:hAnsi="Times New Roman" w:cs="Times New Roman"/>
          <w:color w:val="000000" w:themeColor="text1"/>
          <w:spacing w:val="-1"/>
          <w:sz w:val="24"/>
          <w:szCs w:val="24"/>
        </w:rPr>
        <w:t>a</w:t>
      </w:r>
      <w:r w:rsidRPr="00401F4C">
        <w:rPr>
          <w:rFonts w:ascii="Times New Roman" w:hAnsi="Times New Roman" w:cs="Times New Roman"/>
          <w:color w:val="000000" w:themeColor="text1"/>
          <w:spacing w:val="-2"/>
          <w:sz w:val="24"/>
          <w:szCs w:val="24"/>
        </w:rPr>
        <w:t>g</w:t>
      </w:r>
      <w:r w:rsidRPr="00401F4C">
        <w:rPr>
          <w:rFonts w:ascii="Times New Roman" w:hAnsi="Times New Roman" w:cs="Times New Roman"/>
          <w:color w:val="000000" w:themeColor="text1"/>
          <w:spacing w:val="1"/>
          <w:sz w:val="24"/>
          <w:szCs w:val="24"/>
        </w:rPr>
        <w:t>a</w:t>
      </w:r>
      <w:r w:rsidRPr="00401F4C">
        <w:rPr>
          <w:rFonts w:ascii="Times New Roman" w:hAnsi="Times New Roman" w:cs="Times New Roman"/>
          <w:color w:val="000000" w:themeColor="text1"/>
          <w:sz w:val="24"/>
          <w:szCs w:val="24"/>
        </w:rPr>
        <w:t>inst diabetes mellitus. The stu</w:t>
      </w:r>
      <w:r w:rsidRPr="00401F4C">
        <w:rPr>
          <w:rFonts w:ascii="Times New Roman" w:hAnsi="Times New Roman" w:cs="Times New Roman"/>
          <w:color w:val="000000" w:themeColor="text1"/>
          <w:spacing w:val="3"/>
          <w:sz w:val="24"/>
          <w:szCs w:val="24"/>
        </w:rPr>
        <w:t>d</w:t>
      </w:r>
      <w:r w:rsidRPr="00401F4C">
        <w:rPr>
          <w:rFonts w:ascii="Times New Roman" w:hAnsi="Times New Roman" w:cs="Times New Roman"/>
          <w:color w:val="000000" w:themeColor="text1"/>
          <w:sz w:val="24"/>
          <w:szCs w:val="24"/>
        </w:rPr>
        <w:t xml:space="preserve">y </w:t>
      </w:r>
      <w:r w:rsidRPr="00401F4C">
        <w:rPr>
          <w:rFonts w:ascii="Times New Roman" w:hAnsi="Times New Roman" w:cs="Times New Roman"/>
          <w:color w:val="000000" w:themeColor="text1"/>
          <w:spacing w:val="-1"/>
          <w:sz w:val="24"/>
          <w:szCs w:val="24"/>
        </w:rPr>
        <w:t>ca</w:t>
      </w:r>
      <w:r w:rsidRPr="00401F4C">
        <w:rPr>
          <w:rFonts w:ascii="Times New Roman" w:hAnsi="Times New Roman" w:cs="Times New Roman"/>
          <w:color w:val="000000" w:themeColor="text1"/>
          <w:sz w:val="24"/>
          <w:szCs w:val="24"/>
        </w:rPr>
        <w:t xml:space="preserve">n </w:t>
      </w:r>
      <w:r w:rsidRPr="00401F4C">
        <w:rPr>
          <w:rFonts w:ascii="Times New Roman" w:hAnsi="Times New Roman" w:cs="Times New Roman"/>
          <w:color w:val="000000" w:themeColor="text1"/>
          <w:spacing w:val="-1"/>
          <w:sz w:val="24"/>
          <w:szCs w:val="24"/>
        </w:rPr>
        <w:t>e</w:t>
      </w:r>
      <w:r w:rsidRPr="00401F4C">
        <w:rPr>
          <w:rFonts w:ascii="Times New Roman" w:hAnsi="Times New Roman" w:cs="Times New Roman"/>
          <w:color w:val="000000" w:themeColor="text1"/>
          <w:sz w:val="24"/>
          <w:szCs w:val="24"/>
        </w:rPr>
        <w:t>n</w:t>
      </w:r>
      <w:r w:rsidRPr="00401F4C">
        <w:rPr>
          <w:rFonts w:ascii="Times New Roman" w:hAnsi="Times New Roman" w:cs="Times New Roman"/>
          <w:color w:val="000000" w:themeColor="text1"/>
          <w:spacing w:val="2"/>
          <w:sz w:val="24"/>
          <w:szCs w:val="24"/>
        </w:rPr>
        <w:t>h</w:t>
      </w:r>
      <w:r w:rsidRPr="00401F4C">
        <w:rPr>
          <w:rFonts w:ascii="Times New Roman" w:hAnsi="Times New Roman" w:cs="Times New Roman"/>
          <w:color w:val="000000" w:themeColor="text1"/>
          <w:spacing w:val="-1"/>
          <w:sz w:val="24"/>
          <w:szCs w:val="24"/>
        </w:rPr>
        <w:t>a</w:t>
      </w:r>
      <w:r w:rsidRPr="00401F4C">
        <w:rPr>
          <w:rFonts w:ascii="Times New Roman" w:hAnsi="Times New Roman" w:cs="Times New Roman"/>
          <w:color w:val="000000" w:themeColor="text1"/>
          <w:sz w:val="24"/>
          <w:szCs w:val="24"/>
        </w:rPr>
        <w:t>n</w:t>
      </w:r>
      <w:r w:rsidRPr="00401F4C">
        <w:rPr>
          <w:rFonts w:ascii="Times New Roman" w:hAnsi="Times New Roman" w:cs="Times New Roman"/>
          <w:color w:val="000000" w:themeColor="text1"/>
          <w:spacing w:val="1"/>
          <w:sz w:val="24"/>
          <w:szCs w:val="24"/>
        </w:rPr>
        <w:t>c</w:t>
      </w:r>
      <w:r w:rsidRPr="00401F4C">
        <w:rPr>
          <w:rFonts w:ascii="Times New Roman" w:hAnsi="Times New Roman" w:cs="Times New Roman"/>
          <w:color w:val="000000" w:themeColor="text1"/>
          <w:sz w:val="24"/>
          <w:szCs w:val="24"/>
        </w:rPr>
        <w:t xml:space="preserve">e the </w:t>
      </w:r>
      <w:r w:rsidRPr="00401F4C">
        <w:rPr>
          <w:rFonts w:ascii="Times New Roman" w:hAnsi="Times New Roman" w:cs="Times New Roman"/>
          <w:color w:val="000000" w:themeColor="text1"/>
          <w:spacing w:val="-1"/>
          <w:sz w:val="24"/>
          <w:szCs w:val="24"/>
        </w:rPr>
        <w:t>c</w:t>
      </w:r>
      <w:r w:rsidRPr="00401F4C">
        <w:rPr>
          <w:rFonts w:ascii="Times New Roman" w:hAnsi="Times New Roman" w:cs="Times New Roman"/>
          <w:color w:val="000000" w:themeColor="text1"/>
          <w:sz w:val="24"/>
          <w:szCs w:val="24"/>
        </w:rPr>
        <w:t>om</w:t>
      </w:r>
      <w:r w:rsidRPr="00401F4C">
        <w:rPr>
          <w:rFonts w:ascii="Times New Roman" w:hAnsi="Times New Roman" w:cs="Times New Roman"/>
          <w:color w:val="000000" w:themeColor="text1"/>
          <w:spacing w:val="1"/>
          <w:sz w:val="24"/>
          <w:szCs w:val="24"/>
        </w:rPr>
        <w:t>m</w:t>
      </w:r>
      <w:r w:rsidRPr="00401F4C">
        <w:rPr>
          <w:rFonts w:ascii="Times New Roman" w:hAnsi="Times New Roman" w:cs="Times New Roman"/>
          <w:color w:val="000000" w:themeColor="text1"/>
          <w:sz w:val="24"/>
          <w:szCs w:val="24"/>
        </w:rPr>
        <w:t>uni</w:t>
      </w:r>
      <w:r w:rsidRPr="00401F4C">
        <w:rPr>
          <w:rFonts w:ascii="Times New Roman" w:hAnsi="Times New Roman" w:cs="Times New Roman"/>
          <w:color w:val="000000" w:themeColor="text1"/>
          <w:spacing w:val="3"/>
          <w:sz w:val="24"/>
          <w:szCs w:val="24"/>
        </w:rPr>
        <w:t>t</w:t>
      </w:r>
      <w:r w:rsidRPr="00401F4C">
        <w:rPr>
          <w:rFonts w:ascii="Times New Roman" w:hAnsi="Times New Roman" w:cs="Times New Roman"/>
          <w:color w:val="000000" w:themeColor="text1"/>
          <w:sz w:val="24"/>
          <w:szCs w:val="24"/>
        </w:rPr>
        <w:t xml:space="preserve">y to </w:t>
      </w:r>
      <w:r w:rsidRPr="00401F4C">
        <w:rPr>
          <w:rFonts w:ascii="Times New Roman" w:hAnsi="Times New Roman" w:cs="Times New Roman"/>
          <w:color w:val="000000" w:themeColor="text1"/>
          <w:spacing w:val="1"/>
          <w:sz w:val="24"/>
          <w:szCs w:val="24"/>
        </w:rPr>
        <w:t>t</w:t>
      </w:r>
      <w:r w:rsidRPr="00401F4C">
        <w:rPr>
          <w:rFonts w:ascii="Times New Roman" w:hAnsi="Times New Roman" w:cs="Times New Roman"/>
          <w:color w:val="000000" w:themeColor="text1"/>
          <w:spacing w:val="-1"/>
          <w:sz w:val="24"/>
          <w:szCs w:val="24"/>
        </w:rPr>
        <w:t>a</w:t>
      </w:r>
      <w:r w:rsidRPr="00401F4C">
        <w:rPr>
          <w:rFonts w:ascii="Times New Roman" w:hAnsi="Times New Roman" w:cs="Times New Roman"/>
          <w:color w:val="000000" w:themeColor="text1"/>
          <w:sz w:val="24"/>
          <w:szCs w:val="24"/>
        </w:rPr>
        <w:t>ke ap</w:t>
      </w:r>
      <w:r w:rsidRPr="00401F4C">
        <w:rPr>
          <w:rFonts w:ascii="Times New Roman" w:hAnsi="Times New Roman" w:cs="Times New Roman"/>
          <w:color w:val="000000" w:themeColor="text1"/>
          <w:spacing w:val="1"/>
          <w:sz w:val="24"/>
          <w:szCs w:val="24"/>
        </w:rPr>
        <w:t>a</w:t>
      </w:r>
      <w:r w:rsidRPr="00401F4C">
        <w:rPr>
          <w:rFonts w:ascii="Times New Roman" w:hAnsi="Times New Roman" w:cs="Times New Roman"/>
          <w:color w:val="000000" w:themeColor="text1"/>
          <w:sz w:val="24"/>
          <w:szCs w:val="24"/>
        </w:rPr>
        <w:t>rt in diabetes mellitus pr</w:t>
      </w:r>
      <w:r w:rsidRPr="00401F4C">
        <w:rPr>
          <w:rFonts w:ascii="Times New Roman" w:hAnsi="Times New Roman" w:cs="Times New Roman"/>
          <w:color w:val="000000" w:themeColor="text1"/>
          <w:spacing w:val="-2"/>
          <w:sz w:val="24"/>
          <w:szCs w:val="24"/>
        </w:rPr>
        <w:t>e</w:t>
      </w:r>
      <w:r w:rsidRPr="00401F4C">
        <w:rPr>
          <w:rFonts w:ascii="Times New Roman" w:hAnsi="Times New Roman" w:cs="Times New Roman"/>
          <w:color w:val="000000" w:themeColor="text1"/>
          <w:sz w:val="24"/>
          <w:szCs w:val="24"/>
        </w:rPr>
        <w:t>v</w:t>
      </w:r>
      <w:r w:rsidRPr="00401F4C">
        <w:rPr>
          <w:rFonts w:ascii="Times New Roman" w:hAnsi="Times New Roman" w:cs="Times New Roman"/>
          <w:color w:val="000000" w:themeColor="text1"/>
          <w:spacing w:val="-1"/>
          <w:sz w:val="24"/>
          <w:szCs w:val="24"/>
        </w:rPr>
        <w:t>e</w:t>
      </w:r>
      <w:r w:rsidRPr="00401F4C">
        <w:rPr>
          <w:rFonts w:ascii="Times New Roman" w:hAnsi="Times New Roman" w:cs="Times New Roman"/>
          <w:color w:val="000000" w:themeColor="text1"/>
          <w:sz w:val="24"/>
          <w:szCs w:val="24"/>
        </w:rPr>
        <w:t>nt</w:t>
      </w:r>
      <w:r w:rsidRPr="00401F4C">
        <w:rPr>
          <w:rFonts w:ascii="Times New Roman" w:hAnsi="Times New Roman" w:cs="Times New Roman"/>
          <w:color w:val="000000" w:themeColor="text1"/>
          <w:spacing w:val="1"/>
          <w:sz w:val="24"/>
          <w:szCs w:val="24"/>
        </w:rPr>
        <w:t>i</w:t>
      </w:r>
      <w:r w:rsidRPr="00401F4C">
        <w:rPr>
          <w:rFonts w:ascii="Times New Roman" w:hAnsi="Times New Roman" w:cs="Times New Roman"/>
          <w:color w:val="000000" w:themeColor="text1"/>
          <w:sz w:val="24"/>
          <w:szCs w:val="24"/>
        </w:rPr>
        <w:t>on</w:t>
      </w:r>
      <w:bookmarkStart w:id="122" w:name="_Toc23219096"/>
      <w:bookmarkStart w:id="123" w:name="_Toc23475122"/>
      <w:bookmarkStart w:id="124" w:name="_Toc23219596"/>
      <w:bookmarkStart w:id="125" w:name="_Toc23475439"/>
      <w:bookmarkStart w:id="126" w:name="_Toc23231257"/>
      <w:bookmarkStart w:id="127" w:name="_Toc23751407"/>
      <w:r w:rsidRPr="00401F4C">
        <w:rPr>
          <w:rFonts w:ascii="Times New Roman" w:hAnsi="Times New Roman" w:cs="Times New Roman"/>
          <w:color w:val="000000" w:themeColor="text1"/>
          <w:sz w:val="24"/>
          <w:szCs w:val="24"/>
        </w:rPr>
        <w:t>.</w:t>
      </w:r>
    </w:p>
    <w:p w:rsidR="00E12225" w:rsidRPr="00401F4C" w:rsidRDefault="00E12225" w:rsidP="00985DCE">
      <w:pPr>
        <w:pStyle w:val="Heading3"/>
        <w:spacing w:line="360" w:lineRule="auto"/>
        <w:jc w:val="both"/>
        <w:rPr>
          <w:rFonts w:ascii="Times New Roman" w:hAnsi="Times New Roman" w:cs="Times New Roman"/>
          <w:b/>
          <w:bCs/>
          <w:color w:val="000000" w:themeColor="text1"/>
        </w:rPr>
      </w:pPr>
      <w:bookmarkStart w:id="128" w:name="_Toc98491038"/>
      <w:bookmarkStart w:id="129" w:name="_Toc91284118"/>
      <w:r w:rsidRPr="00401F4C">
        <w:rPr>
          <w:rFonts w:ascii="Times New Roman" w:hAnsi="Times New Roman" w:cs="Times New Roman"/>
          <w:b/>
          <w:bCs/>
          <w:color w:val="000000" w:themeColor="text1"/>
        </w:rPr>
        <w:t>1.5.3 Scientific Interest</w:t>
      </w:r>
      <w:bookmarkEnd w:id="122"/>
      <w:bookmarkEnd w:id="123"/>
      <w:bookmarkEnd w:id="124"/>
      <w:bookmarkEnd w:id="125"/>
      <w:bookmarkEnd w:id="126"/>
      <w:bookmarkEnd w:id="127"/>
      <w:bookmarkEnd w:id="128"/>
      <w:bookmarkEnd w:id="129"/>
    </w:p>
    <w:p w:rsidR="00E12225" w:rsidRPr="00401F4C" w:rsidRDefault="00E12225" w:rsidP="00985DCE">
      <w:pPr>
        <w:spacing w:line="360" w:lineRule="auto"/>
        <w:ind w:right="72"/>
        <w:jc w:val="both"/>
        <w:rPr>
          <w:rFonts w:ascii="Times New Roman" w:eastAsia="Times New Roman" w:hAnsi="Times New Roman" w:cs="Times New Roman"/>
          <w:color w:val="000000" w:themeColor="text1"/>
          <w:sz w:val="24"/>
          <w:szCs w:val="24"/>
        </w:rPr>
      </w:pPr>
      <w:r w:rsidRPr="00401F4C">
        <w:rPr>
          <w:rFonts w:ascii="Times New Roman" w:hAnsi="Times New Roman" w:cs="Times New Roman"/>
          <w:color w:val="000000" w:themeColor="text1"/>
          <w:spacing w:val="-1"/>
          <w:sz w:val="24"/>
          <w:szCs w:val="24"/>
        </w:rPr>
        <w:t>F</w:t>
      </w:r>
      <w:r w:rsidRPr="00401F4C">
        <w:rPr>
          <w:rFonts w:ascii="Times New Roman" w:hAnsi="Times New Roman" w:cs="Times New Roman"/>
          <w:color w:val="000000" w:themeColor="text1"/>
          <w:sz w:val="24"/>
          <w:szCs w:val="24"/>
        </w:rPr>
        <w:t>inal</w:t>
      </w:r>
      <w:r w:rsidRPr="00401F4C">
        <w:rPr>
          <w:rFonts w:ascii="Times New Roman" w:hAnsi="Times New Roman" w:cs="Times New Roman"/>
          <w:color w:val="000000" w:themeColor="text1"/>
          <w:spacing w:val="3"/>
          <w:sz w:val="24"/>
          <w:szCs w:val="24"/>
        </w:rPr>
        <w:t>l</w:t>
      </w:r>
      <w:r w:rsidRPr="00401F4C">
        <w:rPr>
          <w:rFonts w:ascii="Times New Roman" w:hAnsi="Times New Roman" w:cs="Times New Roman"/>
          <w:color w:val="000000" w:themeColor="text1"/>
          <w:sz w:val="24"/>
          <w:szCs w:val="24"/>
        </w:rPr>
        <w:t>y th</w:t>
      </w:r>
      <w:r w:rsidRPr="00401F4C">
        <w:rPr>
          <w:rFonts w:ascii="Times New Roman" w:hAnsi="Times New Roman" w:cs="Times New Roman"/>
          <w:color w:val="000000" w:themeColor="text1"/>
          <w:spacing w:val="1"/>
          <w:sz w:val="24"/>
          <w:szCs w:val="24"/>
        </w:rPr>
        <w:t>i</w:t>
      </w:r>
      <w:r w:rsidRPr="00401F4C">
        <w:rPr>
          <w:rFonts w:ascii="Times New Roman" w:hAnsi="Times New Roman" w:cs="Times New Roman"/>
          <w:color w:val="000000" w:themeColor="text1"/>
          <w:sz w:val="24"/>
          <w:szCs w:val="24"/>
        </w:rPr>
        <w:t>s stu</w:t>
      </w:r>
      <w:r w:rsidRPr="00401F4C">
        <w:rPr>
          <w:rFonts w:ascii="Times New Roman" w:hAnsi="Times New Roman" w:cs="Times New Roman"/>
          <w:color w:val="000000" w:themeColor="text1"/>
          <w:spacing w:val="3"/>
          <w:sz w:val="24"/>
          <w:szCs w:val="24"/>
        </w:rPr>
        <w:t>d</w:t>
      </w:r>
      <w:r w:rsidRPr="00401F4C">
        <w:rPr>
          <w:rFonts w:ascii="Times New Roman" w:hAnsi="Times New Roman" w:cs="Times New Roman"/>
          <w:color w:val="000000" w:themeColor="text1"/>
          <w:sz w:val="24"/>
          <w:szCs w:val="24"/>
        </w:rPr>
        <w:t xml:space="preserve">y will </w:t>
      </w:r>
      <w:r w:rsidRPr="00401F4C">
        <w:rPr>
          <w:rFonts w:ascii="Times New Roman" w:hAnsi="Times New Roman" w:cs="Times New Roman"/>
          <w:color w:val="000000" w:themeColor="text1"/>
          <w:spacing w:val="-1"/>
          <w:sz w:val="24"/>
          <w:szCs w:val="24"/>
        </w:rPr>
        <w:t>e</w:t>
      </w:r>
      <w:r w:rsidRPr="00401F4C">
        <w:rPr>
          <w:rFonts w:ascii="Times New Roman" w:hAnsi="Times New Roman" w:cs="Times New Roman"/>
          <w:color w:val="000000" w:themeColor="text1"/>
          <w:spacing w:val="2"/>
          <w:sz w:val="24"/>
          <w:szCs w:val="24"/>
        </w:rPr>
        <w:t>n</w:t>
      </w:r>
      <w:r w:rsidRPr="00401F4C">
        <w:rPr>
          <w:rFonts w:ascii="Times New Roman" w:hAnsi="Times New Roman" w:cs="Times New Roman"/>
          <w:color w:val="000000" w:themeColor="text1"/>
          <w:spacing w:val="-1"/>
          <w:sz w:val="24"/>
          <w:szCs w:val="24"/>
        </w:rPr>
        <w:t>c</w:t>
      </w:r>
      <w:r w:rsidRPr="00401F4C">
        <w:rPr>
          <w:rFonts w:ascii="Times New Roman" w:hAnsi="Times New Roman" w:cs="Times New Roman"/>
          <w:color w:val="000000" w:themeColor="text1"/>
          <w:sz w:val="24"/>
          <w:szCs w:val="24"/>
        </w:rPr>
        <w:t>oura</w:t>
      </w:r>
      <w:r w:rsidRPr="00401F4C">
        <w:rPr>
          <w:rFonts w:ascii="Times New Roman" w:hAnsi="Times New Roman" w:cs="Times New Roman"/>
          <w:color w:val="000000" w:themeColor="text1"/>
          <w:spacing w:val="-2"/>
          <w:sz w:val="24"/>
          <w:szCs w:val="24"/>
        </w:rPr>
        <w:t>g</w:t>
      </w:r>
      <w:r w:rsidRPr="00401F4C">
        <w:rPr>
          <w:rFonts w:ascii="Times New Roman" w:hAnsi="Times New Roman" w:cs="Times New Roman"/>
          <w:color w:val="000000" w:themeColor="text1"/>
          <w:sz w:val="24"/>
          <w:szCs w:val="24"/>
        </w:rPr>
        <w:t xml:space="preserve">e other </w:t>
      </w:r>
      <w:r w:rsidRPr="00401F4C">
        <w:rPr>
          <w:rFonts w:ascii="Times New Roman" w:hAnsi="Times New Roman" w:cs="Times New Roman"/>
          <w:color w:val="000000" w:themeColor="text1"/>
          <w:spacing w:val="1"/>
          <w:sz w:val="24"/>
          <w:szCs w:val="24"/>
        </w:rPr>
        <w:t>r</w:t>
      </w:r>
      <w:r w:rsidRPr="00401F4C">
        <w:rPr>
          <w:rFonts w:ascii="Times New Roman" w:hAnsi="Times New Roman" w:cs="Times New Roman"/>
          <w:color w:val="000000" w:themeColor="text1"/>
          <w:spacing w:val="-1"/>
          <w:sz w:val="24"/>
          <w:szCs w:val="24"/>
        </w:rPr>
        <w:t>e</w:t>
      </w:r>
      <w:r w:rsidRPr="00401F4C">
        <w:rPr>
          <w:rFonts w:ascii="Times New Roman" w:hAnsi="Times New Roman" w:cs="Times New Roman"/>
          <w:color w:val="000000" w:themeColor="text1"/>
          <w:sz w:val="24"/>
          <w:szCs w:val="24"/>
        </w:rPr>
        <w:t>s</w:t>
      </w:r>
      <w:r w:rsidRPr="00401F4C">
        <w:rPr>
          <w:rFonts w:ascii="Times New Roman" w:hAnsi="Times New Roman" w:cs="Times New Roman"/>
          <w:color w:val="000000" w:themeColor="text1"/>
          <w:spacing w:val="-1"/>
          <w:sz w:val="24"/>
          <w:szCs w:val="24"/>
        </w:rPr>
        <w:t>e</w:t>
      </w:r>
      <w:r w:rsidRPr="00401F4C">
        <w:rPr>
          <w:rFonts w:ascii="Times New Roman" w:hAnsi="Times New Roman" w:cs="Times New Roman"/>
          <w:color w:val="000000" w:themeColor="text1"/>
          <w:spacing w:val="1"/>
          <w:sz w:val="24"/>
          <w:szCs w:val="24"/>
        </w:rPr>
        <w:t>a</w:t>
      </w:r>
      <w:r w:rsidRPr="00401F4C">
        <w:rPr>
          <w:rFonts w:ascii="Times New Roman" w:hAnsi="Times New Roman" w:cs="Times New Roman"/>
          <w:color w:val="000000" w:themeColor="text1"/>
          <w:sz w:val="24"/>
          <w:szCs w:val="24"/>
        </w:rPr>
        <w:t>r</w:t>
      </w:r>
      <w:r w:rsidRPr="00401F4C">
        <w:rPr>
          <w:rFonts w:ascii="Times New Roman" w:hAnsi="Times New Roman" w:cs="Times New Roman"/>
          <w:color w:val="000000" w:themeColor="text1"/>
          <w:spacing w:val="-2"/>
          <w:sz w:val="24"/>
          <w:szCs w:val="24"/>
        </w:rPr>
        <w:t>c</w:t>
      </w:r>
      <w:r w:rsidRPr="00401F4C">
        <w:rPr>
          <w:rFonts w:ascii="Times New Roman" w:hAnsi="Times New Roman" w:cs="Times New Roman"/>
          <w:color w:val="000000" w:themeColor="text1"/>
          <w:sz w:val="24"/>
          <w:szCs w:val="24"/>
        </w:rPr>
        <w:t>h</w:t>
      </w:r>
      <w:r w:rsidRPr="00401F4C">
        <w:rPr>
          <w:rFonts w:ascii="Times New Roman" w:hAnsi="Times New Roman" w:cs="Times New Roman"/>
          <w:color w:val="000000" w:themeColor="text1"/>
          <w:spacing w:val="1"/>
          <w:sz w:val="24"/>
          <w:szCs w:val="24"/>
        </w:rPr>
        <w:t>er</w:t>
      </w:r>
      <w:r w:rsidRPr="00401F4C">
        <w:rPr>
          <w:rFonts w:ascii="Times New Roman" w:hAnsi="Times New Roman" w:cs="Times New Roman"/>
          <w:color w:val="000000" w:themeColor="text1"/>
          <w:sz w:val="24"/>
          <w:szCs w:val="24"/>
        </w:rPr>
        <w:t xml:space="preserve">s to </w:t>
      </w:r>
      <w:r w:rsidRPr="00401F4C">
        <w:rPr>
          <w:rFonts w:ascii="Times New Roman" w:hAnsi="Times New Roman" w:cs="Times New Roman"/>
          <w:color w:val="000000" w:themeColor="text1"/>
          <w:spacing w:val="-1"/>
          <w:sz w:val="24"/>
          <w:szCs w:val="24"/>
        </w:rPr>
        <w:t>c</w:t>
      </w:r>
      <w:r w:rsidRPr="00401F4C">
        <w:rPr>
          <w:rFonts w:ascii="Times New Roman" w:hAnsi="Times New Roman" w:cs="Times New Roman"/>
          <w:color w:val="000000" w:themeColor="text1"/>
          <w:sz w:val="24"/>
          <w:szCs w:val="24"/>
        </w:rPr>
        <w:t>ondu</w:t>
      </w:r>
      <w:r w:rsidRPr="00401F4C">
        <w:rPr>
          <w:rFonts w:ascii="Times New Roman" w:hAnsi="Times New Roman" w:cs="Times New Roman"/>
          <w:color w:val="000000" w:themeColor="text1"/>
          <w:spacing w:val="-1"/>
          <w:sz w:val="24"/>
          <w:szCs w:val="24"/>
        </w:rPr>
        <w:t>c</w:t>
      </w:r>
      <w:r w:rsidRPr="00401F4C">
        <w:rPr>
          <w:rFonts w:ascii="Times New Roman" w:hAnsi="Times New Roman" w:cs="Times New Roman"/>
          <w:color w:val="000000" w:themeColor="text1"/>
          <w:sz w:val="24"/>
          <w:szCs w:val="24"/>
        </w:rPr>
        <w:t>t more r</w:t>
      </w:r>
      <w:r w:rsidRPr="00401F4C">
        <w:rPr>
          <w:rFonts w:ascii="Times New Roman" w:hAnsi="Times New Roman" w:cs="Times New Roman"/>
          <w:color w:val="000000" w:themeColor="text1"/>
          <w:spacing w:val="-2"/>
          <w:sz w:val="24"/>
          <w:szCs w:val="24"/>
        </w:rPr>
        <w:t>e</w:t>
      </w:r>
      <w:r w:rsidRPr="00401F4C">
        <w:rPr>
          <w:rFonts w:ascii="Times New Roman" w:hAnsi="Times New Roman" w:cs="Times New Roman"/>
          <w:color w:val="000000" w:themeColor="text1"/>
          <w:sz w:val="24"/>
          <w:szCs w:val="24"/>
        </w:rPr>
        <w:t>s</w:t>
      </w:r>
      <w:r w:rsidRPr="00401F4C">
        <w:rPr>
          <w:rFonts w:ascii="Times New Roman" w:hAnsi="Times New Roman" w:cs="Times New Roman"/>
          <w:color w:val="000000" w:themeColor="text1"/>
          <w:spacing w:val="-1"/>
          <w:sz w:val="24"/>
          <w:szCs w:val="24"/>
        </w:rPr>
        <w:t>ea</w:t>
      </w:r>
      <w:r w:rsidRPr="00401F4C">
        <w:rPr>
          <w:rFonts w:ascii="Times New Roman" w:hAnsi="Times New Roman" w:cs="Times New Roman"/>
          <w:color w:val="000000" w:themeColor="text1"/>
          <w:spacing w:val="1"/>
          <w:sz w:val="24"/>
          <w:szCs w:val="24"/>
        </w:rPr>
        <w:t>r</w:t>
      </w:r>
      <w:r w:rsidRPr="00401F4C">
        <w:rPr>
          <w:rFonts w:ascii="Times New Roman" w:hAnsi="Times New Roman" w:cs="Times New Roman"/>
          <w:color w:val="000000" w:themeColor="text1"/>
          <w:spacing w:val="-1"/>
          <w:sz w:val="24"/>
          <w:szCs w:val="24"/>
        </w:rPr>
        <w:t>c</w:t>
      </w:r>
      <w:r w:rsidRPr="00401F4C">
        <w:rPr>
          <w:rFonts w:ascii="Times New Roman" w:hAnsi="Times New Roman" w:cs="Times New Roman"/>
          <w:color w:val="000000" w:themeColor="text1"/>
          <w:sz w:val="24"/>
          <w:szCs w:val="24"/>
        </w:rPr>
        <w:t xml:space="preserve">h </w:t>
      </w:r>
      <w:r w:rsidRPr="00401F4C">
        <w:rPr>
          <w:rFonts w:ascii="Times New Roman" w:hAnsi="Times New Roman" w:cs="Times New Roman"/>
          <w:color w:val="000000" w:themeColor="text1"/>
          <w:spacing w:val="-1"/>
          <w:sz w:val="24"/>
          <w:szCs w:val="24"/>
        </w:rPr>
        <w:t>a</w:t>
      </w:r>
      <w:r w:rsidRPr="00401F4C">
        <w:rPr>
          <w:rFonts w:ascii="Times New Roman" w:hAnsi="Times New Roman" w:cs="Times New Roman"/>
          <w:color w:val="000000" w:themeColor="text1"/>
          <w:sz w:val="24"/>
          <w:szCs w:val="24"/>
        </w:rPr>
        <w:t xml:space="preserve">bout </w:t>
      </w:r>
      <w:r w:rsidRPr="00401F4C">
        <w:rPr>
          <w:rFonts w:ascii="Times New Roman" w:eastAsia="Times New Roman" w:hAnsi="Times New Roman" w:cs="Times New Roman"/>
          <w:color w:val="000000" w:themeColor="text1"/>
          <w:sz w:val="24"/>
          <w:szCs w:val="24"/>
        </w:rPr>
        <w:t xml:space="preserve">the cause of increasing </w:t>
      </w:r>
      <w:r w:rsidR="00997546" w:rsidRPr="00401F4C">
        <w:rPr>
          <w:rFonts w:ascii="Times New Roman" w:eastAsia="Times New Roman" w:hAnsi="Times New Roman" w:cs="Times New Roman"/>
          <w:color w:val="000000" w:themeColor="text1"/>
          <w:sz w:val="24"/>
          <w:szCs w:val="24"/>
        </w:rPr>
        <w:t xml:space="preserve">numbers of diabetes mellitus patients in </w:t>
      </w:r>
      <w:r w:rsidRPr="00401F4C">
        <w:rPr>
          <w:rFonts w:ascii="Times New Roman" w:eastAsia="Times New Roman" w:hAnsi="Times New Roman" w:cs="Times New Roman"/>
          <w:color w:val="000000" w:themeColor="text1"/>
          <w:sz w:val="24"/>
          <w:szCs w:val="24"/>
        </w:rPr>
        <w:t>aged population and the socio economic impacts of diabetes patients.</w:t>
      </w:r>
    </w:p>
    <w:p w:rsidR="0084235A" w:rsidRPr="00401F4C" w:rsidRDefault="0084235A" w:rsidP="00985DCE">
      <w:pPr>
        <w:spacing w:line="360" w:lineRule="auto"/>
        <w:ind w:right="72"/>
        <w:jc w:val="both"/>
        <w:rPr>
          <w:rFonts w:ascii="Times New Roman" w:eastAsia="Times New Roman" w:hAnsi="Times New Roman" w:cs="Times New Roman"/>
          <w:color w:val="000000" w:themeColor="text1"/>
          <w:sz w:val="24"/>
          <w:szCs w:val="24"/>
        </w:rPr>
      </w:pPr>
    </w:p>
    <w:p w:rsidR="006A4FA8" w:rsidRDefault="006A4FA8" w:rsidP="00985DCE">
      <w:pPr>
        <w:pStyle w:val="Heading2"/>
        <w:spacing w:line="360" w:lineRule="auto"/>
        <w:rPr>
          <w:rFonts w:cs="Times New Roman"/>
          <w:szCs w:val="24"/>
        </w:rPr>
      </w:pPr>
      <w:bookmarkStart w:id="130" w:name="_Toc23751408"/>
      <w:bookmarkStart w:id="131" w:name="_Toc98491039"/>
      <w:bookmarkStart w:id="132" w:name="_Toc91284119"/>
      <w:r>
        <w:rPr>
          <w:rFonts w:cs="Times New Roman"/>
          <w:szCs w:val="24"/>
        </w:rPr>
        <w:t xml:space="preserve">1.7. Limitations of the study </w:t>
      </w:r>
    </w:p>
    <w:p w:rsidR="006A4FA8" w:rsidRPr="006A4FA8" w:rsidRDefault="006A4FA8" w:rsidP="006A4FA8">
      <w:pPr>
        <w:spacing w:line="360" w:lineRule="auto"/>
        <w:jc w:val="both"/>
        <w:rPr>
          <w:rFonts w:ascii="Times New Roman" w:hAnsi="Times New Roman" w:cs="Times New Roman"/>
          <w:sz w:val="24"/>
          <w:szCs w:val="24"/>
        </w:rPr>
      </w:pPr>
      <w:r w:rsidRPr="006A4FA8">
        <w:rPr>
          <w:rFonts w:ascii="Times New Roman" w:hAnsi="Times New Roman" w:cs="Times New Roman"/>
          <w:sz w:val="24"/>
          <w:szCs w:val="24"/>
        </w:rPr>
        <w:t>The stud</w:t>
      </w:r>
      <w:r w:rsidR="000E7C83">
        <w:rPr>
          <w:rFonts w:ascii="Times New Roman" w:hAnsi="Times New Roman" w:cs="Times New Roman"/>
          <w:sz w:val="24"/>
          <w:szCs w:val="24"/>
        </w:rPr>
        <w:t xml:space="preserve">y was </w:t>
      </w:r>
      <w:r w:rsidRPr="006A4FA8">
        <w:rPr>
          <w:rFonts w:ascii="Times New Roman" w:hAnsi="Times New Roman" w:cs="Times New Roman"/>
          <w:sz w:val="24"/>
          <w:szCs w:val="24"/>
        </w:rPr>
        <w:t xml:space="preserve">limited in domain, space and time. The space, this study will carry out in Rwanda, </w:t>
      </w:r>
      <w:proofErr w:type="spellStart"/>
      <w:r w:rsidRPr="006A4FA8">
        <w:rPr>
          <w:rFonts w:ascii="Times New Roman" w:hAnsi="Times New Roman" w:cs="Times New Roman"/>
          <w:sz w:val="24"/>
          <w:szCs w:val="24"/>
        </w:rPr>
        <w:t>Nyamasheke</w:t>
      </w:r>
      <w:proofErr w:type="spellEnd"/>
      <w:r w:rsidRPr="006A4FA8">
        <w:rPr>
          <w:rFonts w:ascii="Times New Roman" w:hAnsi="Times New Roman" w:cs="Times New Roman"/>
          <w:sz w:val="24"/>
          <w:szCs w:val="24"/>
        </w:rPr>
        <w:t xml:space="preserve"> District, in </w:t>
      </w:r>
      <w:proofErr w:type="spellStart"/>
      <w:r w:rsidRPr="006A4FA8">
        <w:rPr>
          <w:rFonts w:ascii="Times New Roman" w:hAnsi="Times New Roman" w:cs="Times New Roman"/>
          <w:sz w:val="24"/>
          <w:szCs w:val="24"/>
        </w:rPr>
        <w:t>Kibogora</w:t>
      </w:r>
      <w:proofErr w:type="spellEnd"/>
      <w:r w:rsidRPr="006A4FA8">
        <w:rPr>
          <w:rFonts w:ascii="Times New Roman" w:hAnsi="Times New Roman" w:cs="Times New Roman"/>
          <w:sz w:val="24"/>
          <w:szCs w:val="24"/>
        </w:rPr>
        <w:t xml:space="preserve"> District </w:t>
      </w:r>
      <w:proofErr w:type="spellStart"/>
      <w:r w:rsidRPr="006A4FA8">
        <w:rPr>
          <w:rFonts w:ascii="Times New Roman" w:hAnsi="Times New Roman" w:cs="Times New Roman"/>
          <w:sz w:val="24"/>
          <w:szCs w:val="24"/>
        </w:rPr>
        <w:t>Hospital.in</w:t>
      </w:r>
      <w:proofErr w:type="spellEnd"/>
      <w:r w:rsidRPr="006A4FA8">
        <w:rPr>
          <w:rFonts w:ascii="Times New Roman" w:hAnsi="Times New Roman" w:cs="Times New Roman"/>
          <w:sz w:val="24"/>
          <w:szCs w:val="24"/>
        </w:rPr>
        <w:t xml:space="preserve"> time, the study cover of 4 months from July</w:t>
      </w:r>
      <w:r w:rsidR="001B6CB0">
        <w:rPr>
          <w:rFonts w:ascii="Times New Roman" w:hAnsi="Times New Roman" w:cs="Times New Roman"/>
          <w:sz w:val="24"/>
          <w:szCs w:val="24"/>
        </w:rPr>
        <w:t xml:space="preserve"> to </w:t>
      </w:r>
      <w:r w:rsidR="006705E1">
        <w:rPr>
          <w:rFonts w:ascii="Times New Roman" w:hAnsi="Times New Roman" w:cs="Times New Roman"/>
          <w:sz w:val="24"/>
          <w:szCs w:val="24"/>
        </w:rPr>
        <w:t>February,</w:t>
      </w:r>
      <w:r w:rsidRPr="006A4FA8">
        <w:rPr>
          <w:rFonts w:ascii="Times New Roman" w:hAnsi="Times New Roman" w:cs="Times New Roman"/>
          <w:sz w:val="24"/>
          <w:szCs w:val="24"/>
        </w:rPr>
        <w:t xml:space="preserve"> at </w:t>
      </w:r>
      <w:proofErr w:type="spellStart"/>
      <w:r w:rsidRPr="006A4FA8">
        <w:rPr>
          <w:rFonts w:ascii="Times New Roman" w:hAnsi="Times New Roman" w:cs="Times New Roman"/>
          <w:sz w:val="24"/>
          <w:szCs w:val="24"/>
        </w:rPr>
        <w:t>Kibogora</w:t>
      </w:r>
      <w:proofErr w:type="spellEnd"/>
      <w:r w:rsidRPr="006A4FA8">
        <w:rPr>
          <w:rFonts w:ascii="Times New Roman" w:hAnsi="Times New Roman" w:cs="Times New Roman"/>
          <w:sz w:val="24"/>
          <w:szCs w:val="24"/>
        </w:rPr>
        <w:t xml:space="preserve"> District Hospital.</w:t>
      </w:r>
    </w:p>
    <w:p w:rsidR="00E12225" w:rsidRPr="00401F4C" w:rsidRDefault="00E12225" w:rsidP="00985DCE">
      <w:pPr>
        <w:pStyle w:val="Heading2"/>
        <w:spacing w:line="360" w:lineRule="auto"/>
        <w:rPr>
          <w:rFonts w:cs="Times New Roman"/>
          <w:b w:val="0"/>
          <w:szCs w:val="24"/>
        </w:rPr>
      </w:pPr>
      <w:r w:rsidRPr="00401F4C">
        <w:rPr>
          <w:rFonts w:cs="Times New Roman"/>
          <w:szCs w:val="24"/>
        </w:rPr>
        <w:t>1.7. Scope of the study</w:t>
      </w:r>
      <w:bookmarkEnd w:id="130"/>
      <w:bookmarkEnd w:id="131"/>
      <w:bookmarkEnd w:id="132"/>
    </w:p>
    <w:p w:rsidR="00E12225" w:rsidRPr="00401F4C" w:rsidRDefault="00E12225" w:rsidP="00985DCE">
      <w:pPr>
        <w:pStyle w:val="Heading2"/>
        <w:spacing w:line="360" w:lineRule="auto"/>
        <w:rPr>
          <w:rFonts w:cs="Times New Roman"/>
          <w:b w:val="0"/>
          <w:szCs w:val="24"/>
        </w:rPr>
      </w:pPr>
      <w:bookmarkStart w:id="133" w:name="_Toc98491040"/>
      <w:bookmarkStart w:id="134" w:name="_Toc91284120"/>
      <w:r w:rsidRPr="00401F4C">
        <w:rPr>
          <w:rFonts w:cs="Times New Roman"/>
          <w:szCs w:val="24"/>
        </w:rPr>
        <w:t>1.7.1 Time Scope</w:t>
      </w:r>
      <w:bookmarkEnd w:id="133"/>
      <w:bookmarkEnd w:id="134"/>
    </w:p>
    <w:p w:rsidR="00E12225" w:rsidRPr="00401F4C" w:rsidRDefault="00E12225" w:rsidP="00985DCE">
      <w:pPr>
        <w:spacing w:after="27" w:line="360" w:lineRule="auto"/>
        <w:jc w:val="both"/>
        <w:rPr>
          <w:rFonts w:ascii="Times New Roman" w:eastAsia="Calibri" w:hAnsi="Times New Roman" w:cs="Times New Roman"/>
          <w:color w:val="000000" w:themeColor="text1"/>
          <w:sz w:val="24"/>
          <w:szCs w:val="24"/>
        </w:rPr>
      </w:pPr>
      <w:r w:rsidRPr="00401F4C">
        <w:rPr>
          <w:rFonts w:ascii="Times New Roman" w:eastAsia="Calibri" w:hAnsi="Times New Roman" w:cs="Times New Roman"/>
          <w:color w:val="000000" w:themeColor="text1"/>
          <w:sz w:val="24"/>
          <w:szCs w:val="24"/>
        </w:rPr>
        <w:t>Our research was been conducted from July 2021 to February 2022</w:t>
      </w:r>
      <w:bookmarkStart w:id="135" w:name="_Toc23231259"/>
      <w:bookmarkStart w:id="136" w:name="_Toc23219098"/>
      <w:bookmarkStart w:id="137" w:name="_Toc23219598"/>
      <w:bookmarkStart w:id="138" w:name="_Toc23475441"/>
      <w:bookmarkStart w:id="139" w:name="_Toc23475124"/>
      <w:bookmarkStart w:id="140" w:name="_Toc23751410"/>
    </w:p>
    <w:p w:rsidR="00E12225" w:rsidRPr="00401F4C" w:rsidRDefault="00E12225" w:rsidP="00985DCE">
      <w:pPr>
        <w:spacing w:after="27" w:line="360" w:lineRule="auto"/>
        <w:jc w:val="both"/>
        <w:rPr>
          <w:rFonts w:ascii="Times New Roman" w:eastAsia="Calibri" w:hAnsi="Times New Roman" w:cs="Times New Roman"/>
          <w:b/>
          <w:color w:val="000000" w:themeColor="text1"/>
          <w:sz w:val="24"/>
          <w:szCs w:val="24"/>
        </w:rPr>
      </w:pPr>
      <w:r w:rsidRPr="00401F4C">
        <w:rPr>
          <w:rFonts w:ascii="Times New Roman" w:hAnsi="Times New Roman" w:cs="Times New Roman"/>
          <w:b/>
          <w:color w:val="000000" w:themeColor="text1"/>
          <w:sz w:val="24"/>
          <w:szCs w:val="24"/>
        </w:rPr>
        <w:t>1.6.2 Domain</w:t>
      </w:r>
      <w:bookmarkEnd w:id="135"/>
      <w:bookmarkEnd w:id="136"/>
      <w:bookmarkEnd w:id="137"/>
      <w:bookmarkEnd w:id="138"/>
      <w:bookmarkEnd w:id="139"/>
      <w:bookmarkEnd w:id="140"/>
      <w:r w:rsidRPr="00401F4C">
        <w:rPr>
          <w:rFonts w:ascii="Times New Roman" w:hAnsi="Times New Roman" w:cs="Times New Roman"/>
          <w:b/>
          <w:color w:val="000000" w:themeColor="text1"/>
          <w:sz w:val="24"/>
          <w:szCs w:val="24"/>
        </w:rPr>
        <w:t xml:space="preserve"> Scope</w:t>
      </w:r>
    </w:p>
    <w:p w:rsidR="00E12225" w:rsidRPr="00401F4C" w:rsidRDefault="00E12225" w:rsidP="00985DCE">
      <w:pPr>
        <w:spacing w:after="27" w:line="360" w:lineRule="auto"/>
        <w:jc w:val="both"/>
        <w:rPr>
          <w:rFonts w:ascii="Times New Roman" w:eastAsia="Calibri" w:hAnsi="Times New Roman" w:cs="Times New Roman"/>
          <w:color w:val="000000" w:themeColor="text1"/>
          <w:sz w:val="24"/>
          <w:szCs w:val="24"/>
        </w:rPr>
      </w:pPr>
      <w:r w:rsidRPr="00401F4C">
        <w:rPr>
          <w:rFonts w:ascii="Times New Roman" w:eastAsia="Calibri" w:hAnsi="Times New Roman" w:cs="Times New Roman"/>
          <w:color w:val="000000" w:themeColor="text1"/>
          <w:sz w:val="24"/>
          <w:szCs w:val="24"/>
        </w:rPr>
        <w:t>Our research was conducted in public health domain</w:t>
      </w:r>
    </w:p>
    <w:p w:rsidR="00E12225" w:rsidRPr="00401F4C" w:rsidRDefault="00E12225" w:rsidP="00985DCE">
      <w:pPr>
        <w:pStyle w:val="Heading1"/>
        <w:tabs>
          <w:tab w:val="left" w:pos="5954"/>
        </w:tabs>
        <w:spacing w:before="100" w:beforeAutospacing="1" w:after="100" w:afterAutospacing="1" w:line="360" w:lineRule="auto"/>
        <w:jc w:val="both"/>
        <w:rPr>
          <w:rFonts w:eastAsia="Droid Sans Fallback"/>
          <w:color w:val="000000" w:themeColor="text1"/>
          <w:szCs w:val="24"/>
        </w:rPr>
      </w:pPr>
      <w:bookmarkStart w:id="141" w:name="_Toc23231260"/>
      <w:bookmarkStart w:id="142" w:name="_Toc23475125"/>
      <w:bookmarkStart w:id="143" w:name="_Toc23219099"/>
      <w:bookmarkStart w:id="144" w:name="_Toc23751411"/>
      <w:bookmarkStart w:id="145" w:name="_Toc23219599"/>
      <w:bookmarkStart w:id="146" w:name="_Toc23475442"/>
      <w:bookmarkStart w:id="147" w:name="_Toc98491041"/>
      <w:bookmarkStart w:id="148" w:name="_Toc91284121"/>
      <w:r w:rsidRPr="00401F4C">
        <w:rPr>
          <w:rStyle w:val="Heading3Char"/>
          <w:rFonts w:ascii="Times New Roman" w:hAnsi="Times New Roman" w:cs="Times New Roman"/>
          <w:color w:val="000000" w:themeColor="text1"/>
        </w:rPr>
        <w:t>1.6.3 Space</w:t>
      </w:r>
      <w:bookmarkEnd w:id="141"/>
      <w:bookmarkEnd w:id="142"/>
      <w:bookmarkEnd w:id="143"/>
      <w:bookmarkEnd w:id="144"/>
      <w:bookmarkEnd w:id="145"/>
      <w:bookmarkEnd w:id="146"/>
      <w:r w:rsidRPr="00401F4C">
        <w:rPr>
          <w:rStyle w:val="Heading3Char"/>
          <w:rFonts w:ascii="Times New Roman" w:hAnsi="Times New Roman" w:cs="Times New Roman"/>
          <w:color w:val="000000" w:themeColor="text1"/>
        </w:rPr>
        <w:t xml:space="preserve"> Scope</w:t>
      </w:r>
      <w:bookmarkEnd w:id="147"/>
      <w:bookmarkEnd w:id="148"/>
      <w:r w:rsidRPr="00401F4C">
        <w:rPr>
          <w:rFonts w:eastAsia="Droid Sans Fallback"/>
          <w:color w:val="000000" w:themeColor="text1"/>
          <w:szCs w:val="24"/>
        </w:rPr>
        <w:tab/>
      </w:r>
    </w:p>
    <w:p w:rsidR="00E12225" w:rsidRPr="00401F4C" w:rsidRDefault="00E12225" w:rsidP="00985DCE">
      <w:pPr>
        <w:spacing w:after="27" w:line="360" w:lineRule="auto"/>
        <w:jc w:val="both"/>
        <w:rPr>
          <w:rFonts w:ascii="Times New Roman" w:eastAsia="Times New Roman" w:hAnsi="Times New Roman" w:cs="Times New Roman"/>
          <w:color w:val="000000" w:themeColor="text1"/>
          <w:sz w:val="24"/>
          <w:szCs w:val="24"/>
        </w:rPr>
      </w:pPr>
      <w:r w:rsidRPr="00401F4C">
        <w:rPr>
          <w:rFonts w:ascii="Times New Roman" w:eastAsia="Calibri" w:hAnsi="Times New Roman" w:cs="Times New Roman"/>
          <w:color w:val="000000" w:themeColor="text1"/>
          <w:sz w:val="24"/>
          <w:szCs w:val="24"/>
        </w:rPr>
        <w:t xml:space="preserve">Our research was conducted at </w:t>
      </w:r>
      <w:proofErr w:type="spellStart"/>
      <w:r w:rsidRPr="00401F4C">
        <w:rPr>
          <w:rFonts w:ascii="Times New Roman" w:eastAsia="Times New Roman" w:hAnsi="Times New Roman" w:cs="Times New Roman"/>
          <w:color w:val="000000" w:themeColor="text1"/>
          <w:sz w:val="24"/>
          <w:szCs w:val="24"/>
        </w:rPr>
        <w:t>Kibogora</w:t>
      </w:r>
      <w:proofErr w:type="spellEnd"/>
      <w:r w:rsidRPr="00401F4C">
        <w:rPr>
          <w:rFonts w:ascii="Times New Roman" w:eastAsia="Times New Roman" w:hAnsi="Times New Roman" w:cs="Times New Roman"/>
          <w:color w:val="000000" w:themeColor="text1"/>
          <w:sz w:val="24"/>
          <w:szCs w:val="24"/>
        </w:rPr>
        <w:t xml:space="preserve"> </w:t>
      </w:r>
      <w:r w:rsidR="008F4E89" w:rsidRPr="00401F4C">
        <w:rPr>
          <w:rFonts w:ascii="Times New Roman" w:eastAsia="Times New Roman" w:hAnsi="Times New Roman" w:cs="Times New Roman"/>
          <w:color w:val="000000" w:themeColor="text1"/>
          <w:sz w:val="24"/>
          <w:szCs w:val="24"/>
        </w:rPr>
        <w:t>district h</w:t>
      </w:r>
      <w:r w:rsidRPr="00401F4C">
        <w:rPr>
          <w:rFonts w:ascii="Times New Roman" w:eastAsia="Times New Roman" w:hAnsi="Times New Roman" w:cs="Times New Roman"/>
          <w:color w:val="000000" w:themeColor="text1"/>
          <w:sz w:val="24"/>
          <w:szCs w:val="24"/>
        </w:rPr>
        <w:t xml:space="preserve">ospital located western   province, </w:t>
      </w:r>
      <w:proofErr w:type="spellStart"/>
      <w:r w:rsidRPr="00401F4C">
        <w:rPr>
          <w:rFonts w:ascii="Times New Roman" w:eastAsia="Times New Roman" w:hAnsi="Times New Roman" w:cs="Times New Roman"/>
          <w:color w:val="000000" w:themeColor="text1"/>
          <w:sz w:val="24"/>
          <w:szCs w:val="24"/>
        </w:rPr>
        <w:t>Nyamasheke</w:t>
      </w:r>
      <w:proofErr w:type="spellEnd"/>
      <w:r w:rsidRPr="00401F4C">
        <w:rPr>
          <w:rFonts w:ascii="Times New Roman" w:eastAsia="Times New Roman" w:hAnsi="Times New Roman" w:cs="Times New Roman"/>
          <w:color w:val="000000" w:themeColor="text1"/>
          <w:sz w:val="24"/>
          <w:szCs w:val="24"/>
        </w:rPr>
        <w:t xml:space="preserve"> District, </w:t>
      </w:r>
      <w:proofErr w:type="spellStart"/>
      <w:r w:rsidRPr="00401F4C">
        <w:rPr>
          <w:rFonts w:ascii="Times New Roman" w:eastAsia="Times New Roman" w:hAnsi="Times New Roman" w:cs="Times New Roman"/>
          <w:color w:val="000000" w:themeColor="text1"/>
          <w:sz w:val="24"/>
          <w:szCs w:val="24"/>
        </w:rPr>
        <w:t>Kanjongo</w:t>
      </w:r>
      <w:proofErr w:type="spellEnd"/>
      <w:r w:rsidRPr="00401F4C">
        <w:rPr>
          <w:rFonts w:ascii="Times New Roman" w:eastAsia="Times New Roman" w:hAnsi="Times New Roman" w:cs="Times New Roman"/>
          <w:color w:val="000000" w:themeColor="text1"/>
          <w:sz w:val="24"/>
          <w:szCs w:val="24"/>
        </w:rPr>
        <w:t xml:space="preserve"> Sector, </w:t>
      </w:r>
      <w:proofErr w:type="spellStart"/>
      <w:r w:rsidRPr="00401F4C">
        <w:rPr>
          <w:rFonts w:ascii="Times New Roman" w:eastAsia="Times New Roman" w:hAnsi="Times New Roman" w:cs="Times New Roman"/>
          <w:color w:val="000000" w:themeColor="text1"/>
          <w:sz w:val="24"/>
          <w:szCs w:val="24"/>
        </w:rPr>
        <w:t>Kibogora</w:t>
      </w:r>
      <w:proofErr w:type="spellEnd"/>
      <w:r w:rsidRPr="00401F4C">
        <w:rPr>
          <w:rFonts w:ascii="Times New Roman" w:eastAsia="Times New Roman" w:hAnsi="Times New Roman" w:cs="Times New Roman"/>
          <w:color w:val="000000" w:themeColor="text1"/>
          <w:sz w:val="24"/>
          <w:szCs w:val="24"/>
        </w:rPr>
        <w:t xml:space="preserve"> Cell.</w:t>
      </w:r>
    </w:p>
    <w:p w:rsidR="001D6076" w:rsidRDefault="001D6076" w:rsidP="00985DCE">
      <w:pPr>
        <w:spacing w:line="360" w:lineRule="auto"/>
        <w:rPr>
          <w:rFonts w:ascii="Times New Roman" w:eastAsia="Times New Roman" w:hAnsi="Times New Roman" w:cs="Times New Roman"/>
          <w:color w:val="000000" w:themeColor="text1"/>
          <w:sz w:val="24"/>
          <w:szCs w:val="24"/>
        </w:rPr>
      </w:pPr>
      <w:bookmarkStart w:id="149" w:name="_Toc23475444"/>
      <w:bookmarkStart w:id="150" w:name="_Toc23475127"/>
      <w:bookmarkStart w:id="151" w:name="_Toc23219101"/>
      <w:bookmarkStart w:id="152" w:name="_Toc23219601"/>
      <w:bookmarkStart w:id="153" w:name="_Toc23231262"/>
    </w:p>
    <w:p w:rsidR="00A87B2B" w:rsidRPr="00401F4C" w:rsidRDefault="00A87B2B" w:rsidP="00985DCE">
      <w:pPr>
        <w:spacing w:line="360" w:lineRule="auto"/>
        <w:rPr>
          <w:rFonts w:ascii="Times New Roman" w:hAnsi="Times New Roman" w:cs="Times New Roman"/>
          <w:color w:val="000000" w:themeColor="text1"/>
          <w:sz w:val="24"/>
          <w:szCs w:val="24"/>
        </w:rPr>
      </w:pPr>
    </w:p>
    <w:p w:rsidR="00E12225" w:rsidRPr="00401F4C" w:rsidRDefault="00E12225" w:rsidP="00985DCE">
      <w:pPr>
        <w:pStyle w:val="Heading1"/>
        <w:spacing w:line="360" w:lineRule="auto"/>
        <w:jc w:val="center"/>
        <w:rPr>
          <w:color w:val="000000" w:themeColor="text1"/>
          <w:szCs w:val="24"/>
        </w:rPr>
      </w:pPr>
      <w:bookmarkStart w:id="154" w:name="_Toc98491042"/>
      <w:bookmarkStart w:id="155" w:name="_Toc91284122"/>
      <w:r w:rsidRPr="00401F4C">
        <w:rPr>
          <w:color w:val="000000" w:themeColor="text1"/>
          <w:szCs w:val="24"/>
        </w:rPr>
        <w:lastRenderedPageBreak/>
        <w:t>CHAPTER TWO: LITERATURE REVIEW</w:t>
      </w:r>
      <w:bookmarkEnd w:id="149"/>
      <w:bookmarkEnd w:id="150"/>
      <w:bookmarkEnd w:id="151"/>
      <w:bookmarkEnd w:id="152"/>
      <w:bookmarkEnd w:id="153"/>
      <w:bookmarkEnd w:id="154"/>
      <w:bookmarkEnd w:id="155"/>
    </w:p>
    <w:p w:rsidR="00E12225" w:rsidRPr="00401F4C" w:rsidRDefault="00E12225" w:rsidP="00985DCE">
      <w:pPr>
        <w:pStyle w:val="Heading2"/>
        <w:spacing w:line="360" w:lineRule="auto"/>
        <w:rPr>
          <w:rFonts w:cs="Times New Roman"/>
          <w:szCs w:val="24"/>
        </w:rPr>
      </w:pPr>
      <w:bookmarkStart w:id="156" w:name="_Toc23475445"/>
      <w:bookmarkStart w:id="157" w:name="_Toc23751413"/>
      <w:bookmarkStart w:id="158" w:name="_Toc23219602"/>
      <w:bookmarkStart w:id="159" w:name="_Toc23231263"/>
      <w:bookmarkStart w:id="160" w:name="_Toc23219102"/>
      <w:bookmarkStart w:id="161" w:name="_Toc23475128"/>
      <w:bookmarkStart w:id="162" w:name="_Toc98491043"/>
      <w:bookmarkStart w:id="163" w:name="_Toc91284123"/>
      <w:r w:rsidRPr="00401F4C">
        <w:rPr>
          <w:rFonts w:cs="Times New Roman"/>
          <w:szCs w:val="24"/>
        </w:rPr>
        <w:t>2.0. Introduction</w:t>
      </w:r>
      <w:bookmarkEnd w:id="156"/>
      <w:bookmarkEnd w:id="157"/>
      <w:bookmarkEnd w:id="158"/>
      <w:bookmarkEnd w:id="159"/>
      <w:bookmarkEnd w:id="160"/>
      <w:bookmarkEnd w:id="161"/>
      <w:bookmarkEnd w:id="162"/>
      <w:bookmarkEnd w:id="163"/>
    </w:p>
    <w:p w:rsidR="00E12225" w:rsidRPr="00401F4C" w:rsidRDefault="00E12225" w:rsidP="00985DCE">
      <w:pPr>
        <w:pStyle w:val="Default"/>
        <w:spacing w:line="360" w:lineRule="auto"/>
        <w:jc w:val="both"/>
        <w:rPr>
          <w:color w:val="000000" w:themeColor="text1"/>
        </w:rPr>
      </w:pPr>
      <w:r w:rsidRPr="00401F4C">
        <w:rPr>
          <w:color w:val="000000" w:themeColor="text1"/>
        </w:rPr>
        <w:t>This chapter was consists in definition of key concepts/ terms, related literature review, research gaps   and conceptual framework.</w:t>
      </w:r>
    </w:p>
    <w:p w:rsidR="00E12225" w:rsidRPr="00401F4C" w:rsidRDefault="00E12225" w:rsidP="00985DCE">
      <w:pPr>
        <w:pStyle w:val="Heading2"/>
        <w:spacing w:line="360" w:lineRule="auto"/>
        <w:rPr>
          <w:rFonts w:cs="Times New Roman"/>
          <w:b w:val="0"/>
          <w:bCs/>
          <w:szCs w:val="24"/>
        </w:rPr>
      </w:pPr>
      <w:bookmarkStart w:id="164" w:name="_Toc98491044"/>
      <w:bookmarkStart w:id="165" w:name="_Toc91284124"/>
      <w:r w:rsidRPr="00401F4C">
        <w:rPr>
          <w:rFonts w:cs="Times New Roman"/>
          <w:bCs/>
          <w:szCs w:val="24"/>
        </w:rPr>
        <w:t>2.1. DEFINITION OF KEY CONCEPTS/TERMS</w:t>
      </w:r>
      <w:bookmarkEnd w:id="164"/>
      <w:bookmarkEnd w:id="165"/>
    </w:p>
    <w:p w:rsidR="00E12225" w:rsidRPr="00401F4C" w:rsidRDefault="00E12225" w:rsidP="00985DCE">
      <w:pPr>
        <w:spacing w:after="0" w:line="360" w:lineRule="auto"/>
        <w:ind w:left="-360" w:firstLineChars="150" w:firstLine="361"/>
        <w:rPr>
          <w:rFonts w:ascii="Times New Roman" w:eastAsia="SimSun" w:hAnsi="Times New Roman" w:cs="Times New Roman"/>
          <w:b/>
          <w:bCs/>
          <w:color w:val="000000" w:themeColor="text1"/>
          <w:sz w:val="24"/>
          <w:szCs w:val="24"/>
          <w:shd w:val="clear" w:color="auto" w:fill="FFFFFF"/>
        </w:rPr>
      </w:pPr>
      <w:r w:rsidRPr="00401F4C">
        <w:rPr>
          <w:rFonts w:ascii="Times New Roman" w:eastAsia="SimSun" w:hAnsi="Times New Roman" w:cs="Times New Roman"/>
          <w:b/>
          <w:bCs/>
          <w:color w:val="000000" w:themeColor="text1"/>
          <w:sz w:val="24"/>
          <w:szCs w:val="24"/>
          <w:shd w:val="clear" w:color="auto" w:fill="FFFFFF"/>
        </w:rPr>
        <w:t>Insulin therapy</w:t>
      </w:r>
    </w:p>
    <w:p w:rsidR="00E12225" w:rsidRPr="00401F4C" w:rsidRDefault="00E12225" w:rsidP="00985DCE">
      <w:pPr>
        <w:pStyle w:val="NormalWeb"/>
        <w:spacing w:before="145" w:after="145" w:line="360" w:lineRule="auto"/>
        <w:jc w:val="both"/>
        <w:rPr>
          <w:rFonts w:eastAsia="SimSun"/>
          <w:color w:val="000000" w:themeColor="text1"/>
          <w:shd w:val="clear" w:color="auto" w:fill="FFFFFF"/>
        </w:rPr>
      </w:pPr>
      <w:r w:rsidRPr="00401F4C">
        <w:rPr>
          <w:rFonts w:eastAsia="SimSun"/>
          <w:color w:val="000000" w:themeColor="text1"/>
          <w:shd w:val="clear" w:color="auto" w:fill="FFFFFF"/>
        </w:rPr>
        <w:t>Insulin therapy is a treatmen</w:t>
      </w:r>
      <w:r w:rsidR="008F4E89" w:rsidRPr="00401F4C">
        <w:rPr>
          <w:rFonts w:eastAsia="SimSun"/>
          <w:color w:val="000000" w:themeColor="text1"/>
          <w:shd w:val="clear" w:color="auto" w:fill="FFFFFF"/>
        </w:rPr>
        <w:t xml:space="preserve">t approach designed to </w:t>
      </w:r>
      <w:r w:rsidR="006158B7" w:rsidRPr="00401F4C">
        <w:rPr>
          <w:rFonts w:eastAsia="SimSun"/>
          <w:color w:val="000000" w:themeColor="text1"/>
          <w:shd w:val="clear" w:color="auto" w:fill="FFFFFF"/>
        </w:rPr>
        <w:t>keep blood</w:t>
      </w:r>
      <w:r w:rsidRPr="00401F4C">
        <w:rPr>
          <w:rFonts w:eastAsia="SimSun"/>
          <w:color w:val="000000" w:themeColor="text1"/>
          <w:shd w:val="clear" w:color="auto" w:fill="FFFFFF"/>
        </w:rPr>
        <w:t xml:space="preserve"> sugar levels closer </w:t>
      </w:r>
      <w:r w:rsidR="006158B7" w:rsidRPr="00401F4C">
        <w:rPr>
          <w:rFonts w:eastAsia="SimSun"/>
          <w:color w:val="000000" w:themeColor="text1"/>
          <w:shd w:val="clear" w:color="auto" w:fill="FFFFFF"/>
        </w:rPr>
        <w:t>to the normal range. This</w:t>
      </w:r>
      <w:r w:rsidRPr="00401F4C">
        <w:rPr>
          <w:rFonts w:eastAsia="SimSun"/>
          <w:color w:val="000000" w:themeColor="text1"/>
          <w:shd w:val="clear" w:color="auto" w:fill="FFFFFF"/>
        </w:rPr>
        <w:t xml:space="preserve"> treatment requires close monitoring of blood sugar levels and multiple doses of insulin. Or </w:t>
      </w:r>
      <w:r w:rsidRPr="00401F4C">
        <w:rPr>
          <w:color w:val="000000" w:themeColor="text1"/>
          <w:shd w:val="clear" w:color="auto" w:fill="FFFFFF"/>
        </w:rPr>
        <w:t>It refers to administration of insulin like rapid acting/short acting/intermediate acting/long acting/combination through subcutaneous route by using insulin syringe or insulin pen device by the patient with diabetes mellitus or by their care givers</w:t>
      </w:r>
      <w:r w:rsidR="00584EA7">
        <w:rPr>
          <w:color w:val="000000" w:themeColor="text1"/>
          <w:shd w:val="clear" w:color="auto" w:fill="FFFFFF"/>
        </w:rPr>
        <w:t>.</w:t>
      </w:r>
      <w:r w:rsidRPr="00401F4C">
        <w:rPr>
          <w:color w:val="000000" w:themeColor="text1"/>
          <w:shd w:val="clear" w:color="auto" w:fill="FFFFFF"/>
        </w:rPr>
        <w:t xml:space="preserve"> </w:t>
      </w:r>
      <w:r w:rsidRPr="00401F4C">
        <w:rPr>
          <w:rFonts w:eastAsia="SimSun"/>
          <w:color w:val="000000" w:themeColor="text1"/>
          <w:shd w:val="clear" w:color="FFFFFF" w:fill="D9D9D9"/>
        </w:rPr>
        <w:t>(</w:t>
      </w:r>
      <w:r w:rsidRPr="00401F4C">
        <w:rPr>
          <w:rFonts w:eastAsia="SimSun"/>
          <w:color w:val="000000" w:themeColor="text1"/>
          <w:shd w:val="clear" w:color="FFFFFF" w:fill="D9D9D9"/>
          <w:lang w:eastAsia="zh-CN"/>
        </w:rPr>
        <w:t xml:space="preserve">Mohan V, 2017). </w:t>
      </w:r>
    </w:p>
    <w:p w:rsidR="00E12225" w:rsidRPr="00401F4C" w:rsidRDefault="00E12225" w:rsidP="00985DCE">
      <w:pPr>
        <w:shd w:val="clear" w:color="auto" w:fill="FFFFFF"/>
        <w:spacing w:before="180" w:after="180" w:line="360" w:lineRule="auto"/>
        <w:rPr>
          <w:rFonts w:ascii="Times New Roman" w:hAnsi="Times New Roman" w:cs="Times New Roman"/>
          <w:b/>
          <w:bCs/>
          <w:color w:val="000000" w:themeColor="text1"/>
          <w:sz w:val="24"/>
          <w:szCs w:val="24"/>
        </w:rPr>
      </w:pPr>
      <w:r w:rsidRPr="00401F4C">
        <w:rPr>
          <w:rFonts w:ascii="Times New Roman" w:eastAsia="SimSun" w:hAnsi="Times New Roman" w:cs="Times New Roman"/>
          <w:b/>
          <w:bCs/>
          <w:color w:val="000000" w:themeColor="text1"/>
          <w:sz w:val="24"/>
          <w:szCs w:val="24"/>
          <w:shd w:val="clear" w:color="auto" w:fill="FFFFFF"/>
          <w:lang w:eastAsia="zh-CN"/>
        </w:rPr>
        <w:t>Diabetes mellitus</w:t>
      </w:r>
    </w:p>
    <w:p w:rsidR="00C0369C" w:rsidRPr="00401F4C" w:rsidRDefault="00E12225" w:rsidP="00985DCE">
      <w:pPr>
        <w:pStyle w:val="NormalWeb"/>
        <w:spacing w:before="145" w:after="145" w:line="360" w:lineRule="auto"/>
        <w:jc w:val="both"/>
        <w:rPr>
          <w:rFonts w:eastAsia="SimSun"/>
          <w:color w:val="000000" w:themeColor="text1"/>
          <w:shd w:val="clear" w:color="auto" w:fill="FFFFFF"/>
          <w:lang w:eastAsia="zh-CN"/>
        </w:rPr>
      </w:pPr>
      <w:r w:rsidRPr="00401F4C">
        <w:rPr>
          <w:rFonts w:eastAsia="SimSun"/>
          <w:color w:val="000000" w:themeColor="text1"/>
          <w:shd w:val="clear" w:color="auto" w:fill="FFFFFF"/>
          <w:lang w:eastAsia="zh-CN"/>
        </w:rPr>
        <w:t xml:space="preserve">Diabetes mellitus, disorder of carbohydrate metabolism characterized by impaired ability of the body to produce or respond to insulin and there by maintain proper levels of sugar (glucose) in the blood </w:t>
      </w:r>
      <w:r w:rsidRPr="00401F4C">
        <w:rPr>
          <w:rFonts w:eastAsia="SimSun"/>
          <w:color w:val="000000" w:themeColor="text1"/>
          <w:shd w:val="clear" w:color="FFFFFF" w:fill="D9D9D9"/>
          <w:lang w:eastAsia="zh-CN"/>
        </w:rPr>
        <w:t>(</w:t>
      </w:r>
      <w:proofErr w:type="spellStart"/>
      <w:r w:rsidRPr="00401F4C">
        <w:rPr>
          <w:rFonts w:eastAsia="SimSun"/>
          <w:color w:val="000000" w:themeColor="text1"/>
          <w:shd w:val="clear" w:color="FFFFFF" w:fill="D9D9D9"/>
          <w:lang w:eastAsia="zh-CN"/>
        </w:rPr>
        <w:t>Pradeepa</w:t>
      </w:r>
      <w:proofErr w:type="spellEnd"/>
      <w:r w:rsidRPr="00401F4C">
        <w:rPr>
          <w:rFonts w:eastAsia="SimSun"/>
          <w:color w:val="000000" w:themeColor="text1"/>
          <w:shd w:val="clear" w:color="FFFFFF" w:fill="D9D9D9"/>
          <w:lang w:eastAsia="zh-CN"/>
        </w:rPr>
        <w:t xml:space="preserve"> R, 2017).</w:t>
      </w:r>
    </w:p>
    <w:p w:rsidR="00E12225" w:rsidRPr="00401F4C" w:rsidRDefault="00E12225" w:rsidP="00985DCE">
      <w:pPr>
        <w:spacing w:line="360" w:lineRule="auto"/>
        <w:rPr>
          <w:rFonts w:ascii="Times New Roman" w:eastAsia="SimSun" w:hAnsi="Times New Roman" w:cs="Times New Roman"/>
          <w:b/>
          <w:bCs/>
          <w:color w:val="000000" w:themeColor="text1"/>
          <w:sz w:val="24"/>
          <w:szCs w:val="24"/>
          <w:shd w:val="clear" w:color="auto" w:fill="FFFFFF"/>
        </w:rPr>
      </w:pPr>
      <w:r w:rsidRPr="00401F4C">
        <w:rPr>
          <w:rFonts w:ascii="Times New Roman" w:eastAsia="SimSun" w:hAnsi="Times New Roman" w:cs="Times New Roman"/>
          <w:b/>
          <w:bCs/>
          <w:color w:val="000000" w:themeColor="text1"/>
          <w:sz w:val="24"/>
          <w:szCs w:val="24"/>
          <w:shd w:val="clear" w:color="auto" w:fill="FFFFFF"/>
        </w:rPr>
        <w:t>Self-care management</w:t>
      </w:r>
    </w:p>
    <w:p w:rsidR="00E12225" w:rsidRPr="00401F4C" w:rsidRDefault="00E12225" w:rsidP="00985DCE">
      <w:pPr>
        <w:spacing w:line="360" w:lineRule="auto"/>
        <w:jc w:val="both"/>
        <w:rPr>
          <w:rFonts w:ascii="Times New Roman" w:eastAsia="SimSun" w:hAnsi="Times New Roman" w:cs="Times New Roman"/>
          <w:color w:val="000000" w:themeColor="text1"/>
          <w:sz w:val="24"/>
          <w:szCs w:val="24"/>
          <w:lang w:eastAsia="zh-CN"/>
        </w:rPr>
      </w:pPr>
      <w:r w:rsidRPr="00401F4C">
        <w:rPr>
          <w:rFonts w:ascii="Times New Roman" w:eastAsia="SimSun" w:hAnsi="Times New Roman" w:cs="Times New Roman"/>
          <w:color w:val="000000" w:themeColor="text1"/>
          <w:sz w:val="24"/>
          <w:szCs w:val="24"/>
          <w:shd w:val="clear" w:color="auto" w:fill="FFFFFF"/>
        </w:rPr>
        <w:t xml:space="preserve">Self-care management is defined as the response to signs and symptoms when they occur. Self-care management involves the evaluation of physical and emotional changes and deciding if these changes need to be addressed. Changes may occur because of illness, treatment, or the environment </w:t>
      </w:r>
      <w:bookmarkStart w:id="166" w:name="_Hlk98667567"/>
      <w:r w:rsidRPr="00401F4C">
        <w:rPr>
          <w:rFonts w:ascii="Times New Roman" w:eastAsia="SimSun" w:hAnsi="Times New Roman" w:cs="Times New Roman"/>
          <w:color w:val="000000" w:themeColor="text1"/>
          <w:sz w:val="24"/>
          <w:szCs w:val="24"/>
          <w:shd w:val="clear" w:color="auto" w:fill="FFFFFF"/>
        </w:rPr>
        <w:t>(</w:t>
      </w:r>
      <w:proofErr w:type="spellStart"/>
      <w:r w:rsidRPr="00401F4C">
        <w:rPr>
          <w:rFonts w:ascii="Times New Roman" w:eastAsia="SimSun" w:hAnsi="Times New Roman" w:cs="Times New Roman"/>
          <w:color w:val="000000" w:themeColor="text1"/>
          <w:sz w:val="24"/>
          <w:szCs w:val="24"/>
          <w:lang w:eastAsia="zh-CN"/>
        </w:rPr>
        <w:t>Chawla</w:t>
      </w:r>
      <w:proofErr w:type="spellEnd"/>
      <w:r w:rsidRPr="00401F4C">
        <w:rPr>
          <w:rFonts w:ascii="Times New Roman" w:eastAsia="SimSun" w:hAnsi="Times New Roman" w:cs="Times New Roman"/>
          <w:color w:val="000000" w:themeColor="text1"/>
          <w:sz w:val="24"/>
          <w:szCs w:val="24"/>
          <w:lang w:eastAsia="zh-CN"/>
        </w:rPr>
        <w:t xml:space="preserve"> A, 2016).  </w:t>
      </w:r>
      <w:bookmarkEnd w:id="166"/>
    </w:p>
    <w:p w:rsidR="00E12225" w:rsidRPr="00401F4C" w:rsidRDefault="00E12225" w:rsidP="00985DCE">
      <w:pPr>
        <w:pStyle w:val="Heading2"/>
        <w:spacing w:line="360" w:lineRule="auto"/>
        <w:rPr>
          <w:rFonts w:eastAsia="SimSun" w:cs="Times New Roman"/>
          <w:szCs w:val="24"/>
          <w:shd w:val="clear" w:color="auto" w:fill="FFFFFF"/>
        </w:rPr>
      </w:pPr>
      <w:bookmarkStart w:id="167" w:name="_Toc91284125"/>
      <w:r w:rsidRPr="00401F4C">
        <w:rPr>
          <w:rFonts w:cs="Times New Roman"/>
          <w:szCs w:val="24"/>
        </w:rPr>
        <w:t>2.2. Empirical literature on diabetes</w:t>
      </w:r>
      <w:bookmarkEnd w:id="167"/>
    </w:p>
    <w:p w:rsidR="00A22DE2" w:rsidRPr="00401F4C" w:rsidRDefault="00E12225" w:rsidP="00985DCE">
      <w:pPr>
        <w:pStyle w:val="Default"/>
        <w:spacing w:line="360" w:lineRule="auto"/>
        <w:jc w:val="both"/>
        <w:rPr>
          <w:rFonts w:eastAsia="SimSun"/>
          <w:color w:val="000000" w:themeColor="text1"/>
        </w:rPr>
      </w:pPr>
      <w:r w:rsidRPr="00401F4C">
        <w:rPr>
          <w:rFonts w:eastAsia="SimSun"/>
          <w:color w:val="000000" w:themeColor="text1"/>
        </w:rPr>
        <w:t xml:space="preserve">Diabetes is one of the chronic diseases that affect both young and old people worldwide. The World Health Organization (WHO) estimates that 171 million people suffer from diabetes in the world and it is more prevalent in developed countries (WHO, 2006). The American Diabetes Association shows that there were about 20.8 million people living with diabetes in United States alone, while in developing countries; the prevalence is expected to increase especially in Africa (ADA, 2006). </w:t>
      </w:r>
    </w:p>
    <w:p w:rsidR="00E12225" w:rsidRPr="00401F4C" w:rsidRDefault="00E12225" w:rsidP="00985DCE">
      <w:pPr>
        <w:pStyle w:val="Heading2"/>
        <w:spacing w:line="360" w:lineRule="auto"/>
        <w:rPr>
          <w:rFonts w:cs="Times New Roman"/>
          <w:szCs w:val="24"/>
        </w:rPr>
      </w:pPr>
      <w:bookmarkStart w:id="168" w:name="_Toc23475129"/>
      <w:bookmarkStart w:id="169" w:name="_Toc23475446"/>
      <w:bookmarkStart w:id="170" w:name="_Toc23231264"/>
      <w:bookmarkStart w:id="171" w:name="_Toc23751414"/>
      <w:bookmarkStart w:id="172" w:name="_Toc23219603"/>
      <w:bookmarkStart w:id="173" w:name="_Toc23219103"/>
      <w:bookmarkStart w:id="174" w:name="_Toc98491045"/>
      <w:bookmarkStart w:id="175" w:name="_Toc91284126"/>
      <w:r w:rsidRPr="00401F4C">
        <w:rPr>
          <w:rFonts w:cs="Times New Roman"/>
          <w:szCs w:val="24"/>
        </w:rPr>
        <w:lastRenderedPageBreak/>
        <w:t>2.3. Theoretical literature on Diabetes Mellitus</w:t>
      </w:r>
      <w:bookmarkEnd w:id="168"/>
      <w:bookmarkEnd w:id="169"/>
      <w:bookmarkEnd w:id="170"/>
      <w:bookmarkEnd w:id="171"/>
      <w:bookmarkEnd w:id="172"/>
      <w:bookmarkEnd w:id="173"/>
      <w:bookmarkEnd w:id="174"/>
      <w:bookmarkEnd w:id="175"/>
    </w:p>
    <w:p w:rsidR="00E12225" w:rsidRPr="00401F4C" w:rsidRDefault="00E12225" w:rsidP="00985DCE">
      <w:pPr>
        <w:pStyle w:val="Heading3"/>
        <w:spacing w:line="360" w:lineRule="auto"/>
        <w:rPr>
          <w:rFonts w:ascii="Times New Roman" w:hAnsi="Times New Roman" w:cs="Times New Roman"/>
          <w:b/>
          <w:bCs/>
          <w:color w:val="000000" w:themeColor="text1"/>
        </w:rPr>
      </w:pPr>
      <w:bookmarkStart w:id="176" w:name="_Toc23231265"/>
      <w:bookmarkStart w:id="177" w:name="_Toc23219104"/>
      <w:bookmarkStart w:id="178" w:name="_Toc23219604"/>
      <w:bookmarkStart w:id="179" w:name="_Toc23475447"/>
      <w:bookmarkStart w:id="180" w:name="_Toc23475130"/>
      <w:bookmarkStart w:id="181" w:name="_Toc23751415"/>
      <w:bookmarkStart w:id="182" w:name="_Toc98491046"/>
      <w:bookmarkStart w:id="183" w:name="_Toc91284127"/>
      <w:r w:rsidRPr="00401F4C">
        <w:rPr>
          <w:rFonts w:ascii="Times New Roman" w:hAnsi="Times New Roman" w:cs="Times New Roman"/>
          <w:b/>
          <w:bCs/>
          <w:color w:val="000000" w:themeColor="text1"/>
        </w:rPr>
        <w:t xml:space="preserve">2.3.1. Definition of </w:t>
      </w:r>
      <w:r w:rsidR="007E53EC" w:rsidRPr="00401F4C">
        <w:rPr>
          <w:rFonts w:ascii="Times New Roman" w:hAnsi="Times New Roman" w:cs="Times New Roman"/>
          <w:b/>
          <w:bCs/>
          <w:color w:val="000000" w:themeColor="text1"/>
        </w:rPr>
        <w:t>diabetes m</w:t>
      </w:r>
      <w:r w:rsidRPr="00401F4C">
        <w:rPr>
          <w:rFonts w:ascii="Times New Roman" w:hAnsi="Times New Roman" w:cs="Times New Roman"/>
          <w:b/>
          <w:bCs/>
          <w:color w:val="000000" w:themeColor="text1"/>
        </w:rPr>
        <w:t>ellitus</w:t>
      </w:r>
      <w:bookmarkEnd w:id="176"/>
      <w:bookmarkEnd w:id="177"/>
      <w:bookmarkEnd w:id="178"/>
      <w:bookmarkEnd w:id="179"/>
      <w:bookmarkEnd w:id="180"/>
      <w:bookmarkEnd w:id="181"/>
      <w:bookmarkEnd w:id="182"/>
      <w:bookmarkEnd w:id="183"/>
    </w:p>
    <w:p w:rsidR="00E12225" w:rsidRPr="00401F4C" w:rsidRDefault="00E12225" w:rsidP="00985DCE">
      <w:pPr>
        <w:pStyle w:val="Default"/>
        <w:spacing w:line="360" w:lineRule="auto"/>
        <w:jc w:val="both"/>
        <w:rPr>
          <w:color w:val="000000" w:themeColor="text1"/>
        </w:rPr>
      </w:pPr>
      <w:r w:rsidRPr="00401F4C">
        <w:rPr>
          <w:color w:val="000000" w:themeColor="text1"/>
        </w:rPr>
        <w:t xml:space="preserve">Diabetes was defined as a metabolic disorder resulting from an inadequate production or impaired use of insulin. The global </w:t>
      </w:r>
      <w:r w:rsidR="00EA04C5" w:rsidRPr="00401F4C">
        <w:rPr>
          <w:color w:val="000000" w:themeColor="text1"/>
        </w:rPr>
        <w:t>diabetes prevalence</w:t>
      </w:r>
      <w:r w:rsidRPr="00401F4C">
        <w:rPr>
          <w:color w:val="000000" w:themeColor="text1"/>
        </w:rPr>
        <w:t xml:space="preserve"> in 2019 was estimated to be 9.3% (463 million of </w:t>
      </w:r>
      <w:r w:rsidR="00EA04C5" w:rsidRPr="00401F4C">
        <w:rPr>
          <w:color w:val="000000" w:themeColor="text1"/>
        </w:rPr>
        <w:t>people, rising</w:t>
      </w:r>
      <w:r w:rsidRPr="00401F4C">
        <w:rPr>
          <w:color w:val="000000" w:themeColor="text1"/>
        </w:rPr>
        <w:t xml:space="preserve"> to 10.2</w:t>
      </w:r>
      <w:r w:rsidR="00EA04C5" w:rsidRPr="00401F4C">
        <w:rPr>
          <w:color w:val="000000" w:themeColor="text1"/>
        </w:rPr>
        <w:t>% (</w:t>
      </w:r>
      <w:r w:rsidRPr="00401F4C">
        <w:rPr>
          <w:color w:val="000000" w:themeColor="text1"/>
        </w:rPr>
        <w:t>578millions of people</w:t>
      </w:r>
      <w:r w:rsidR="00EA04C5" w:rsidRPr="00401F4C">
        <w:rPr>
          <w:color w:val="000000" w:themeColor="text1"/>
        </w:rPr>
        <w:t>) by</w:t>
      </w:r>
      <w:r w:rsidRPr="00401F4C">
        <w:rPr>
          <w:color w:val="000000" w:themeColor="text1"/>
        </w:rPr>
        <w:t xml:space="preserve"> 2030.and 10.9% (700millions of people</w:t>
      </w:r>
      <w:r w:rsidR="00EA04C5" w:rsidRPr="00401F4C">
        <w:rPr>
          <w:color w:val="000000" w:themeColor="text1"/>
        </w:rPr>
        <w:t>) by</w:t>
      </w:r>
      <w:r w:rsidRPr="00401F4C">
        <w:rPr>
          <w:color w:val="000000" w:themeColor="text1"/>
        </w:rPr>
        <w:t xml:space="preserve"> 2025 .the preva</w:t>
      </w:r>
      <w:r w:rsidR="00EA04C5" w:rsidRPr="00401F4C">
        <w:rPr>
          <w:color w:val="000000" w:themeColor="text1"/>
        </w:rPr>
        <w:t>lence is higher than in urban (91</w:t>
      </w:r>
      <w:r w:rsidRPr="00401F4C">
        <w:rPr>
          <w:color w:val="000000" w:themeColor="text1"/>
        </w:rPr>
        <w:t>.8%) than in rural</w:t>
      </w:r>
      <w:r w:rsidR="00210D95" w:rsidRPr="00401F4C">
        <w:rPr>
          <w:color w:val="000000" w:themeColor="text1"/>
        </w:rPr>
        <w:t xml:space="preserve"> </w:t>
      </w:r>
      <w:r w:rsidRPr="00401F4C">
        <w:rPr>
          <w:color w:val="000000" w:themeColor="text1"/>
        </w:rPr>
        <w:t>(7.2%</w:t>
      </w:r>
      <w:r w:rsidR="00CE7A46" w:rsidRPr="00401F4C">
        <w:rPr>
          <w:color w:val="000000" w:themeColor="text1"/>
        </w:rPr>
        <w:t>) areas</w:t>
      </w:r>
      <w:r w:rsidRPr="00401F4C">
        <w:rPr>
          <w:color w:val="000000" w:themeColor="text1"/>
        </w:rPr>
        <w:t xml:space="preserve"> and in higher income (10%</w:t>
      </w:r>
      <w:r w:rsidR="006473A2" w:rsidRPr="00401F4C">
        <w:rPr>
          <w:color w:val="000000" w:themeColor="text1"/>
        </w:rPr>
        <w:t>) than</w:t>
      </w:r>
      <w:r w:rsidRPr="00401F4C">
        <w:rPr>
          <w:color w:val="000000" w:themeColor="text1"/>
        </w:rPr>
        <w:t xml:space="preserve"> low </w:t>
      </w:r>
      <w:r w:rsidR="006473A2" w:rsidRPr="00401F4C">
        <w:rPr>
          <w:color w:val="000000" w:themeColor="text1"/>
        </w:rPr>
        <w:t>income (</w:t>
      </w:r>
      <w:r w:rsidRPr="00401F4C">
        <w:rPr>
          <w:color w:val="000000" w:themeColor="text1"/>
        </w:rPr>
        <w:t>4%).one in two (50.1%) people do not know they have diabetes</w:t>
      </w:r>
      <w:r w:rsidR="00EA04C5" w:rsidRPr="00401F4C">
        <w:rPr>
          <w:color w:val="000000" w:themeColor="text1"/>
        </w:rPr>
        <w:t>. (</w:t>
      </w:r>
      <w:proofErr w:type="spellStart"/>
      <w:r w:rsidRPr="00401F4C">
        <w:rPr>
          <w:color w:val="000000" w:themeColor="text1"/>
          <w:shd w:val="clear" w:color="auto" w:fill="FFFFFF"/>
        </w:rPr>
        <w:t>Peleg</w:t>
      </w:r>
      <w:proofErr w:type="spellEnd"/>
      <w:r w:rsidRPr="00401F4C">
        <w:rPr>
          <w:color w:val="000000" w:themeColor="text1"/>
          <w:shd w:val="clear" w:color="auto" w:fill="FFFFFF"/>
        </w:rPr>
        <w:t xml:space="preserve"> R, 2019</w:t>
      </w:r>
      <w:r w:rsidRPr="00401F4C">
        <w:rPr>
          <w:color w:val="000000" w:themeColor="text1"/>
        </w:rPr>
        <w:t xml:space="preserve">). </w:t>
      </w:r>
    </w:p>
    <w:p w:rsidR="001864FD" w:rsidRPr="00401F4C" w:rsidRDefault="001864FD" w:rsidP="00985DCE">
      <w:pPr>
        <w:pStyle w:val="Heading3"/>
        <w:spacing w:line="360" w:lineRule="auto"/>
        <w:rPr>
          <w:rFonts w:ascii="Times New Roman" w:hAnsi="Times New Roman" w:cs="Times New Roman"/>
          <w:b/>
          <w:bCs/>
          <w:color w:val="000000" w:themeColor="text1"/>
        </w:rPr>
      </w:pPr>
      <w:bookmarkStart w:id="184" w:name="_Toc23475448"/>
      <w:bookmarkStart w:id="185" w:name="_Toc23219105"/>
      <w:bookmarkStart w:id="186" w:name="_Toc23231266"/>
      <w:bookmarkStart w:id="187" w:name="_Toc23475131"/>
      <w:bookmarkStart w:id="188" w:name="_Toc28823"/>
      <w:bookmarkStart w:id="189" w:name="_Toc23219605"/>
      <w:bookmarkStart w:id="190" w:name="_Toc23751416"/>
      <w:bookmarkStart w:id="191" w:name="_Toc98491047"/>
      <w:bookmarkStart w:id="192" w:name="_Toc91284128"/>
      <w:r w:rsidRPr="00401F4C">
        <w:rPr>
          <w:rFonts w:ascii="Times New Roman" w:hAnsi="Times New Roman" w:cs="Times New Roman"/>
          <w:b/>
          <w:bCs/>
          <w:color w:val="000000" w:themeColor="text1"/>
        </w:rPr>
        <w:t>2.3.2 Etiological classification</w:t>
      </w:r>
      <w:bookmarkStart w:id="193" w:name="_Toc23219606"/>
      <w:bookmarkStart w:id="194" w:name="_Toc23219106"/>
      <w:bookmarkStart w:id="195" w:name="_Toc23232091"/>
      <w:bookmarkStart w:id="196" w:name="_Toc23231267"/>
      <w:bookmarkEnd w:id="184"/>
      <w:bookmarkEnd w:id="185"/>
      <w:bookmarkEnd w:id="186"/>
      <w:bookmarkEnd w:id="187"/>
      <w:bookmarkEnd w:id="188"/>
      <w:bookmarkEnd w:id="189"/>
      <w:bookmarkEnd w:id="190"/>
      <w:bookmarkEnd w:id="191"/>
      <w:bookmarkEnd w:id="192"/>
    </w:p>
    <w:p w:rsidR="001864FD" w:rsidRPr="00401F4C" w:rsidRDefault="001864FD" w:rsidP="00985DCE">
      <w:pPr>
        <w:pStyle w:val="Heading1"/>
        <w:spacing w:line="360" w:lineRule="auto"/>
        <w:jc w:val="both"/>
        <w:rPr>
          <w:color w:val="000000" w:themeColor="text1"/>
          <w:szCs w:val="24"/>
        </w:rPr>
      </w:pPr>
      <w:bookmarkStart w:id="197" w:name="_Toc23475132"/>
      <w:bookmarkStart w:id="198" w:name="_Toc23475728"/>
      <w:bookmarkStart w:id="199" w:name="_Toc611"/>
      <w:bookmarkStart w:id="200" w:name="_Toc23475449"/>
      <w:bookmarkStart w:id="201" w:name="_Toc23751417"/>
      <w:bookmarkStart w:id="202" w:name="_Toc98491048"/>
      <w:bookmarkStart w:id="203" w:name="_Toc91284129"/>
      <w:r w:rsidRPr="00401F4C">
        <w:rPr>
          <w:color w:val="000000" w:themeColor="text1"/>
          <w:szCs w:val="24"/>
        </w:rPr>
        <w:t>Type 1 Diabetes Mellitus</w:t>
      </w:r>
      <w:bookmarkEnd w:id="193"/>
      <w:bookmarkEnd w:id="194"/>
      <w:bookmarkEnd w:id="195"/>
      <w:bookmarkEnd w:id="196"/>
      <w:bookmarkEnd w:id="197"/>
      <w:bookmarkEnd w:id="198"/>
      <w:bookmarkEnd w:id="199"/>
      <w:bookmarkEnd w:id="200"/>
      <w:bookmarkEnd w:id="201"/>
      <w:bookmarkEnd w:id="202"/>
      <w:bookmarkEnd w:id="203"/>
    </w:p>
    <w:p w:rsidR="00A91E1E" w:rsidRPr="00401F4C" w:rsidRDefault="001864FD" w:rsidP="00985DCE">
      <w:pPr>
        <w:spacing w:before="100" w:beforeAutospacing="1" w:after="100" w:afterAutospacing="1"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Type 1 diabetes mellitus (T1DM)</w:t>
      </w:r>
      <w:r w:rsidRPr="00401F4C">
        <w:rPr>
          <w:rFonts w:ascii="Times New Roman" w:eastAsia="Times New Roman" w:hAnsi="Times New Roman" w:cs="Times New Roman"/>
          <w:color w:val="000000" w:themeColor="text1"/>
          <w:sz w:val="24"/>
          <w:szCs w:val="24"/>
        </w:rPr>
        <w:t xml:space="preserve"> this type is an autoimmune disease, meaning that body attacks itself. In this case, the insulin-producing cells in pancreas are destroyed. Up to 10% of people who have diabetes mellitus type 1. It is usually diagnosed in children and young adults. </w:t>
      </w:r>
      <w:proofErr w:type="gramStart"/>
      <w:r w:rsidRPr="00401F4C">
        <w:rPr>
          <w:rFonts w:ascii="Times New Roman" w:eastAsia="Times New Roman" w:hAnsi="Times New Roman" w:cs="Times New Roman"/>
          <w:color w:val="000000" w:themeColor="text1"/>
          <w:sz w:val="24"/>
          <w:szCs w:val="24"/>
        </w:rPr>
        <w:t>Also known as “juvenile” diabetes.</w:t>
      </w:r>
      <w:proofErr w:type="gramEnd"/>
      <w:r w:rsidRPr="00401F4C">
        <w:rPr>
          <w:rFonts w:ascii="Times New Roman" w:eastAsia="Times New Roman" w:hAnsi="Times New Roman" w:cs="Times New Roman"/>
          <w:color w:val="000000" w:themeColor="text1"/>
          <w:sz w:val="24"/>
          <w:szCs w:val="24"/>
        </w:rPr>
        <w:t xml:space="preserve"> People with type 1 diabetes need to take insulin every day. This is the reason why it </w:t>
      </w:r>
      <w:r w:rsidR="001153A3" w:rsidRPr="00401F4C">
        <w:rPr>
          <w:rFonts w:ascii="Times New Roman" w:eastAsia="Times New Roman" w:hAnsi="Times New Roman" w:cs="Times New Roman"/>
          <w:color w:val="000000" w:themeColor="text1"/>
          <w:sz w:val="24"/>
          <w:szCs w:val="24"/>
        </w:rPr>
        <w:t>is called</w:t>
      </w:r>
      <w:r w:rsidRPr="00401F4C">
        <w:rPr>
          <w:rFonts w:ascii="Times New Roman" w:eastAsia="Times New Roman" w:hAnsi="Times New Roman" w:cs="Times New Roman"/>
          <w:color w:val="000000" w:themeColor="text1"/>
          <w:sz w:val="24"/>
          <w:szCs w:val="24"/>
        </w:rPr>
        <w:t xml:space="preserve"> insulin-dependent diabetes</w:t>
      </w:r>
      <w:r w:rsidRPr="00401F4C">
        <w:rPr>
          <w:rFonts w:ascii="Times New Roman" w:hAnsi="Times New Roman" w:cs="Times New Roman"/>
          <w:color w:val="000000" w:themeColor="text1"/>
          <w:sz w:val="24"/>
          <w:szCs w:val="24"/>
        </w:rPr>
        <w:t xml:space="preserve">. This is usually considered to be the result of an autoimmune destruction of the pancreatic ß cells. Some patients with </w:t>
      </w:r>
      <w:r w:rsidR="001153A3" w:rsidRPr="00401F4C">
        <w:rPr>
          <w:rFonts w:ascii="Times New Roman" w:hAnsi="Times New Roman" w:cs="Times New Roman"/>
          <w:color w:val="000000" w:themeColor="text1"/>
          <w:sz w:val="24"/>
          <w:szCs w:val="24"/>
        </w:rPr>
        <w:t xml:space="preserve">T1DM </w:t>
      </w:r>
      <w:r w:rsidRPr="00401F4C">
        <w:rPr>
          <w:rFonts w:ascii="Times New Roman" w:hAnsi="Times New Roman" w:cs="Times New Roman"/>
          <w:color w:val="000000" w:themeColor="text1"/>
          <w:sz w:val="24"/>
          <w:szCs w:val="24"/>
        </w:rPr>
        <w:t>with no evidence of ß cell autoimmunity have underlying defects in insulin secretion often from inherited defects in pancreatic ß cell glucose sensing and from othe</w:t>
      </w:r>
      <w:r w:rsidR="00A91E1E" w:rsidRPr="00401F4C">
        <w:rPr>
          <w:rFonts w:ascii="Times New Roman" w:hAnsi="Times New Roman" w:cs="Times New Roman"/>
          <w:color w:val="000000" w:themeColor="text1"/>
          <w:sz w:val="24"/>
          <w:szCs w:val="24"/>
        </w:rPr>
        <w:t>r genetic or acquired diseases (</w:t>
      </w:r>
      <w:bookmarkStart w:id="204" w:name="_Toc23231268"/>
      <w:bookmarkStart w:id="205" w:name="_Toc23142"/>
      <w:bookmarkStart w:id="206" w:name="_Toc23219607"/>
      <w:bookmarkStart w:id="207" w:name="_Toc23475133"/>
      <w:bookmarkStart w:id="208" w:name="_Toc23751418"/>
      <w:bookmarkStart w:id="209" w:name="_Toc23475729"/>
      <w:bookmarkStart w:id="210" w:name="_Toc23475450"/>
      <w:bookmarkStart w:id="211" w:name="_Toc23232092"/>
      <w:bookmarkStart w:id="212" w:name="_Toc23219107"/>
      <w:proofErr w:type="spellStart"/>
      <w:r w:rsidR="00A91E1E" w:rsidRPr="00401F4C">
        <w:rPr>
          <w:rFonts w:ascii="Times New Roman" w:hAnsi="Times New Roman" w:cs="Times New Roman"/>
          <w:color w:val="000000" w:themeColor="text1"/>
          <w:sz w:val="24"/>
          <w:szCs w:val="24"/>
        </w:rPr>
        <w:t>Thomassian</w:t>
      </w:r>
      <w:proofErr w:type="spellEnd"/>
      <w:r w:rsidR="00A91E1E" w:rsidRPr="00401F4C">
        <w:rPr>
          <w:rFonts w:ascii="Times New Roman" w:hAnsi="Times New Roman" w:cs="Times New Roman"/>
          <w:color w:val="000000" w:themeColor="text1"/>
          <w:sz w:val="24"/>
          <w:szCs w:val="24"/>
        </w:rPr>
        <w:t>, 2018)</w:t>
      </w:r>
    </w:p>
    <w:p w:rsidR="00A91E1E" w:rsidRPr="00401F4C" w:rsidRDefault="001864FD" w:rsidP="00985DCE">
      <w:pPr>
        <w:spacing w:before="100" w:beforeAutospacing="1" w:after="100" w:afterAutospacing="1" w:line="360" w:lineRule="auto"/>
        <w:jc w:val="both"/>
        <w:rPr>
          <w:rFonts w:ascii="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rPr>
        <w:t>Type 2 Diabetes Mellitus</w:t>
      </w:r>
      <w:bookmarkEnd w:id="204"/>
      <w:bookmarkEnd w:id="205"/>
      <w:bookmarkEnd w:id="206"/>
      <w:bookmarkEnd w:id="207"/>
      <w:bookmarkEnd w:id="208"/>
      <w:bookmarkEnd w:id="209"/>
      <w:bookmarkEnd w:id="210"/>
      <w:bookmarkEnd w:id="211"/>
      <w:bookmarkEnd w:id="212"/>
    </w:p>
    <w:p w:rsidR="001864FD" w:rsidRPr="006473A2" w:rsidRDefault="001864FD" w:rsidP="00985DCE">
      <w:pPr>
        <w:spacing w:before="100" w:beforeAutospacing="1" w:after="100" w:afterAutospacing="1"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Type 2 diabetes mellitus (T2DM) is more common type of diabetes and is characterized by insulin resistance resulting from defects in the action of insulin on its target tissues (muscle, liver, and fat), but complicated by varying and usually progressive failure of beta cells’ insulin secretary capacity. Up to 95% of people with diabetes have Type 2. It usually occurs in middle-aged and older people. Other common names for Type 2 include adult-onset diabetes and insulin-resistant diabetes. Most patients with T2DM in the US and Europe are obese, however in India and China, most T2DM patients have a lean body mass index (BMI), albeit with increased visceral and hepatic fat (</w:t>
      </w:r>
      <w:r w:rsidRPr="00401F4C">
        <w:rPr>
          <w:rFonts w:ascii="Times New Roman" w:hAnsi="Times New Roman" w:cs="Times New Roman"/>
          <w:color w:val="000000" w:themeColor="text1"/>
          <w:sz w:val="24"/>
          <w:szCs w:val="24"/>
          <w:shd w:val="clear" w:color="auto" w:fill="FFFFFF"/>
        </w:rPr>
        <w:t xml:space="preserve">Noel Keith </w:t>
      </w:r>
      <w:proofErr w:type="spellStart"/>
      <w:r w:rsidRPr="00401F4C">
        <w:rPr>
          <w:rFonts w:ascii="Times New Roman" w:hAnsi="Times New Roman" w:cs="Times New Roman"/>
          <w:color w:val="000000" w:themeColor="text1"/>
          <w:sz w:val="24"/>
          <w:szCs w:val="24"/>
          <w:shd w:val="clear" w:color="auto" w:fill="FFFFFF"/>
        </w:rPr>
        <w:t>Maclaren</w:t>
      </w:r>
      <w:proofErr w:type="spellEnd"/>
      <w:r w:rsidRPr="00401F4C">
        <w:rPr>
          <w:rFonts w:ascii="Times New Roman" w:hAnsi="Times New Roman" w:cs="Times New Roman"/>
          <w:color w:val="000000" w:themeColor="text1"/>
          <w:sz w:val="24"/>
          <w:szCs w:val="24"/>
          <w:shd w:val="clear" w:color="auto" w:fill="FFFFFF"/>
        </w:rPr>
        <w:t>, M.D, 2017</w:t>
      </w:r>
      <w:r w:rsidRPr="00401F4C">
        <w:rPr>
          <w:rFonts w:ascii="Times New Roman" w:hAnsi="Times New Roman" w:cs="Times New Roman"/>
          <w:color w:val="000000" w:themeColor="text1"/>
          <w:sz w:val="24"/>
          <w:szCs w:val="24"/>
        </w:rPr>
        <w:t>).</w:t>
      </w:r>
    </w:p>
    <w:p w:rsidR="00E12225" w:rsidRPr="00401F4C" w:rsidRDefault="00E12225" w:rsidP="00985DCE">
      <w:pPr>
        <w:pStyle w:val="Heading3"/>
        <w:spacing w:line="360" w:lineRule="auto"/>
        <w:rPr>
          <w:rFonts w:ascii="Times New Roman" w:hAnsi="Times New Roman" w:cs="Times New Roman"/>
          <w:b/>
          <w:color w:val="000000" w:themeColor="text1"/>
        </w:rPr>
      </w:pPr>
      <w:bookmarkStart w:id="213" w:name="_Toc98491049"/>
      <w:bookmarkStart w:id="214" w:name="_Toc91284130"/>
      <w:r w:rsidRPr="00401F4C">
        <w:rPr>
          <w:rFonts w:ascii="Times New Roman" w:hAnsi="Times New Roman" w:cs="Times New Roman"/>
          <w:b/>
          <w:color w:val="000000" w:themeColor="text1"/>
        </w:rPr>
        <w:lastRenderedPageBreak/>
        <w:t>2.3.3. Gestational diabetes mellitus</w:t>
      </w:r>
      <w:bookmarkEnd w:id="213"/>
      <w:bookmarkEnd w:id="214"/>
    </w:p>
    <w:p w:rsidR="00E12225" w:rsidRPr="000C352E" w:rsidRDefault="006473A2" w:rsidP="000C352E">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000000"/>
          <w:sz w:val="24"/>
          <w:szCs w:val="24"/>
        </w:rPr>
      </w:pPr>
      <w:r w:rsidRPr="006473A2">
        <w:rPr>
          <w:rFonts w:ascii="Times New Roman" w:eastAsia="Times New Roman" w:hAnsi="Times New Roman" w:cs="Times New Roman"/>
          <w:color w:val="000000"/>
          <w:sz w:val="24"/>
          <w:szCs w:val="24"/>
        </w:rPr>
        <w:t>Gestational</w:t>
      </w:r>
      <w:r>
        <w:rPr>
          <w:rFonts w:ascii="Times New Roman" w:eastAsia="Times New Roman" w:hAnsi="Times New Roman" w:cs="Times New Roman"/>
          <w:color w:val="000000"/>
          <w:sz w:val="24"/>
          <w:szCs w:val="24"/>
        </w:rPr>
        <w:t xml:space="preserve"> diabetes mellitus </w:t>
      </w:r>
      <w:r w:rsidRPr="006473A2">
        <w:rPr>
          <w:rFonts w:ascii="Times New Roman" w:eastAsia="Times New Roman" w:hAnsi="Times New Roman" w:cs="Times New Roman"/>
          <w:color w:val="000000"/>
          <w:sz w:val="24"/>
          <w:szCs w:val="24"/>
        </w:rPr>
        <w:t xml:space="preserve">  is a condition in which a hormone made by the placenta prevents the body from using insulin effectively. </w:t>
      </w:r>
      <w:proofErr w:type="gramStart"/>
      <w:r w:rsidRPr="006473A2">
        <w:rPr>
          <w:rFonts w:ascii="Times New Roman" w:eastAsia="Times New Roman" w:hAnsi="Times New Roman" w:cs="Times New Roman"/>
          <w:color w:val="000000"/>
          <w:sz w:val="24"/>
          <w:szCs w:val="24"/>
        </w:rPr>
        <w:t>glucose</w:t>
      </w:r>
      <w:proofErr w:type="gramEnd"/>
      <w:r w:rsidRPr="006473A2">
        <w:rPr>
          <w:rFonts w:ascii="Times New Roman" w:eastAsia="Times New Roman" w:hAnsi="Times New Roman" w:cs="Times New Roman"/>
          <w:color w:val="000000"/>
          <w:sz w:val="24"/>
          <w:szCs w:val="24"/>
        </w:rPr>
        <w:t xml:space="preserve"> builds up in the blood instead of being absorbed by the cells. Unlike type 1 diabetes, gestational diabetes is not caused by a lack of insulin, but by other hormones produced during pregnancy that can make insulin less effective, a condition referred to as insulin resistance. Gestational diabetic symptoms disappear following delivery.</w:t>
      </w:r>
      <w:r w:rsidR="00E12225" w:rsidRPr="00401F4C">
        <w:rPr>
          <w:rFonts w:eastAsia="SimSun"/>
          <w:color w:val="000000" w:themeColor="text1"/>
          <w:shd w:val="clear" w:color="auto" w:fill="FFFFFF"/>
        </w:rPr>
        <w:t xml:space="preserve"> (</w:t>
      </w:r>
      <w:proofErr w:type="spellStart"/>
      <w:r w:rsidR="00CF3B69" w:rsidRPr="000C352E">
        <w:rPr>
          <w:rFonts w:ascii="Times New Roman" w:hAnsi="Times New Roman" w:cs="Times New Roman"/>
          <w:color w:val="303030"/>
          <w:sz w:val="24"/>
          <w:szCs w:val="24"/>
          <w:shd w:val="clear" w:color="auto" w:fill="FFFFFF"/>
        </w:rPr>
        <w:t>Jawad</w:t>
      </w:r>
      <w:proofErr w:type="spellEnd"/>
      <w:r w:rsidR="00CF3B69" w:rsidRPr="000C352E">
        <w:rPr>
          <w:rFonts w:ascii="Times New Roman" w:hAnsi="Times New Roman" w:cs="Times New Roman"/>
          <w:color w:val="303030"/>
          <w:sz w:val="24"/>
          <w:szCs w:val="24"/>
          <w:shd w:val="clear" w:color="auto" w:fill="FFFFFF"/>
        </w:rPr>
        <w:t xml:space="preserve"> F, </w:t>
      </w:r>
      <w:proofErr w:type="spellStart"/>
      <w:r w:rsidR="00CF3B69" w:rsidRPr="000C352E">
        <w:rPr>
          <w:rFonts w:ascii="Times New Roman" w:hAnsi="Times New Roman" w:cs="Times New Roman"/>
          <w:color w:val="303030"/>
          <w:sz w:val="24"/>
          <w:szCs w:val="24"/>
          <w:shd w:val="clear" w:color="auto" w:fill="FFFFFF"/>
        </w:rPr>
        <w:t>Ejaz</w:t>
      </w:r>
      <w:proofErr w:type="spellEnd"/>
      <w:r w:rsidR="00CF3B69" w:rsidRPr="000C352E">
        <w:rPr>
          <w:rFonts w:ascii="Times New Roman" w:hAnsi="Times New Roman" w:cs="Times New Roman"/>
          <w:color w:val="303030"/>
          <w:sz w:val="24"/>
          <w:szCs w:val="24"/>
          <w:shd w:val="clear" w:color="auto" w:fill="FFFFFF"/>
        </w:rPr>
        <w:t>, K</w:t>
      </w:r>
      <w:r w:rsidR="00E12225" w:rsidRPr="000C352E">
        <w:rPr>
          <w:rFonts w:ascii="Times New Roman" w:eastAsia="SimSun" w:hAnsi="Times New Roman" w:cs="Times New Roman"/>
          <w:color w:val="000000" w:themeColor="text1"/>
          <w:sz w:val="24"/>
          <w:szCs w:val="24"/>
          <w:lang w:eastAsia="zh-CN"/>
        </w:rPr>
        <w:t>2018</w:t>
      </w:r>
      <w:r w:rsidR="00E12225" w:rsidRPr="00401F4C">
        <w:rPr>
          <w:rFonts w:eastAsia="SimSun"/>
          <w:color w:val="000000" w:themeColor="text1"/>
          <w:lang w:eastAsia="zh-CN"/>
        </w:rPr>
        <w:t>)</w:t>
      </w:r>
    </w:p>
    <w:p w:rsidR="00E12225" w:rsidRPr="00401F4C" w:rsidRDefault="0084235A" w:rsidP="00985DCE">
      <w:pPr>
        <w:pStyle w:val="Heading3"/>
        <w:spacing w:line="360" w:lineRule="auto"/>
        <w:rPr>
          <w:rFonts w:ascii="Times New Roman" w:hAnsi="Times New Roman" w:cs="Times New Roman"/>
          <w:b/>
          <w:color w:val="000000" w:themeColor="text1"/>
        </w:rPr>
      </w:pPr>
      <w:bookmarkStart w:id="215" w:name="_Toc23219110"/>
      <w:bookmarkStart w:id="216" w:name="_Toc23475137"/>
      <w:bookmarkStart w:id="217" w:name="_Toc23231271"/>
      <w:bookmarkStart w:id="218" w:name="_Toc23219610"/>
      <w:bookmarkStart w:id="219" w:name="_Toc23475454"/>
      <w:bookmarkStart w:id="220" w:name="_Toc23751422"/>
      <w:bookmarkStart w:id="221" w:name="_Toc98491050"/>
      <w:bookmarkStart w:id="222" w:name="_Toc91284131"/>
      <w:r w:rsidRPr="00401F4C">
        <w:rPr>
          <w:rFonts w:ascii="Times New Roman" w:hAnsi="Times New Roman" w:cs="Times New Roman"/>
          <w:b/>
          <w:color w:val="000000" w:themeColor="text1"/>
        </w:rPr>
        <w:t>2.3.4</w:t>
      </w:r>
      <w:r w:rsidR="00E12225" w:rsidRPr="00401F4C">
        <w:rPr>
          <w:rFonts w:ascii="Times New Roman" w:hAnsi="Times New Roman" w:cs="Times New Roman"/>
          <w:b/>
          <w:color w:val="000000" w:themeColor="text1"/>
        </w:rPr>
        <w:t xml:space="preserve">. </w:t>
      </w:r>
      <w:proofErr w:type="spellStart"/>
      <w:r w:rsidR="00E12225" w:rsidRPr="00401F4C">
        <w:rPr>
          <w:rFonts w:ascii="Times New Roman" w:hAnsi="Times New Roman" w:cs="Times New Roman"/>
          <w:b/>
          <w:color w:val="000000" w:themeColor="text1"/>
        </w:rPr>
        <w:t>Pathophysiology</w:t>
      </w:r>
      <w:proofErr w:type="spellEnd"/>
      <w:r w:rsidR="00E12225" w:rsidRPr="00401F4C">
        <w:rPr>
          <w:rFonts w:ascii="Times New Roman" w:hAnsi="Times New Roman" w:cs="Times New Roman"/>
          <w:b/>
          <w:color w:val="000000" w:themeColor="text1"/>
        </w:rPr>
        <w:t xml:space="preserve"> of </w:t>
      </w:r>
      <w:r w:rsidR="00476EDD" w:rsidRPr="00401F4C">
        <w:rPr>
          <w:rFonts w:ascii="Times New Roman" w:hAnsi="Times New Roman" w:cs="Times New Roman"/>
          <w:b/>
          <w:color w:val="000000" w:themeColor="text1"/>
        </w:rPr>
        <w:t>d</w:t>
      </w:r>
      <w:r w:rsidR="00E12225" w:rsidRPr="00401F4C">
        <w:rPr>
          <w:rFonts w:ascii="Times New Roman" w:hAnsi="Times New Roman" w:cs="Times New Roman"/>
          <w:b/>
          <w:color w:val="000000" w:themeColor="text1"/>
        </w:rPr>
        <w:t>iabetes mellitus (DM)</w:t>
      </w:r>
      <w:bookmarkEnd w:id="215"/>
      <w:bookmarkEnd w:id="216"/>
      <w:bookmarkEnd w:id="217"/>
      <w:bookmarkEnd w:id="218"/>
      <w:bookmarkEnd w:id="219"/>
      <w:bookmarkEnd w:id="220"/>
      <w:bookmarkEnd w:id="221"/>
      <w:bookmarkEnd w:id="222"/>
    </w:p>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Normally, insulin binds to special receptors on cell surfaces and initiates a series of reactions involved in glucose metabolism (Hinkle, 2018). In the presence of risk factors of DM, the intracellular reactions are reduced; making insulin less effective at stimulating glucose uptake by the tissues and at regulating glucose release by the liver, to compensate for the insulin resistance and avert accumulation of glucose in the blood, the body produces more insulin to keep the blood glucose levels normal. If the beta cells however fail to keep up with the increased demand for insulin, the glucose levels increase and DM occurs (Davidson, 2018).Despite the impaired insulin secretion that is characteristic of DM, there is enough insulin present to prevent the breakdown of fat and the ac</w:t>
      </w:r>
      <w:r w:rsidR="002640A6" w:rsidRPr="00401F4C">
        <w:rPr>
          <w:rFonts w:ascii="Times New Roman" w:eastAsia="Times New Roman" w:hAnsi="Times New Roman" w:cs="Times New Roman"/>
          <w:color w:val="000000" w:themeColor="text1"/>
          <w:sz w:val="24"/>
          <w:szCs w:val="24"/>
        </w:rPr>
        <w:t xml:space="preserve">companying production of </w:t>
      </w:r>
      <w:proofErr w:type="spellStart"/>
      <w:r w:rsidR="002640A6" w:rsidRPr="00401F4C">
        <w:rPr>
          <w:rFonts w:ascii="Times New Roman" w:eastAsia="Times New Roman" w:hAnsi="Times New Roman" w:cs="Times New Roman"/>
          <w:color w:val="000000" w:themeColor="text1"/>
          <w:sz w:val="24"/>
          <w:szCs w:val="24"/>
        </w:rPr>
        <w:t>ketone</w:t>
      </w:r>
      <w:proofErr w:type="spellEnd"/>
      <w:r w:rsidR="002640A6" w:rsidRPr="00401F4C">
        <w:rPr>
          <w:rFonts w:ascii="Times New Roman" w:eastAsia="Times New Roman" w:hAnsi="Times New Roman" w:cs="Times New Roman"/>
          <w:color w:val="000000" w:themeColor="text1"/>
          <w:sz w:val="24"/>
          <w:szCs w:val="24"/>
        </w:rPr>
        <w:t xml:space="preserve">. This means that diabetes </w:t>
      </w:r>
      <w:proofErr w:type="spellStart"/>
      <w:r w:rsidR="002640A6" w:rsidRPr="00401F4C">
        <w:rPr>
          <w:rFonts w:ascii="Times New Roman" w:eastAsia="Times New Roman" w:hAnsi="Times New Roman" w:cs="Times New Roman"/>
          <w:color w:val="000000" w:themeColor="text1"/>
          <w:sz w:val="24"/>
          <w:szCs w:val="24"/>
        </w:rPr>
        <w:t>keto</w:t>
      </w:r>
      <w:r w:rsidRPr="00401F4C">
        <w:rPr>
          <w:rFonts w:ascii="Times New Roman" w:eastAsia="Times New Roman" w:hAnsi="Times New Roman" w:cs="Times New Roman"/>
          <w:color w:val="000000" w:themeColor="text1"/>
          <w:sz w:val="24"/>
          <w:szCs w:val="24"/>
        </w:rPr>
        <w:t>acidosis</w:t>
      </w:r>
      <w:proofErr w:type="spellEnd"/>
      <w:r w:rsidRPr="00401F4C">
        <w:rPr>
          <w:rFonts w:ascii="Times New Roman" w:eastAsia="Times New Roman" w:hAnsi="Times New Roman" w:cs="Times New Roman"/>
          <w:color w:val="000000" w:themeColor="text1"/>
          <w:sz w:val="24"/>
          <w:szCs w:val="24"/>
        </w:rPr>
        <w:t xml:space="preserve"> does not typically occur in DM (Hinkle, 2018).</w:t>
      </w:r>
    </w:p>
    <w:p w:rsidR="00E12225" w:rsidRPr="00401F4C" w:rsidRDefault="0084235A" w:rsidP="00985DCE">
      <w:pPr>
        <w:pStyle w:val="Heading3"/>
        <w:spacing w:line="360" w:lineRule="auto"/>
        <w:rPr>
          <w:rFonts w:ascii="Times New Roman" w:hAnsi="Times New Roman" w:cs="Times New Roman"/>
          <w:b/>
          <w:bCs/>
          <w:color w:val="000000" w:themeColor="text1"/>
        </w:rPr>
      </w:pPr>
      <w:bookmarkStart w:id="223" w:name="_Toc23219611"/>
      <w:bookmarkStart w:id="224" w:name="_Toc23219111"/>
      <w:bookmarkStart w:id="225" w:name="_Toc23231272"/>
      <w:bookmarkStart w:id="226" w:name="_Toc23475138"/>
      <w:bookmarkStart w:id="227" w:name="_Toc23751423"/>
      <w:bookmarkStart w:id="228" w:name="_Toc23475455"/>
      <w:bookmarkStart w:id="229" w:name="_Toc98491051"/>
      <w:bookmarkStart w:id="230" w:name="_Toc91284132"/>
      <w:r w:rsidRPr="00401F4C">
        <w:rPr>
          <w:rFonts w:ascii="Times New Roman" w:hAnsi="Times New Roman" w:cs="Times New Roman"/>
          <w:b/>
          <w:bCs/>
          <w:color w:val="000000" w:themeColor="text1"/>
        </w:rPr>
        <w:t>2.3.5</w:t>
      </w:r>
      <w:r w:rsidR="00E12225" w:rsidRPr="00401F4C">
        <w:rPr>
          <w:rFonts w:ascii="Times New Roman" w:hAnsi="Times New Roman" w:cs="Times New Roman"/>
          <w:b/>
          <w:bCs/>
          <w:color w:val="000000" w:themeColor="text1"/>
        </w:rPr>
        <w:t xml:space="preserve">. Signs and symptoms of </w:t>
      </w:r>
      <w:r w:rsidR="00442D59" w:rsidRPr="00401F4C">
        <w:rPr>
          <w:rFonts w:ascii="Times New Roman" w:hAnsi="Times New Roman" w:cs="Times New Roman"/>
          <w:b/>
          <w:bCs/>
          <w:color w:val="000000" w:themeColor="text1"/>
        </w:rPr>
        <w:t>d</w:t>
      </w:r>
      <w:r w:rsidR="00E12225" w:rsidRPr="00401F4C">
        <w:rPr>
          <w:rFonts w:ascii="Times New Roman" w:hAnsi="Times New Roman" w:cs="Times New Roman"/>
          <w:b/>
          <w:bCs/>
          <w:color w:val="000000" w:themeColor="text1"/>
        </w:rPr>
        <w:t>iabetes mellitus</w:t>
      </w:r>
      <w:bookmarkEnd w:id="223"/>
      <w:bookmarkEnd w:id="224"/>
      <w:bookmarkEnd w:id="225"/>
      <w:bookmarkEnd w:id="226"/>
      <w:bookmarkEnd w:id="227"/>
      <w:bookmarkEnd w:id="228"/>
      <w:bookmarkEnd w:id="229"/>
      <w:bookmarkEnd w:id="230"/>
    </w:p>
    <w:p w:rsidR="00575E73" w:rsidRDefault="00E12225" w:rsidP="00575E73">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The most definitive symptoms of DM are </w:t>
      </w:r>
      <w:proofErr w:type="spellStart"/>
      <w:r w:rsidRPr="00401F4C">
        <w:rPr>
          <w:rFonts w:ascii="Times New Roman" w:eastAsia="Times New Roman" w:hAnsi="Times New Roman" w:cs="Times New Roman"/>
          <w:color w:val="000000" w:themeColor="text1"/>
          <w:sz w:val="24"/>
          <w:szCs w:val="24"/>
        </w:rPr>
        <w:t>polyuria</w:t>
      </w:r>
      <w:proofErr w:type="spellEnd"/>
      <w:r w:rsidRPr="00401F4C">
        <w:rPr>
          <w:rFonts w:ascii="Times New Roman" w:eastAsia="Times New Roman" w:hAnsi="Times New Roman" w:cs="Times New Roman"/>
          <w:color w:val="000000" w:themeColor="text1"/>
          <w:sz w:val="24"/>
          <w:szCs w:val="24"/>
        </w:rPr>
        <w:t xml:space="preserve">, which is excessive maturation (urination) and </w:t>
      </w:r>
      <w:proofErr w:type="spellStart"/>
      <w:r w:rsidRPr="00401F4C">
        <w:rPr>
          <w:rFonts w:ascii="Times New Roman" w:eastAsia="Times New Roman" w:hAnsi="Times New Roman" w:cs="Times New Roman"/>
          <w:color w:val="000000" w:themeColor="text1"/>
          <w:sz w:val="24"/>
          <w:szCs w:val="24"/>
        </w:rPr>
        <w:t>polydipsia</w:t>
      </w:r>
      <w:proofErr w:type="spellEnd"/>
      <w:r w:rsidRPr="00401F4C">
        <w:rPr>
          <w:rFonts w:ascii="Times New Roman" w:eastAsia="Times New Roman" w:hAnsi="Times New Roman" w:cs="Times New Roman"/>
          <w:color w:val="000000" w:themeColor="text1"/>
          <w:sz w:val="24"/>
          <w:szCs w:val="24"/>
        </w:rPr>
        <w:t xml:space="preserve"> (increased thirst). Both arise from increased loss of fluid and are associated with osmotic </w:t>
      </w:r>
      <w:proofErr w:type="spellStart"/>
      <w:r w:rsidRPr="00401F4C">
        <w:rPr>
          <w:rFonts w:ascii="Times New Roman" w:eastAsia="Times New Roman" w:hAnsi="Times New Roman" w:cs="Times New Roman"/>
          <w:color w:val="000000" w:themeColor="text1"/>
          <w:sz w:val="24"/>
          <w:szCs w:val="24"/>
        </w:rPr>
        <w:t>diuresis</w:t>
      </w:r>
      <w:proofErr w:type="spellEnd"/>
      <w:r w:rsidRPr="00401F4C">
        <w:rPr>
          <w:rFonts w:ascii="Times New Roman" w:eastAsia="Times New Roman" w:hAnsi="Times New Roman" w:cs="Times New Roman"/>
          <w:color w:val="000000" w:themeColor="text1"/>
          <w:sz w:val="24"/>
          <w:szCs w:val="24"/>
        </w:rPr>
        <w:t xml:space="preserve"> (Davidson, 2019). The patient also experiences </w:t>
      </w:r>
      <w:proofErr w:type="spellStart"/>
      <w:r w:rsidRPr="00401F4C">
        <w:rPr>
          <w:rFonts w:ascii="Times New Roman" w:eastAsia="Times New Roman" w:hAnsi="Times New Roman" w:cs="Times New Roman"/>
          <w:color w:val="000000" w:themeColor="text1"/>
          <w:sz w:val="24"/>
          <w:szCs w:val="24"/>
        </w:rPr>
        <w:t>polyphagia</w:t>
      </w:r>
      <w:proofErr w:type="spellEnd"/>
      <w:r w:rsidRPr="00401F4C">
        <w:rPr>
          <w:rFonts w:ascii="Times New Roman" w:eastAsia="Times New Roman" w:hAnsi="Times New Roman" w:cs="Times New Roman"/>
          <w:color w:val="000000" w:themeColor="text1"/>
          <w:sz w:val="24"/>
          <w:szCs w:val="24"/>
        </w:rPr>
        <w:t xml:space="preserve"> (increased appetite) resulting from the catabolic state induced by insulin deficiency and the breakdown of proteins and fats (Davidson, 2014). Other symptoms that may or may not be experienced by individuals are weight loss, fatigue, tingling sensation of extremities, lack of concentration, frequent infections, blurred vision, slow wound healing, vomiting and stomach aches (Hinkle, 2013).</w:t>
      </w:r>
      <w:bookmarkStart w:id="231" w:name="_Toc23219613"/>
      <w:bookmarkStart w:id="232" w:name="_Toc23475457"/>
      <w:bookmarkStart w:id="233" w:name="_Toc23751425"/>
      <w:bookmarkStart w:id="234" w:name="_Toc23475140"/>
      <w:bookmarkStart w:id="235" w:name="_Toc23231274"/>
      <w:bookmarkStart w:id="236" w:name="_Toc23219113"/>
    </w:p>
    <w:p w:rsidR="00575E73" w:rsidRPr="00575E73" w:rsidRDefault="00575E73" w:rsidP="00575E73">
      <w:pPr>
        <w:spacing w:line="360" w:lineRule="auto"/>
        <w:jc w:val="both"/>
        <w:rPr>
          <w:rFonts w:ascii="Times New Roman" w:eastAsia="Times New Roman" w:hAnsi="Times New Roman" w:cs="Times New Roman"/>
          <w:color w:val="000000" w:themeColor="text1"/>
          <w:sz w:val="24"/>
          <w:szCs w:val="24"/>
        </w:rPr>
      </w:pPr>
    </w:p>
    <w:p w:rsidR="00575E73" w:rsidRPr="00575E73" w:rsidRDefault="00575E73" w:rsidP="00575E73">
      <w:pPr>
        <w:pStyle w:val="Heading3"/>
        <w:spacing w:before="100" w:beforeAutospacing="1" w:after="100" w:afterAutospacing="1" w:line="360" w:lineRule="auto"/>
        <w:jc w:val="both"/>
        <w:rPr>
          <w:rFonts w:ascii="Times New Roman" w:eastAsia="Times New Roman" w:hAnsi="Times New Roman" w:cs="Times New Roman"/>
          <w:b/>
          <w:color w:val="auto"/>
        </w:rPr>
      </w:pPr>
      <w:r w:rsidRPr="00575E73">
        <w:rPr>
          <w:rFonts w:ascii="Times New Roman" w:eastAsia="Times New Roman" w:hAnsi="Times New Roman"/>
          <w:b/>
          <w:color w:val="auto"/>
        </w:rPr>
        <w:lastRenderedPageBreak/>
        <w:t>2</w:t>
      </w:r>
      <w:r w:rsidRPr="00575E73">
        <w:rPr>
          <w:rFonts w:ascii="Times New Roman" w:eastAsia="Times New Roman" w:hAnsi="Times New Roman" w:cs="Times New Roman"/>
          <w:b/>
          <w:color w:val="auto"/>
        </w:rPr>
        <w:t>.3.6.</w:t>
      </w:r>
      <w:r w:rsidRPr="00575E73">
        <w:rPr>
          <w:rFonts w:ascii="Times New Roman" w:eastAsia="Times New Roman" w:hAnsi="Times New Roman" w:cs="Times New Roman"/>
          <w:b/>
        </w:rPr>
        <w:t xml:space="preserve"> </w:t>
      </w:r>
      <w:r w:rsidRPr="00575E73">
        <w:rPr>
          <w:rFonts w:ascii="Times New Roman" w:eastAsia="Times New Roman" w:hAnsi="Times New Roman" w:cs="Times New Roman"/>
          <w:b/>
          <w:color w:val="auto"/>
        </w:rPr>
        <w:t>Management of Diabetes Mellitus</w:t>
      </w:r>
    </w:p>
    <w:p w:rsidR="00575E73" w:rsidRPr="00575E73" w:rsidRDefault="00575E73" w:rsidP="00575E73">
      <w:pPr>
        <w:spacing w:after="100" w:afterAutospacing="1" w:line="360" w:lineRule="auto"/>
        <w:jc w:val="both"/>
        <w:rPr>
          <w:rFonts w:ascii="Times New Roman" w:eastAsia="Times New Roman" w:hAnsi="Times New Roman" w:cs="Times New Roman"/>
          <w:b/>
          <w:sz w:val="24"/>
          <w:szCs w:val="24"/>
        </w:rPr>
      </w:pPr>
      <w:r w:rsidRPr="00575E73">
        <w:rPr>
          <w:rFonts w:ascii="Times New Roman" w:eastAsia="Times New Roman" w:hAnsi="Times New Roman" w:cs="Times New Roman"/>
          <w:b/>
          <w:sz w:val="24"/>
          <w:szCs w:val="24"/>
        </w:rPr>
        <w:t>Medical management of Diabetes mellitus</w:t>
      </w:r>
    </w:p>
    <w:p w:rsidR="00575E73" w:rsidRPr="00575E73" w:rsidRDefault="00575E73" w:rsidP="00575E73">
      <w:pPr>
        <w:spacing w:after="100" w:afterAutospacing="1" w:line="360" w:lineRule="auto"/>
        <w:jc w:val="both"/>
        <w:rPr>
          <w:rFonts w:ascii="Times New Roman" w:eastAsia="Times New Roman" w:hAnsi="Times New Roman" w:cs="Times New Roman"/>
          <w:b/>
          <w:sz w:val="24"/>
          <w:szCs w:val="24"/>
        </w:rPr>
      </w:pPr>
      <w:r w:rsidRPr="00575E73">
        <w:rPr>
          <w:rFonts w:ascii="Times New Roman" w:eastAsia="Times New Roman" w:hAnsi="Times New Roman" w:cs="Times New Roman"/>
          <w:sz w:val="24"/>
          <w:szCs w:val="24"/>
        </w:rPr>
        <w:t>Normalize insulin activity. This is the main goal of Diabetes treatment normalization of blood glucose levels to reduce the development of vascular and neuropathic complications. Intensive treatment is three to four insulin injections per day or continuous subcutaneous insulin infusion, insulin pump therapy plus frequent blood glucose monitoring and weekly contacts with Diabetes educators. Exercise caution with intensive treatment, Intensive therapy must be done with caution and must be accompanied by thorough education of the patient and family and by responsible behavior of patient. Diabetes management has five components and involves constant assessment and modification of the treatment plan by healthcare professionals and daily adjustments in therapy by the patient (John, 2018)</w:t>
      </w:r>
    </w:p>
    <w:p w:rsidR="00575E73" w:rsidRPr="00575E73" w:rsidRDefault="00575E73" w:rsidP="00575E73">
      <w:pPr>
        <w:spacing w:after="100" w:afterAutospacing="1" w:line="360" w:lineRule="auto"/>
        <w:jc w:val="both"/>
        <w:rPr>
          <w:rFonts w:ascii="Times New Roman" w:eastAsia="Times New Roman" w:hAnsi="Times New Roman" w:cs="Times New Roman"/>
          <w:b/>
          <w:sz w:val="24"/>
          <w:szCs w:val="24"/>
        </w:rPr>
      </w:pPr>
      <w:r w:rsidRPr="00575E73">
        <w:rPr>
          <w:rFonts w:ascii="Times New Roman" w:eastAsia="Times New Roman" w:hAnsi="Times New Roman" w:cs="Times New Roman"/>
          <w:b/>
          <w:sz w:val="24"/>
          <w:szCs w:val="24"/>
        </w:rPr>
        <w:t>Nursing management of Diabetes mellitus</w:t>
      </w:r>
    </w:p>
    <w:p w:rsidR="00575E73" w:rsidRDefault="00575E73" w:rsidP="00575E73">
      <w:pPr>
        <w:spacing w:line="360" w:lineRule="auto"/>
        <w:jc w:val="both"/>
        <w:rPr>
          <w:rStyle w:val="Strong"/>
          <w:rFonts w:ascii="Times New Roman" w:eastAsia="Times New Roman" w:hAnsi="Times New Roman" w:cs="Times New Roman"/>
          <w:sz w:val="24"/>
          <w:szCs w:val="24"/>
        </w:rPr>
      </w:pPr>
      <w:r w:rsidRPr="00575E73">
        <w:rPr>
          <w:rStyle w:val="Strong"/>
          <w:rFonts w:ascii="Times New Roman" w:eastAsia="Times New Roman" w:hAnsi="Times New Roman" w:cs="Times New Roman"/>
          <w:sz w:val="24"/>
          <w:szCs w:val="24"/>
        </w:rPr>
        <w:t>Nursing assessment</w:t>
      </w:r>
    </w:p>
    <w:p w:rsidR="00575E73" w:rsidRPr="00575E73" w:rsidRDefault="00575E73" w:rsidP="00575E73">
      <w:pPr>
        <w:spacing w:line="360" w:lineRule="auto"/>
        <w:jc w:val="both"/>
        <w:rPr>
          <w:rFonts w:ascii="Times New Roman" w:eastAsia="Times New Roman" w:hAnsi="Times New Roman" w:cs="Times New Roman"/>
          <w:b/>
          <w:sz w:val="24"/>
          <w:szCs w:val="24"/>
          <w:shd w:val="clear" w:color="000000" w:fill="auto"/>
        </w:rPr>
      </w:pPr>
      <w:r w:rsidRPr="00575E73">
        <w:rPr>
          <w:rStyle w:val="Strong"/>
          <w:rFonts w:ascii="Times New Roman" w:hAnsi="Times New Roman" w:cs="Times New Roman"/>
          <w:b w:val="0"/>
          <w:sz w:val="24"/>
          <w:szCs w:val="24"/>
        </w:rPr>
        <w:t xml:space="preserve">Assess the patient’s history; to determine if there is presence of Diabetes, assessment of history of symptoms related to the diagnosis of Diabetes, results of blood glucose monitoring, adherence to prescribed dietary, pharmacologic, and exercise regimen, the patient’s lifestyle, cultural, psychosocial, and economic factors, and effects of Diabetes on functional status should be performed. Assess physical condition. Assess the patient’s blood pressure while sitting and standing to detect orthostatic changes. Assess the body mass index and visual acuity of the patient. Perform examination of foot, skin, nervous system and mouth. Laboratory examinations, HgbA1C, fasting blood glucose, lipid profile, micro </w:t>
      </w:r>
      <w:proofErr w:type="spellStart"/>
      <w:r w:rsidRPr="00575E73">
        <w:rPr>
          <w:rStyle w:val="Strong"/>
          <w:rFonts w:ascii="Times New Roman" w:hAnsi="Times New Roman" w:cs="Times New Roman"/>
          <w:b w:val="0"/>
          <w:sz w:val="24"/>
          <w:szCs w:val="24"/>
        </w:rPr>
        <w:t>albuminuria</w:t>
      </w:r>
      <w:proofErr w:type="spellEnd"/>
      <w:r w:rsidRPr="00575E73">
        <w:rPr>
          <w:rStyle w:val="Strong"/>
          <w:rFonts w:ascii="Times New Roman" w:hAnsi="Times New Roman" w:cs="Times New Roman"/>
          <w:b w:val="0"/>
          <w:sz w:val="24"/>
          <w:szCs w:val="24"/>
        </w:rPr>
        <w:t xml:space="preserve"> test, serum </w:t>
      </w:r>
      <w:proofErr w:type="spellStart"/>
      <w:r w:rsidRPr="00575E73">
        <w:rPr>
          <w:rStyle w:val="Strong"/>
          <w:rFonts w:ascii="Times New Roman" w:hAnsi="Times New Roman" w:cs="Times New Roman"/>
          <w:b w:val="0"/>
          <w:sz w:val="24"/>
          <w:szCs w:val="24"/>
        </w:rPr>
        <w:t>creatinine</w:t>
      </w:r>
      <w:proofErr w:type="spellEnd"/>
      <w:r w:rsidRPr="00575E73">
        <w:rPr>
          <w:rStyle w:val="Strong"/>
          <w:rFonts w:ascii="Times New Roman" w:hAnsi="Times New Roman" w:cs="Times New Roman"/>
          <w:b w:val="0"/>
          <w:sz w:val="24"/>
          <w:szCs w:val="24"/>
        </w:rPr>
        <w:t xml:space="preserve"> level, urinalysis, and ECG must be requested and performed</w:t>
      </w:r>
      <w:r w:rsidRPr="00575E73">
        <w:rPr>
          <w:rFonts w:ascii="Times New Roman" w:hAnsi="Times New Roman" w:cs="Times New Roman"/>
          <w:sz w:val="24"/>
          <w:szCs w:val="24"/>
        </w:rPr>
        <w:t xml:space="preserve"> (Sharew1, 2016).</w:t>
      </w:r>
    </w:p>
    <w:p w:rsidR="00575E73" w:rsidRPr="00575E73" w:rsidRDefault="00575E73" w:rsidP="00575E73">
      <w:pPr>
        <w:pStyle w:val="Heading4"/>
        <w:spacing w:before="360" w:after="210" w:line="360" w:lineRule="auto"/>
        <w:jc w:val="both"/>
        <w:rPr>
          <w:rFonts w:ascii="Times New Roman" w:eastAsia="Times New Roman" w:hAnsi="Times New Roman" w:cs="Times New Roman"/>
          <w:b/>
          <w:i w:val="0"/>
          <w:color w:val="auto"/>
          <w:sz w:val="24"/>
          <w:szCs w:val="24"/>
        </w:rPr>
      </w:pPr>
      <w:bookmarkStart w:id="237" w:name="_Toc21307500"/>
      <w:bookmarkStart w:id="238" w:name="_Toc21468654"/>
      <w:bookmarkStart w:id="239" w:name="_Toc21475043"/>
      <w:bookmarkStart w:id="240" w:name="_Toc22239559"/>
      <w:bookmarkStart w:id="241" w:name="_Toc23219114"/>
      <w:bookmarkStart w:id="242" w:name="_Toc23219614"/>
      <w:bookmarkStart w:id="243" w:name="_Toc23231275"/>
      <w:bookmarkStart w:id="244" w:name="_Toc23232099"/>
      <w:bookmarkStart w:id="245" w:name="_Toc23475141"/>
      <w:bookmarkStart w:id="246" w:name="_Toc23475458"/>
      <w:bookmarkStart w:id="247" w:name="_Toc23475737"/>
      <w:bookmarkStart w:id="248" w:name="_Toc23751426"/>
      <w:r w:rsidRPr="00575E73">
        <w:rPr>
          <w:rFonts w:ascii="Times New Roman" w:eastAsia="Times New Roman" w:hAnsi="Times New Roman" w:cs="Times New Roman"/>
          <w:b/>
          <w:i w:val="0"/>
          <w:color w:val="auto"/>
          <w:sz w:val="24"/>
          <w:szCs w:val="24"/>
        </w:rPr>
        <w:t>Nursing Diagnosis</w:t>
      </w:r>
      <w:bookmarkEnd w:id="237"/>
      <w:bookmarkEnd w:id="238"/>
      <w:bookmarkEnd w:id="239"/>
      <w:bookmarkEnd w:id="240"/>
      <w:bookmarkEnd w:id="241"/>
      <w:bookmarkEnd w:id="242"/>
      <w:bookmarkEnd w:id="243"/>
      <w:bookmarkEnd w:id="244"/>
      <w:bookmarkEnd w:id="245"/>
      <w:bookmarkEnd w:id="246"/>
      <w:bookmarkEnd w:id="247"/>
      <w:bookmarkEnd w:id="248"/>
    </w:p>
    <w:p w:rsidR="00575E73" w:rsidRDefault="00A96D74" w:rsidP="00575E73">
      <w:pPr>
        <w:pStyle w:val="NormalWeb"/>
        <w:spacing w:after="280" w:line="360" w:lineRule="auto"/>
        <w:jc w:val="both"/>
        <w:rPr>
          <w:rStyle w:val="Strong"/>
          <w:b w:val="0"/>
          <w:color w:val="auto"/>
          <w:sz w:val="24"/>
          <w:szCs w:val="24"/>
        </w:rPr>
      </w:pPr>
      <w:hyperlink r:id="rId13">
        <w:r w:rsidR="00575E73" w:rsidRPr="00575E73">
          <w:rPr>
            <w:color w:val="auto"/>
          </w:rPr>
          <w:t>Risk for unstable blood glucose level related to insulin resistance, impaired insulin secretion, and destruction of beta cells. Risk for infection related to delayed healing of open wounds. Deficient knowledge related to unfamiliarity with information, lack of recall, or misinterpretation</w:t>
        </w:r>
      </w:hyperlink>
      <w:r w:rsidR="00575E73" w:rsidRPr="00575E73">
        <w:rPr>
          <w:b/>
          <w:color w:val="auto"/>
        </w:rPr>
        <w:t xml:space="preserve">. </w:t>
      </w:r>
      <w:r w:rsidR="00575E73" w:rsidRPr="00575E73">
        <w:rPr>
          <w:rStyle w:val="Strong"/>
          <w:b w:val="0"/>
          <w:color w:val="auto"/>
          <w:sz w:val="24"/>
          <w:szCs w:val="24"/>
        </w:rPr>
        <w:t>Risk for disturbed sensory perception related to endogenous chemical alterations.</w:t>
      </w:r>
    </w:p>
    <w:p w:rsidR="00575E73" w:rsidRPr="00575E73" w:rsidRDefault="00575E73" w:rsidP="00575E73">
      <w:pPr>
        <w:pStyle w:val="NormalWeb"/>
        <w:spacing w:after="280" w:line="360" w:lineRule="auto"/>
        <w:jc w:val="both"/>
        <w:rPr>
          <w:color w:val="auto"/>
        </w:rPr>
      </w:pPr>
      <w:r w:rsidRPr="00575E73">
        <w:rPr>
          <w:rStyle w:val="Strong"/>
          <w:b w:val="0"/>
          <w:color w:val="auto"/>
          <w:sz w:val="24"/>
          <w:szCs w:val="24"/>
        </w:rPr>
        <w:lastRenderedPageBreak/>
        <w:t xml:space="preserve"> Impaired skin integrity related to delayed wound healing</w:t>
      </w:r>
      <w:r w:rsidRPr="00575E73">
        <w:rPr>
          <w:b/>
          <w:color w:val="auto"/>
        </w:rPr>
        <w:t xml:space="preserve">. </w:t>
      </w:r>
      <w:r w:rsidRPr="00575E73">
        <w:rPr>
          <w:rStyle w:val="Strong"/>
          <w:b w:val="0"/>
          <w:color w:val="auto"/>
          <w:sz w:val="24"/>
          <w:szCs w:val="24"/>
        </w:rPr>
        <w:t>Ineffective peripheral tissue perfusion related to too much glucose in the bloodstream</w:t>
      </w:r>
      <w:r w:rsidRPr="00575E73">
        <w:rPr>
          <w:color w:val="auto"/>
        </w:rPr>
        <w:t xml:space="preserve"> (</w:t>
      </w:r>
      <w:proofErr w:type="spellStart"/>
      <w:r w:rsidRPr="00575E73">
        <w:rPr>
          <w:color w:val="auto"/>
        </w:rPr>
        <w:t>Jarošová</w:t>
      </w:r>
      <w:proofErr w:type="spellEnd"/>
      <w:r w:rsidRPr="00575E73">
        <w:rPr>
          <w:color w:val="auto"/>
        </w:rPr>
        <w:t>, 2017).</w:t>
      </w:r>
    </w:p>
    <w:p w:rsidR="00575E73" w:rsidRPr="00575E73" w:rsidRDefault="00575E73" w:rsidP="00575E73">
      <w:pPr>
        <w:pStyle w:val="NormalWeb"/>
        <w:spacing w:after="280" w:line="360" w:lineRule="auto"/>
        <w:jc w:val="both"/>
        <w:rPr>
          <w:b/>
          <w:color w:val="auto"/>
        </w:rPr>
      </w:pPr>
      <w:r w:rsidRPr="00575E73">
        <w:rPr>
          <w:b/>
          <w:color w:val="auto"/>
        </w:rPr>
        <w:t>Planning and Goals</w:t>
      </w:r>
    </w:p>
    <w:p w:rsidR="00575E73" w:rsidRPr="00575E73" w:rsidRDefault="00575E73" w:rsidP="00575E73">
      <w:pPr>
        <w:pStyle w:val="NormalWeb"/>
        <w:spacing w:after="280" w:line="360" w:lineRule="auto"/>
        <w:jc w:val="both"/>
        <w:rPr>
          <w:b/>
          <w:color w:val="auto"/>
        </w:rPr>
      </w:pPr>
      <w:r w:rsidRPr="00575E73">
        <w:rPr>
          <w:color w:val="auto"/>
        </w:rPr>
        <w:t xml:space="preserve">Acknowledge factors that lead to unstable blood glucose. Maintain glucose in satisfactory range. Verbalize plan for modifying factors to prevent or minimize shifts in glucose levels. Achieve timely wound healing, Identify interventions to prevent or reduce Risk for Infection, Regain or maintain the usual level of cognition, Homeostasis achieved, Causative/precipitating factors corrected/controlled, Complications prevented/minimized, Disease process/prognosis, self-care needs, and therapeutic regimen understood, Plan in place to meet needs </w:t>
      </w:r>
      <w:r>
        <w:rPr>
          <w:color w:val="auto"/>
        </w:rPr>
        <w:t>after discharge (</w:t>
      </w:r>
      <w:proofErr w:type="spellStart"/>
      <w:r>
        <w:rPr>
          <w:color w:val="auto"/>
        </w:rPr>
        <w:t>Merkouris</w:t>
      </w:r>
      <w:proofErr w:type="spellEnd"/>
      <w:r>
        <w:rPr>
          <w:color w:val="auto"/>
        </w:rPr>
        <w:t>, 2018</w:t>
      </w:r>
      <w:r w:rsidRPr="00575E73">
        <w:rPr>
          <w:color w:val="auto"/>
        </w:rPr>
        <w:t>).</w:t>
      </w:r>
    </w:p>
    <w:p w:rsidR="00575E73" w:rsidRPr="00575E73" w:rsidRDefault="00575E73" w:rsidP="00575E73">
      <w:pPr>
        <w:spacing w:line="360" w:lineRule="auto"/>
        <w:jc w:val="both"/>
        <w:rPr>
          <w:rFonts w:ascii="Times New Roman" w:eastAsia="Times New Roman" w:hAnsi="Times New Roman" w:cs="Times New Roman"/>
          <w:b/>
          <w:sz w:val="24"/>
          <w:szCs w:val="24"/>
        </w:rPr>
      </w:pPr>
      <w:r w:rsidRPr="00575E73">
        <w:rPr>
          <w:rFonts w:ascii="Times New Roman" w:eastAsia="Times New Roman" w:hAnsi="Times New Roman" w:cs="Times New Roman"/>
          <w:b/>
          <w:sz w:val="24"/>
          <w:szCs w:val="24"/>
        </w:rPr>
        <w:t>Nursing Priorities</w:t>
      </w:r>
    </w:p>
    <w:p w:rsidR="00575E73" w:rsidRPr="00575E73" w:rsidRDefault="00575E73" w:rsidP="00575E73">
      <w:pPr>
        <w:spacing w:line="360" w:lineRule="auto"/>
        <w:jc w:val="both"/>
        <w:rPr>
          <w:rFonts w:ascii="Times New Roman" w:eastAsia="Times New Roman" w:hAnsi="Times New Roman" w:cs="Times New Roman"/>
          <w:sz w:val="24"/>
          <w:szCs w:val="24"/>
        </w:rPr>
      </w:pPr>
      <w:r w:rsidRPr="00575E73">
        <w:rPr>
          <w:rFonts w:ascii="Times New Roman" w:eastAsia="Times New Roman" w:hAnsi="Times New Roman" w:cs="Times New Roman"/>
          <w:sz w:val="24"/>
          <w:szCs w:val="24"/>
        </w:rPr>
        <w:t>Restore fluid/electrolyte and acid-base balance, Correct/reverse metabolic abnormalities, Identify/assist with management of underlying cause/disease process, Prevent complications, and Provide information about disease process/prognosis, self-care, an</w:t>
      </w:r>
      <w:r w:rsidR="00286663">
        <w:rPr>
          <w:rFonts w:ascii="Times New Roman" w:eastAsia="Times New Roman" w:hAnsi="Times New Roman" w:cs="Times New Roman"/>
          <w:sz w:val="24"/>
          <w:szCs w:val="24"/>
        </w:rPr>
        <w:t>d treatment needs (</w:t>
      </w:r>
      <w:proofErr w:type="spellStart"/>
      <w:r w:rsidR="00286663">
        <w:rPr>
          <w:rFonts w:ascii="Times New Roman" w:eastAsia="Times New Roman" w:hAnsi="Times New Roman" w:cs="Times New Roman"/>
          <w:sz w:val="24"/>
          <w:szCs w:val="24"/>
        </w:rPr>
        <w:t>Strasen</w:t>
      </w:r>
      <w:proofErr w:type="spellEnd"/>
      <w:r w:rsidR="00286663">
        <w:rPr>
          <w:rFonts w:ascii="Times New Roman" w:eastAsia="Times New Roman" w:hAnsi="Times New Roman" w:cs="Times New Roman"/>
          <w:sz w:val="24"/>
          <w:szCs w:val="24"/>
        </w:rPr>
        <w:t>, 2016</w:t>
      </w:r>
      <w:r w:rsidRPr="00575E73">
        <w:rPr>
          <w:rFonts w:ascii="Times New Roman" w:eastAsia="Times New Roman" w:hAnsi="Times New Roman" w:cs="Times New Roman"/>
          <w:sz w:val="24"/>
          <w:szCs w:val="24"/>
        </w:rPr>
        <w:t>).</w:t>
      </w:r>
    </w:p>
    <w:p w:rsidR="00575E73" w:rsidRPr="00EC6D7A" w:rsidRDefault="00575E73" w:rsidP="00575E73">
      <w:pPr>
        <w:pStyle w:val="Heading4"/>
        <w:spacing w:before="360" w:after="210" w:line="360" w:lineRule="auto"/>
        <w:jc w:val="both"/>
        <w:rPr>
          <w:rFonts w:ascii="Times New Roman" w:eastAsia="Times New Roman" w:hAnsi="Times New Roman" w:cs="Times New Roman"/>
          <w:b/>
          <w:i w:val="0"/>
          <w:color w:val="auto"/>
          <w:sz w:val="24"/>
          <w:szCs w:val="24"/>
        </w:rPr>
      </w:pPr>
      <w:bookmarkStart w:id="249" w:name="_Toc21307501"/>
      <w:bookmarkStart w:id="250" w:name="_Toc21468655"/>
      <w:bookmarkStart w:id="251" w:name="_Toc21475044"/>
      <w:bookmarkStart w:id="252" w:name="_Toc22239560"/>
      <w:bookmarkStart w:id="253" w:name="_Toc23219115"/>
      <w:bookmarkStart w:id="254" w:name="_Toc23219615"/>
      <w:bookmarkStart w:id="255" w:name="_Toc23231276"/>
      <w:bookmarkStart w:id="256" w:name="_Toc23232100"/>
      <w:bookmarkStart w:id="257" w:name="_Toc23475142"/>
      <w:bookmarkStart w:id="258" w:name="_Toc23475459"/>
      <w:bookmarkStart w:id="259" w:name="_Toc23475738"/>
      <w:bookmarkStart w:id="260" w:name="_Toc23751427"/>
      <w:r w:rsidRPr="00EC6D7A">
        <w:rPr>
          <w:rFonts w:ascii="Times New Roman" w:eastAsia="Times New Roman" w:hAnsi="Times New Roman" w:cs="Times New Roman"/>
          <w:b/>
          <w:i w:val="0"/>
          <w:color w:val="auto"/>
          <w:sz w:val="24"/>
          <w:szCs w:val="24"/>
        </w:rPr>
        <w:t>Nursing Interventions</w:t>
      </w:r>
      <w:bookmarkEnd w:id="249"/>
      <w:bookmarkEnd w:id="250"/>
      <w:bookmarkEnd w:id="251"/>
      <w:bookmarkEnd w:id="252"/>
      <w:bookmarkEnd w:id="253"/>
      <w:bookmarkEnd w:id="254"/>
      <w:bookmarkEnd w:id="255"/>
      <w:bookmarkEnd w:id="256"/>
      <w:bookmarkEnd w:id="257"/>
      <w:bookmarkEnd w:id="258"/>
      <w:bookmarkEnd w:id="259"/>
      <w:bookmarkEnd w:id="260"/>
    </w:p>
    <w:p w:rsidR="00575E73" w:rsidRPr="00575E73" w:rsidRDefault="00575E73" w:rsidP="00575E73">
      <w:pPr>
        <w:spacing w:line="360" w:lineRule="auto"/>
        <w:jc w:val="both"/>
        <w:rPr>
          <w:rFonts w:ascii="Times New Roman" w:eastAsia="Times New Roman" w:hAnsi="Times New Roman" w:cs="Times New Roman"/>
          <w:sz w:val="24"/>
          <w:szCs w:val="24"/>
        </w:rPr>
      </w:pPr>
      <w:r w:rsidRPr="00575E73">
        <w:rPr>
          <w:rStyle w:val="Strong"/>
          <w:rFonts w:ascii="Times New Roman" w:eastAsia="Times New Roman" w:hAnsi="Times New Roman" w:cs="Times New Roman"/>
          <w:b w:val="0"/>
          <w:sz w:val="24"/>
          <w:szCs w:val="24"/>
        </w:rPr>
        <w:t>Educate about home glucose monitoring; Discuss glucose monitoring at home with the patient according to individual parameters to identify and manage glucose variations, Review factors in glucose instability; Review client’s common situations that contribute to glucose instability because there are multiple factors that can play a role at any time like missing meals, infection, or other illnesses</w:t>
      </w:r>
      <w:r w:rsidRPr="00575E73">
        <w:rPr>
          <w:rFonts w:ascii="Times New Roman" w:eastAsia="Times New Roman" w:hAnsi="Times New Roman" w:cs="Times New Roman"/>
          <w:b/>
          <w:sz w:val="24"/>
          <w:szCs w:val="24"/>
        </w:rPr>
        <w:t>,</w:t>
      </w:r>
      <w:r w:rsidRPr="00575E73">
        <w:rPr>
          <w:rStyle w:val="Strong"/>
          <w:rFonts w:ascii="Times New Roman" w:eastAsia="Times New Roman" w:hAnsi="Times New Roman" w:cs="Times New Roman"/>
          <w:b w:val="0"/>
          <w:sz w:val="24"/>
          <w:szCs w:val="24"/>
        </w:rPr>
        <w:t xml:space="preserve"> Encourage client to read labels; The client must choose foods described as having a low </w:t>
      </w:r>
      <w:proofErr w:type="spellStart"/>
      <w:r w:rsidRPr="00575E73">
        <w:rPr>
          <w:rStyle w:val="Strong"/>
          <w:rFonts w:ascii="Times New Roman" w:eastAsia="Times New Roman" w:hAnsi="Times New Roman" w:cs="Times New Roman"/>
          <w:b w:val="0"/>
          <w:sz w:val="24"/>
          <w:szCs w:val="24"/>
        </w:rPr>
        <w:t>glycemic</w:t>
      </w:r>
      <w:proofErr w:type="spellEnd"/>
      <w:r w:rsidRPr="00575E73">
        <w:rPr>
          <w:rStyle w:val="Strong"/>
          <w:rFonts w:ascii="Times New Roman" w:eastAsia="Times New Roman" w:hAnsi="Times New Roman" w:cs="Times New Roman"/>
          <w:b w:val="0"/>
          <w:sz w:val="24"/>
          <w:szCs w:val="24"/>
        </w:rPr>
        <w:t xml:space="preserve"> index, higher fiber, and low-fat content</w:t>
      </w:r>
      <w:r w:rsidRPr="00575E73">
        <w:rPr>
          <w:rFonts w:ascii="Times New Roman" w:eastAsia="Times New Roman" w:hAnsi="Times New Roman" w:cs="Times New Roman"/>
          <w:b/>
          <w:sz w:val="24"/>
          <w:szCs w:val="24"/>
        </w:rPr>
        <w:t xml:space="preserve">, </w:t>
      </w:r>
      <w:r w:rsidRPr="00575E73">
        <w:rPr>
          <w:rStyle w:val="Strong"/>
          <w:rFonts w:ascii="Times New Roman" w:eastAsia="Times New Roman" w:hAnsi="Times New Roman" w:cs="Times New Roman"/>
          <w:b w:val="0"/>
          <w:sz w:val="24"/>
          <w:szCs w:val="24"/>
        </w:rPr>
        <w:t xml:space="preserve">Discuss how client’s </w:t>
      </w:r>
      <w:proofErr w:type="spellStart"/>
      <w:r w:rsidRPr="00575E73">
        <w:rPr>
          <w:rStyle w:val="Strong"/>
          <w:rFonts w:ascii="Times New Roman" w:eastAsia="Times New Roman" w:hAnsi="Times New Roman" w:cs="Times New Roman"/>
          <w:b w:val="0"/>
          <w:sz w:val="24"/>
          <w:szCs w:val="24"/>
        </w:rPr>
        <w:t>antidiabetes</w:t>
      </w:r>
      <w:proofErr w:type="spellEnd"/>
      <w:r w:rsidRPr="00575E73">
        <w:rPr>
          <w:rStyle w:val="Strong"/>
          <w:rFonts w:ascii="Times New Roman" w:eastAsia="Times New Roman" w:hAnsi="Times New Roman" w:cs="Times New Roman"/>
          <w:b w:val="0"/>
          <w:sz w:val="24"/>
          <w:szCs w:val="24"/>
        </w:rPr>
        <w:t xml:space="preserve"> medications work; Educate client on the functions of his or her medications because there are combinations of drugs that work in different ways with different blood glucose control and side effects, Check viability of insulin; Emphasize the importance of checking expiration dates of medications, inspecting insulin for cloudiness if it is normally clear, and monitoring proper storage and preparation because these affect insulin absorbability, Review type of insulin used. </w:t>
      </w:r>
      <w:r w:rsidRPr="00575E73">
        <w:rPr>
          <w:rStyle w:val="Strong"/>
          <w:rFonts w:ascii="Times New Roman" w:eastAsia="Times New Roman" w:hAnsi="Times New Roman" w:cs="Times New Roman"/>
          <w:b w:val="0"/>
          <w:sz w:val="24"/>
          <w:szCs w:val="24"/>
        </w:rPr>
        <w:lastRenderedPageBreak/>
        <w:t>Note the type of insulin to be administered together with the method of delivery and time of administration. This affects timing of effects and provides clues to potential timing of glucose instability</w:t>
      </w:r>
      <w:r w:rsidRPr="00575E73">
        <w:rPr>
          <w:rFonts w:ascii="Times New Roman" w:eastAsia="Times New Roman" w:hAnsi="Times New Roman" w:cs="Times New Roman"/>
          <w:b/>
          <w:sz w:val="24"/>
          <w:szCs w:val="24"/>
        </w:rPr>
        <w:t xml:space="preserve">, </w:t>
      </w:r>
      <w:r w:rsidRPr="00575E73">
        <w:rPr>
          <w:rStyle w:val="Strong"/>
          <w:rFonts w:ascii="Times New Roman" w:eastAsia="Times New Roman" w:hAnsi="Times New Roman" w:cs="Times New Roman"/>
          <w:b w:val="0"/>
          <w:sz w:val="24"/>
          <w:szCs w:val="24"/>
        </w:rPr>
        <w:t xml:space="preserve">Check injection sites periodically. Insulin absorption can vary day to day in healthy sites and is less absorbable in </w:t>
      </w:r>
      <w:proofErr w:type="spellStart"/>
      <w:r w:rsidRPr="00575E73">
        <w:rPr>
          <w:rStyle w:val="Strong"/>
          <w:rFonts w:ascii="Times New Roman" w:eastAsia="Times New Roman" w:hAnsi="Times New Roman" w:cs="Times New Roman"/>
          <w:b w:val="0"/>
          <w:sz w:val="24"/>
          <w:szCs w:val="24"/>
        </w:rPr>
        <w:t>lipohypertrophic</w:t>
      </w:r>
      <w:proofErr w:type="spellEnd"/>
      <w:r w:rsidRPr="00575E73">
        <w:rPr>
          <w:rStyle w:val="Strong"/>
          <w:rFonts w:ascii="Times New Roman" w:eastAsia="Times New Roman" w:hAnsi="Times New Roman" w:cs="Times New Roman"/>
          <w:b w:val="0"/>
          <w:sz w:val="24"/>
          <w:szCs w:val="24"/>
        </w:rPr>
        <w:t xml:space="preserve"> tissues</w:t>
      </w:r>
      <w:r w:rsidRPr="00575E73">
        <w:rPr>
          <w:rFonts w:ascii="Times New Roman" w:eastAsia="Times New Roman" w:hAnsi="Times New Roman" w:cs="Times New Roman"/>
          <w:b/>
          <w:sz w:val="24"/>
          <w:szCs w:val="24"/>
        </w:rPr>
        <w:t xml:space="preserve"> </w:t>
      </w:r>
      <w:r w:rsidRPr="00575E73">
        <w:rPr>
          <w:rFonts w:ascii="Times New Roman" w:eastAsia="Times New Roman" w:hAnsi="Times New Roman" w:cs="Times New Roman"/>
          <w:sz w:val="24"/>
          <w:szCs w:val="24"/>
        </w:rPr>
        <w:t>(</w:t>
      </w:r>
      <w:proofErr w:type="spellStart"/>
      <w:r w:rsidRPr="00575E73">
        <w:rPr>
          <w:rFonts w:ascii="Times New Roman" w:eastAsia="Times New Roman" w:hAnsi="Times New Roman" w:cs="Times New Roman"/>
          <w:sz w:val="24"/>
          <w:szCs w:val="24"/>
        </w:rPr>
        <w:t>Strasen</w:t>
      </w:r>
      <w:proofErr w:type="spellEnd"/>
      <w:r w:rsidRPr="00575E73">
        <w:rPr>
          <w:rFonts w:ascii="Times New Roman" w:eastAsia="Times New Roman" w:hAnsi="Times New Roman" w:cs="Times New Roman"/>
          <w:sz w:val="24"/>
          <w:szCs w:val="24"/>
        </w:rPr>
        <w:t>, 2014).</w:t>
      </w:r>
    </w:p>
    <w:p w:rsidR="00575E73" w:rsidRPr="00EC6D7A" w:rsidRDefault="00575E73" w:rsidP="00575E73">
      <w:pPr>
        <w:pStyle w:val="Heading4"/>
        <w:spacing w:before="360" w:after="210" w:line="360" w:lineRule="auto"/>
        <w:jc w:val="both"/>
        <w:rPr>
          <w:rFonts w:ascii="Times New Roman" w:eastAsia="Times New Roman" w:hAnsi="Times New Roman" w:cs="Times New Roman"/>
          <w:b/>
          <w:i w:val="0"/>
          <w:color w:val="auto"/>
          <w:sz w:val="24"/>
          <w:szCs w:val="24"/>
        </w:rPr>
      </w:pPr>
      <w:bookmarkStart w:id="261" w:name="_Toc21307502"/>
      <w:bookmarkStart w:id="262" w:name="_Toc21468656"/>
      <w:bookmarkStart w:id="263" w:name="_Toc21475045"/>
      <w:bookmarkStart w:id="264" w:name="_Toc22239561"/>
      <w:bookmarkStart w:id="265" w:name="_Toc23219116"/>
      <w:bookmarkStart w:id="266" w:name="_Toc23219616"/>
      <w:bookmarkStart w:id="267" w:name="_Toc23231277"/>
      <w:bookmarkStart w:id="268" w:name="_Toc23232101"/>
      <w:bookmarkStart w:id="269" w:name="_Toc23475143"/>
      <w:bookmarkStart w:id="270" w:name="_Toc23475460"/>
      <w:bookmarkStart w:id="271" w:name="_Toc23475739"/>
      <w:bookmarkStart w:id="272" w:name="_Toc23751428"/>
      <w:r w:rsidRPr="00EC6D7A">
        <w:rPr>
          <w:rFonts w:ascii="Times New Roman" w:eastAsia="Times New Roman" w:hAnsi="Times New Roman" w:cs="Times New Roman"/>
          <w:b/>
          <w:i w:val="0"/>
          <w:color w:val="auto"/>
          <w:sz w:val="24"/>
          <w:szCs w:val="24"/>
        </w:rPr>
        <w:t>Evaluation</w:t>
      </w:r>
      <w:bookmarkEnd w:id="261"/>
      <w:bookmarkEnd w:id="262"/>
      <w:bookmarkEnd w:id="263"/>
      <w:bookmarkEnd w:id="264"/>
      <w:bookmarkEnd w:id="265"/>
      <w:bookmarkEnd w:id="266"/>
      <w:bookmarkEnd w:id="267"/>
      <w:bookmarkEnd w:id="268"/>
      <w:bookmarkEnd w:id="269"/>
      <w:bookmarkEnd w:id="270"/>
      <w:bookmarkEnd w:id="271"/>
      <w:bookmarkEnd w:id="272"/>
    </w:p>
    <w:p w:rsidR="00575E73" w:rsidRPr="00575E73" w:rsidRDefault="00575E73" w:rsidP="00575E73">
      <w:pPr>
        <w:spacing w:line="360" w:lineRule="auto"/>
        <w:jc w:val="both"/>
        <w:rPr>
          <w:rFonts w:ascii="Times New Roman" w:eastAsia="Times New Roman" w:hAnsi="Times New Roman" w:cs="Times New Roman"/>
          <w:sz w:val="24"/>
          <w:szCs w:val="24"/>
        </w:rPr>
      </w:pPr>
      <w:r w:rsidRPr="00575E73">
        <w:rPr>
          <w:rFonts w:ascii="Times New Roman" w:eastAsia="Times New Roman" w:hAnsi="Times New Roman" w:cs="Times New Roman"/>
          <w:sz w:val="24"/>
          <w:szCs w:val="24"/>
        </w:rPr>
        <w:t>Evaluate client’s knowledge on factors that lead to an unstable blood glucose level, Evaluate the client’s level of blood glucose, Verbalized achievement of modifying factors that can prevent or minimize shifts in glucose level, Achieved timely wound healing, Identified interventions that can prevent or reduce risk for infection, Evaluate maintenance of the usual l</w:t>
      </w:r>
      <w:r w:rsidR="00B2599B">
        <w:rPr>
          <w:rFonts w:ascii="Times New Roman" w:eastAsia="Times New Roman" w:hAnsi="Times New Roman" w:cs="Times New Roman"/>
          <w:sz w:val="24"/>
          <w:szCs w:val="24"/>
        </w:rPr>
        <w:t>evel of cognition (</w:t>
      </w:r>
      <w:proofErr w:type="spellStart"/>
      <w:r w:rsidR="00B2599B">
        <w:rPr>
          <w:rFonts w:ascii="Times New Roman" w:eastAsia="Times New Roman" w:hAnsi="Times New Roman" w:cs="Times New Roman"/>
          <w:sz w:val="24"/>
          <w:szCs w:val="24"/>
        </w:rPr>
        <w:t>Strasen</w:t>
      </w:r>
      <w:proofErr w:type="spellEnd"/>
      <w:r w:rsidR="00B2599B">
        <w:rPr>
          <w:rFonts w:ascii="Times New Roman" w:eastAsia="Times New Roman" w:hAnsi="Times New Roman" w:cs="Times New Roman"/>
          <w:sz w:val="24"/>
          <w:szCs w:val="24"/>
        </w:rPr>
        <w:t>, 2015</w:t>
      </w:r>
      <w:r w:rsidRPr="00575E73">
        <w:rPr>
          <w:rFonts w:ascii="Times New Roman" w:eastAsia="Times New Roman" w:hAnsi="Times New Roman" w:cs="Times New Roman"/>
          <w:sz w:val="24"/>
          <w:szCs w:val="24"/>
        </w:rPr>
        <w:t>).</w:t>
      </w:r>
    </w:p>
    <w:p w:rsidR="00575E73" w:rsidRPr="00401F4C" w:rsidRDefault="00575E73" w:rsidP="00985DCE">
      <w:pPr>
        <w:spacing w:line="360" w:lineRule="auto"/>
        <w:jc w:val="both"/>
        <w:rPr>
          <w:rFonts w:ascii="Times New Roman" w:eastAsia="Times New Roman" w:hAnsi="Times New Roman" w:cs="Times New Roman"/>
          <w:color w:val="000000" w:themeColor="text1"/>
          <w:sz w:val="24"/>
          <w:szCs w:val="24"/>
        </w:rPr>
      </w:pPr>
    </w:p>
    <w:p w:rsidR="00E12225" w:rsidRPr="00401F4C" w:rsidRDefault="00A65003" w:rsidP="00985DCE">
      <w:pPr>
        <w:pStyle w:val="Heading3"/>
        <w:spacing w:line="360" w:lineRule="auto"/>
        <w:rPr>
          <w:rFonts w:ascii="Times New Roman" w:hAnsi="Times New Roman" w:cs="Times New Roman"/>
          <w:b/>
          <w:bCs/>
          <w:color w:val="000000" w:themeColor="text1"/>
        </w:rPr>
      </w:pPr>
      <w:bookmarkStart w:id="273" w:name="_Toc98491052"/>
      <w:bookmarkStart w:id="274" w:name="_Toc91284133"/>
      <w:bookmarkEnd w:id="231"/>
      <w:bookmarkEnd w:id="232"/>
      <w:bookmarkEnd w:id="233"/>
      <w:bookmarkEnd w:id="234"/>
      <w:bookmarkEnd w:id="235"/>
      <w:bookmarkEnd w:id="236"/>
      <w:r>
        <w:rPr>
          <w:rFonts w:ascii="Times New Roman" w:hAnsi="Times New Roman" w:cs="Times New Roman"/>
          <w:b/>
          <w:bCs/>
          <w:color w:val="000000" w:themeColor="text1"/>
        </w:rPr>
        <w:t>2.3.7</w:t>
      </w:r>
      <w:r w:rsidR="00E12225" w:rsidRPr="00401F4C">
        <w:rPr>
          <w:rFonts w:ascii="Times New Roman" w:hAnsi="Times New Roman" w:cs="Times New Roman"/>
          <w:b/>
          <w:bCs/>
          <w:color w:val="000000" w:themeColor="text1"/>
        </w:rPr>
        <w:t xml:space="preserve">. Monitoring of </w:t>
      </w:r>
      <w:r w:rsidR="00442D59" w:rsidRPr="00401F4C">
        <w:rPr>
          <w:rFonts w:ascii="Times New Roman" w:hAnsi="Times New Roman" w:cs="Times New Roman"/>
          <w:b/>
          <w:bCs/>
          <w:color w:val="000000" w:themeColor="text1"/>
        </w:rPr>
        <w:t>diabetes mellitus</w:t>
      </w:r>
      <w:bookmarkEnd w:id="273"/>
      <w:bookmarkEnd w:id="274"/>
    </w:p>
    <w:p w:rsidR="00B62A77"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color w:val="000000" w:themeColor="text1"/>
          <w:sz w:val="24"/>
          <w:szCs w:val="24"/>
        </w:rPr>
        <w:t xml:space="preserve">The goals of the management of patients living with DM are aimed at alleviating symptoms and minimizing the risk of long-term complications (Hinkle &amp; Cheever, 2016).Optimal control of glucose and other cardiovascular risk factors, such as smoking, sedentary lifestyle, hypertension, </w:t>
      </w:r>
      <w:proofErr w:type="spellStart"/>
      <w:r w:rsidRPr="00401F4C">
        <w:rPr>
          <w:rFonts w:ascii="Times New Roman" w:eastAsia="Times New Roman" w:hAnsi="Times New Roman" w:cs="Times New Roman"/>
          <w:color w:val="000000" w:themeColor="text1"/>
          <w:sz w:val="24"/>
          <w:szCs w:val="24"/>
        </w:rPr>
        <w:t>dyslipidemia</w:t>
      </w:r>
      <w:proofErr w:type="spellEnd"/>
      <w:r w:rsidRPr="00401F4C">
        <w:rPr>
          <w:rFonts w:ascii="Times New Roman" w:eastAsia="Times New Roman" w:hAnsi="Times New Roman" w:cs="Times New Roman"/>
          <w:color w:val="000000" w:themeColor="text1"/>
          <w:sz w:val="24"/>
          <w:szCs w:val="24"/>
        </w:rPr>
        <w:t xml:space="preserve"> (abnormal amounts of lipids in the blood) and obesity is crucial; hence, the need to tailor the management to suit the individual (WHO, 2016).People with type 2 Diabetes can often initially manage their condition through lifestyle changes achieved by thorough health education and blood glucose monitoring (Davidson, 2014:805; Hinkle &amp; Cheever, 2016</w:t>
      </w:r>
      <w:r w:rsidRPr="00401F4C">
        <w:rPr>
          <w:rFonts w:ascii="Times New Roman" w:eastAsia="Times New Roman" w:hAnsi="Times New Roman" w:cs="Times New Roman"/>
          <w:b/>
          <w:color w:val="000000" w:themeColor="text1"/>
          <w:sz w:val="24"/>
          <w:szCs w:val="24"/>
        </w:rPr>
        <w:t xml:space="preserve">). </w:t>
      </w:r>
    </w:p>
    <w:p w:rsidR="00575E73" w:rsidRPr="00401F4C" w:rsidRDefault="00575E73" w:rsidP="00985DCE">
      <w:pPr>
        <w:spacing w:line="360" w:lineRule="auto"/>
        <w:jc w:val="both"/>
        <w:rPr>
          <w:rFonts w:ascii="Times New Roman" w:eastAsia="Times New Roman" w:hAnsi="Times New Roman" w:cs="Times New Roman"/>
          <w:color w:val="000000" w:themeColor="text1"/>
          <w:sz w:val="24"/>
          <w:szCs w:val="24"/>
        </w:rPr>
      </w:pPr>
    </w:p>
    <w:p w:rsidR="00E12225" w:rsidRPr="00401F4C" w:rsidRDefault="00331AB5" w:rsidP="00985DCE">
      <w:pPr>
        <w:pStyle w:val="Heading3"/>
        <w:spacing w:line="360" w:lineRule="auto"/>
        <w:rPr>
          <w:rFonts w:ascii="Times New Roman" w:hAnsi="Times New Roman" w:cs="Times New Roman"/>
          <w:b/>
          <w:bCs/>
          <w:color w:val="000000" w:themeColor="text1"/>
        </w:rPr>
      </w:pPr>
      <w:bookmarkStart w:id="275" w:name="_Toc98491053"/>
      <w:bookmarkStart w:id="276" w:name="_Toc91284134"/>
      <w:r>
        <w:rPr>
          <w:rFonts w:ascii="Times New Roman" w:hAnsi="Times New Roman" w:cs="Times New Roman"/>
          <w:b/>
          <w:bCs/>
          <w:color w:val="000000" w:themeColor="text1"/>
        </w:rPr>
        <w:t>2.3.8</w:t>
      </w:r>
      <w:r w:rsidR="00E12225" w:rsidRPr="00401F4C">
        <w:rPr>
          <w:rFonts w:ascii="Times New Roman" w:hAnsi="Times New Roman" w:cs="Times New Roman"/>
          <w:b/>
          <w:bCs/>
          <w:color w:val="000000" w:themeColor="text1"/>
        </w:rPr>
        <w:t>. Health education</w:t>
      </w:r>
      <w:bookmarkEnd w:id="275"/>
      <w:bookmarkEnd w:id="276"/>
    </w:p>
    <w:p w:rsidR="00E12225" w:rsidRPr="00401F4C" w:rsidRDefault="00D95DFB" w:rsidP="00D95DFB">
      <w:pPr>
        <w:spacing w:line="360" w:lineRule="auto"/>
        <w:jc w:val="both"/>
        <w:rPr>
          <w:rFonts w:ascii="Times New Roman" w:eastAsia="Times New Roman" w:hAnsi="Times New Roman" w:cs="Times New Roman"/>
          <w:color w:val="000000" w:themeColor="text1"/>
          <w:sz w:val="24"/>
          <w:szCs w:val="24"/>
        </w:rPr>
      </w:pPr>
      <w:r w:rsidRPr="00D95DFB">
        <w:rPr>
          <w:rFonts w:ascii="Times New Roman" w:hAnsi="Times New Roman" w:cs="Times New Roman"/>
          <w:sz w:val="24"/>
          <w:szCs w:val="24"/>
          <w:shd w:val="clear" w:color="auto" w:fill="FBFBF8"/>
        </w:rPr>
        <w:t xml:space="preserve">Diabetes and its attendant complications are devastating diseases. However, there is strong evidence that with </w:t>
      </w:r>
      <w:proofErr w:type="spellStart"/>
      <w:r w:rsidRPr="00D95DFB">
        <w:rPr>
          <w:rFonts w:ascii="Times New Roman" w:hAnsi="Times New Roman" w:cs="Times New Roman"/>
          <w:sz w:val="24"/>
          <w:szCs w:val="24"/>
          <w:shd w:val="clear" w:color="auto" w:fill="FBFBF8"/>
        </w:rPr>
        <w:t>glycemic</w:t>
      </w:r>
      <w:proofErr w:type="spellEnd"/>
      <w:r w:rsidRPr="00D95DFB">
        <w:rPr>
          <w:rFonts w:ascii="Times New Roman" w:hAnsi="Times New Roman" w:cs="Times New Roman"/>
          <w:sz w:val="24"/>
          <w:szCs w:val="24"/>
          <w:shd w:val="clear" w:color="auto" w:fill="FBFBF8"/>
        </w:rPr>
        <w:t xml:space="preserve"> control, lifestyle modifications, the proper use of medications, and control of risk factors like </w:t>
      </w:r>
      <w:proofErr w:type="spellStart"/>
      <w:r w:rsidRPr="00D95DFB">
        <w:rPr>
          <w:rFonts w:ascii="Times New Roman" w:hAnsi="Times New Roman" w:cs="Times New Roman"/>
          <w:sz w:val="24"/>
          <w:szCs w:val="24"/>
          <w:shd w:val="clear" w:color="auto" w:fill="FBFBF8"/>
        </w:rPr>
        <w:t>hyperlipidemia</w:t>
      </w:r>
      <w:proofErr w:type="spellEnd"/>
      <w:r w:rsidRPr="00D95DFB">
        <w:rPr>
          <w:rFonts w:ascii="Times New Roman" w:hAnsi="Times New Roman" w:cs="Times New Roman"/>
          <w:sz w:val="24"/>
          <w:szCs w:val="24"/>
          <w:shd w:val="clear" w:color="auto" w:fill="FBFBF8"/>
        </w:rPr>
        <w:t xml:space="preserve"> and hypertension, </w:t>
      </w:r>
      <w:proofErr w:type="spellStart"/>
      <w:r w:rsidRPr="00D95DFB">
        <w:rPr>
          <w:rFonts w:ascii="Times New Roman" w:hAnsi="Times New Roman" w:cs="Times New Roman"/>
          <w:sz w:val="24"/>
          <w:szCs w:val="24"/>
          <w:shd w:val="clear" w:color="auto" w:fill="FBFBF8"/>
        </w:rPr>
        <w:t>prediabetes</w:t>
      </w:r>
      <w:proofErr w:type="spellEnd"/>
      <w:r w:rsidRPr="00D95DFB">
        <w:rPr>
          <w:rFonts w:ascii="Times New Roman" w:hAnsi="Times New Roman" w:cs="Times New Roman"/>
          <w:sz w:val="24"/>
          <w:szCs w:val="24"/>
          <w:shd w:val="clear" w:color="auto" w:fill="FBFBF8"/>
        </w:rPr>
        <w:t>, type 2 diabetes, and diabetic complications can be prevented, delayed, or their progression slowed10 There is also evidence that by using preventive interventions, remission of type 2 diabetes can be attained (</w:t>
      </w:r>
      <w:proofErr w:type="spellStart"/>
      <w:r w:rsidRPr="00D95DFB">
        <w:rPr>
          <w:rFonts w:ascii="Times New Roman" w:hAnsi="Times New Roman" w:cs="Times New Roman"/>
          <w:sz w:val="24"/>
          <w:szCs w:val="24"/>
          <w:shd w:val="clear" w:color="auto" w:fill="FBFBF8"/>
        </w:rPr>
        <w:t>Maula</w:t>
      </w:r>
      <w:proofErr w:type="spellEnd"/>
      <w:r w:rsidRPr="00D95DFB">
        <w:rPr>
          <w:rFonts w:ascii="Times New Roman" w:hAnsi="Times New Roman" w:cs="Times New Roman"/>
          <w:sz w:val="24"/>
          <w:szCs w:val="24"/>
          <w:shd w:val="clear" w:color="auto" w:fill="FBFBF8"/>
        </w:rPr>
        <w:t xml:space="preserve"> et al., 2020).</w:t>
      </w:r>
      <w:r w:rsidR="00E12225" w:rsidRPr="00401F4C">
        <w:rPr>
          <w:rFonts w:ascii="Times New Roman" w:eastAsia="Times New Roman" w:hAnsi="Times New Roman" w:cs="Times New Roman"/>
          <w:color w:val="000000" w:themeColor="text1"/>
          <w:sz w:val="24"/>
          <w:szCs w:val="24"/>
        </w:rPr>
        <w:t xml:space="preserve"> In a randomized trial, evaluat</w:t>
      </w:r>
      <w:r w:rsidR="00427965" w:rsidRPr="00401F4C">
        <w:rPr>
          <w:rFonts w:ascii="Times New Roman" w:eastAsia="Times New Roman" w:hAnsi="Times New Roman" w:cs="Times New Roman"/>
          <w:color w:val="000000" w:themeColor="text1"/>
          <w:sz w:val="24"/>
          <w:szCs w:val="24"/>
        </w:rPr>
        <w:t xml:space="preserve">ed the advantages of nurse </w:t>
      </w:r>
      <w:r w:rsidR="00E12225" w:rsidRPr="00401F4C">
        <w:rPr>
          <w:rFonts w:ascii="Times New Roman" w:eastAsia="Times New Roman" w:hAnsi="Times New Roman" w:cs="Times New Roman"/>
          <w:color w:val="000000" w:themeColor="text1"/>
          <w:sz w:val="24"/>
          <w:szCs w:val="24"/>
        </w:rPr>
        <w:t xml:space="preserve">health education for persons with Diabetes living in rural California, and observed that the experimental group </w:t>
      </w:r>
      <w:r w:rsidR="00E12225" w:rsidRPr="00401F4C">
        <w:rPr>
          <w:rFonts w:ascii="Times New Roman" w:eastAsia="Times New Roman" w:hAnsi="Times New Roman" w:cs="Times New Roman"/>
          <w:color w:val="000000" w:themeColor="text1"/>
          <w:sz w:val="24"/>
          <w:szCs w:val="24"/>
        </w:rPr>
        <w:lastRenderedPageBreak/>
        <w:t>had higher self-management scores than the control group and concluded that nurse-oriented education results in improve</w:t>
      </w:r>
      <w:r w:rsidR="00427965" w:rsidRPr="00401F4C">
        <w:rPr>
          <w:rFonts w:ascii="Times New Roman" w:eastAsia="Times New Roman" w:hAnsi="Times New Roman" w:cs="Times New Roman"/>
          <w:color w:val="000000" w:themeColor="text1"/>
          <w:sz w:val="24"/>
          <w:szCs w:val="24"/>
        </w:rPr>
        <w:t xml:space="preserve">d </w:t>
      </w:r>
      <w:proofErr w:type="spellStart"/>
      <w:r w:rsidR="00427965" w:rsidRPr="00401F4C">
        <w:rPr>
          <w:rFonts w:ascii="Times New Roman" w:eastAsia="Times New Roman" w:hAnsi="Times New Roman" w:cs="Times New Roman"/>
          <w:color w:val="000000" w:themeColor="text1"/>
          <w:sz w:val="24"/>
          <w:szCs w:val="24"/>
        </w:rPr>
        <w:t>glycemic</w:t>
      </w:r>
      <w:proofErr w:type="spellEnd"/>
      <w:r w:rsidR="00427965" w:rsidRPr="00401F4C">
        <w:rPr>
          <w:rFonts w:ascii="Times New Roman" w:eastAsia="Times New Roman" w:hAnsi="Times New Roman" w:cs="Times New Roman"/>
          <w:color w:val="000000" w:themeColor="text1"/>
          <w:sz w:val="24"/>
          <w:szCs w:val="24"/>
        </w:rPr>
        <w:t xml:space="preserve"> control.</w:t>
      </w:r>
      <w:r w:rsidR="009B76E1" w:rsidRPr="00401F4C">
        <w:rPr>
          <w:rFonts w:ascii="Times New Roman" w:eastAsia="Times New Roman" w:hAnsi="Times New Roman" w:cs="Times New Roman"/>
          <w:color w:val="000000" w:themeColor="text1"/>
          <w:sz w:val="24"/>
          <w:szCs w:val="24"/>
        </w:rPr>
        <w:t xml:space="preserve"> </w:t>
      </w:r>
      <w:proofErr w:type="gramStart"/>
      <w:r w:rsidR="00E12225" w:rsidRPr="00401F4C">
        <w:rPr>
          <w:rFonts w:ascii="Times New Roman" w:eastAsia="Times New Roman" w:hAnsi="Times New Roman" w:cs="Times New Roman"/>
          <w:color w:val="000000" w:themeColor="text1"/>
          <w:sz w:val="24"/>
          <w:szCs w:val="24"/>
        </w:rPr>
        <w:t>(Young, 2017).</w:t>
      </w:r>
      <w:proofErr w:type="gramEnd"/>
    </w:p>
    <w:p w:rsidR="00E12225" w:rsidRPr="00401F4C" w:rsidRDefault="00331AB5" w:rsidP="00985DCE">
      <w:pPr>
        <w:pStyle w:val="Heading3"/>
        <w:spacing w:line="360" w:lineRule="auto"/>
        <w:rPr>
          <w:rFonts w:ascii="Times New Roman" w:hAnsi="Times New Roman" w:cs="Times New Roman"/>
          <w:b/>
          <w:bCs/>
          <w:color w:val="000000" w:themeColor="text1"/>
        </w:rPr>
      </w:pPr>
      <w:bookmarkStart w:id="277" w:name="_Toc98491054"/>
      <w:bookmarkStart w:id="278" w:name="_Toc91284135"/>
      <w:r>
        <w:rPr>
          <w:rFonts w:ascii="Times New Roman" w:hAnsi="Times New Roman" w:cs="Times New Roman"/>
          <w:b/>
          <w:bCs/>
          <w:color w:val="000000" w:themeColor="text1"/>
        </w:rPr>
        <w:t>2.3.9</w:t>
      </w:r>
      <w:r w:rsidR="0084235A" w:rsidRPr="00401F4C">
        <w:rPr>
          <w:rFonts w:ascii="Times New Roman" w:hAnsi="Times New Roman" w:cs="Times New Roman"/>
          <w:b/>
          <w:bCs/>
          <w:color w:val="000000" w:themeColor="text1"/>
        </w:rPr>
        <w:t xml:space="preserve">. Diagnosis </w:t>
      </w:r>
      <w:r w:rsidR="00213C6B" w:rsidRPr="00401F4C">
        <w:rPr>
          <w:rFonts w:ascii="Times New Roman" w:hAnsi="Times New Roman" w:cs="Times New Roman"/>
          <w:b/>
          <w:bCs/>
          <w:color w:val="000000" w:themeColor="text1"/>
        </w:rPr>
        <w:t>and</w:t>
      </w:r>
      <w:r w:rsidR="0084235A" w:rsidRPr="00401F4C">
        <w:rPr>
          <w:rFonts w:ascii="Times New Roman" w:hAnsi="Times New Roman" w:cs="Times New Roman"/>
          <w:b/>
          <w:bCs/>
          <w:color w:val="000000" w:themeColor="text1"/>
        </w:rPr>
        <w:t xml:space="preserve"> Tests</w:t>
      </w:r>
      <w:bookmarkEnd w:id="277"/>
      <w:bookmarkEnd w:id="278"/>
    </w:p>
    <w:p w:rsidR="00E12225" w:rsidRPr="00401F4C" w:rsidRDefault="00E12225" w:rsidP="00985DCE">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Diabetes is diagno</w:t>
      </w:r>
      <w:r w:rsidR="00B133F0" w:rsidRPr="00401F4C">
        <w:rPr>
          <w:rFonts w:ascii="Times New Roman" w:eastAsia="Times New Roman" w:hAnsi="Times New Roman" w:cs="Times New Roman"/>
          <w:color w:val="000000" w:themeColor="text1"/>
          <w:sz w:val="24"/>
          <w:szCs w:val="24"/>
        </w:rPr>
        <w:t>sed and managed by checking glucose level in a blood</w:t>
      </w:r>
      <w:r w:rsidRPr="00401F4C">
        <w:rPr>
          <w:rFonts w:ascii="Times New Roman" w:eastAsia="Times New Roman" w:hAnsi="Times New Roman" w:cs="Times New Roman"/>
          <w:color w:val="000000" w:themeColor="text1"/>
          <w:sz w:val="24"/>
          <w:szCs w:val="24"/>
        </w:rPr>
        <w:t>. There are three te</w:t>
      </w:r>
      <w:r w:rsidR="00B133F0" w:rsidRPr="00401F4C">
        <w:rPr>
          <w:rFonts w:ascii="Times New Roman" w:eastAsia="Times New Roman" w:hAnsi="Times New Roman" w:cs="Times New Roman"/>
          <w:color w:val="000000" w:themeColor="text1"/>
          <w:sz w:val="24"/>
          <w:szCs w:val="24"/>
        </w:rPr>
        <w:t xml:space="preserve">sts that can </w:t>
      </w:r>
      <w:r w:rsidR="00FD100A" w:rsidRPr="00401F4C">
        <w:rPr>
          <w:rFonts w:ascii="Times New Roman" w:eastAsia="Times New Roman" w:hAnsi="Times New Roman" w:cs="Times New Roman"/>
          <w:color w:val="000000" w:themeColor="text1"/>
          <w:sz w:val="24"/>
          <w:szCs w:val="24"/>
        </w:rPr>
        <w:t>measure blood</w:t>
      </w:r>
      <w:r w:rsidRPr="00401F4C">
        <w:rPr>
          <w:rFonts w:ascii="Times New Roman" w:eastAsia="Times New Roman" w:hAnsi="Times New Roman" w:cs="Times New Roman"/>
          <w:color w:val="000000" w:themeColor="text1"/>
          <w:sz w:val="24"/>
          <w:szCs w:val="24"/>
        </w:rPr>
        <w:t xml:space="preserve"> glucose level: fasting glucose test, random glucose test and A1C </w:t>
      </w:r>
      <w:r w:rsidR="002A1DC0" w:rsidRPr="00401F4C">
        <w:rPr>
          <w:rFonts w:ascii="Times New Roman" w:eastAsia="Times New Roman" w:hAnsi="Times New Roman" w:cs="Times New Roman"/>
          <w:color w:val="000000" w:themeColor="text1"/>
          <w:sz w:val="24"/>
          <w:szCs w:val="24"/>
        </w:rPr>
        <w:t>test.</w:t>
      </w:r>
      <w:r w:rsidR="002A1DC0" w:rsidRPr="00401F4C">
        <w:rPr>
          <w:rFonts w:ascii="Times New Roman" w:hAnsi="Times New Roman" w:cs="Times New Roman"/>
          <w:color w:val="000000" w:themeColor="text1"/>
          <w:sz w:val="24"/>
          <w:szCs w:val="24"/>
        </w:rPr>
        <w:t xml:space="preserve"> Fasting</w:t>
      </w:r>
      <w:r w:rsidRPr="00401F4C">
        <w:rPr>
          <w:rFonts w:ascii="Times New Roman" w:eastAsia="Times New Roman" w:hAnsi="Times New Roman" w:cs="Times New Roman"/>
          <w:color w:val="000000" w:themeColor="text1"/>
          <w:sz w:val="24"/>
          <w:szCs w:val="24"/>
        </w:rPr>
        <w:t> This test is best done in the morning after an eight-hour fast (nothing to eat or drink except sips of water), Random plasma glucose test: This test can be done any time without the need to fast, A1C test: This test, also called HbA1C or </w:t>
      </w:r>
      <w:proofErr w:type="spellStart"/>
      <w:r w:rsidR="00A96D74">
        <w:fldChar w:fldCharType="begin"/>
      </w:r>
      <w:r w:rsidR="00A96D74">
        <w:instrText>HYPERLINK "https://my.clevelandclinic.org/health/diagnostics/9731-glycolated-hemoglobin-test-a1c" \t "_blank"</w:instrText>
      </w:r>
      <w:r w:rsidR="00A96D74">
        <w:fldChar w:fldCharType="separate"/>
      </w:r>
      <w:r w:rsidRPr="00401F4C">
        <w:rPr>
          <w:rFonts w:ascii="Times New Roman" w:eastAsia="Times New Roman" w:hAnsi="Times New Roman" w:cs="Times New Roman"/>
          <w:color w:val="000000" w:themeColor="text1"/>
          <w:sz w:val="24"/>
          <w:szCs w:val="24"/>
        </w:rPr>
        <w:t>glyc</w:t>
      </w:r>
      <w:r w:rsidR="002A1DC0" w:rsidRPr="00401F4C">
        <w:rPr>
          <w:rFonts w:ascii="Times New Roman" w:eastAsia="Times New Roman" w:hAnsi="Times New Roman" w:cs="Times New Roman"/>
          <w:color w:val="000000" w:themeColor="text1"/>
          <w:sz w:val="24"/>
          <w:szCs w:val="24"/>
        </w:rPr>
        <w:t>osyl</w:t>
      </w:r>
      <w:r w:rsidRPr="00401F4C">
        <w:rPr>
          <w:rFonts w:ascii="Times New Roman" w:eastAsia="Times New Roman" w:hAnsi="Times New Roman" w:cs="Times New Roman"/>
          <w:color w:val="000000" w:themeColor="text1"/>
          <w:sz w:val="24"/>
          <w:szCs w:val="24"/>
        </w:rPr>
        <w:t>ated</w:t>
      </w:r>
      <w:proofErr w:type="spellEnd"/>
      <w:r w:rsidRPr="00401F4C">
        <w:rPr>
          <w:rFonts w:ascii="Times New Roman" w:eastAsia="Times New Roman" w:hAnsi="Times New Roman" w:cs="Times New Roman"/>
          <w:color w:val="000000" w:themeColor="text1"/>
          <w:sz w:val="24"/>
          <w:szCs w:val="24"/>
        </w:rPr>
        <w:t xml:space="preserve"> hemoglobin test</w:t>
      </w:r>
      <w:r w:rsidR="00A96D74">
        <w:fldChar w:fldCharType="end"/>
      </w:r>
      <w:r w:rsidR="00412893" w:rsidRPr="00401F4C">
        <w:rPr>
          <w:rFonts w:ascii="Times New Roman" w:eastAsia="Times New Roman" w:hAnsi="Times New Roman" w:cs="Times New Roman"/>
          <w:color w:val="000000" w:themeColor="text1"/>
          <w:sz w:val="24"/>
          <w:szCs w:val="24"/>
        </w:rPr>
        <w:t xml:space="preserve">, </w:t>
      </w:r>
      <w:r w:rsidR="00784E3C" w:rsidRPr="00401F4C">
        <w:rPr>
          <w:rFonts w:ascii="Times New Roman" w:eastAsia="Times New Roman" w:hAnsi="Times New Roman" w:cs="Times New Roman"/>
          <w:color w:val="000000" w:themeColor="text1"/>
          <w:sz w:val="24"/>
          <w:szCs w:val="24"/>
        </w:rPr>
        <w:t>provides average</w:t>
      </w:r>
      <w:r w:rsidRPr="00401F4C">
        <w:rPr>
          <w:rFonts w:ascii="Times New Roman" w:eastAsia="Times New Roman" w:hAnsi="Times New Roman" w:cs="Times New Roman"/>
          <w:color w:val="000000" w:themeColor="text1"/>
          <w:sz w:val="24"/>
          <w:szCs w:val="24"/>
        </w:rPr>
        <w:t xml:space="preserve"> blood glucose level over the past two to three months.</w:t>
      </w:r>
      <w:r w:rsidRPr="00401F4C">
        <w:rPr>
          <w:rFonts w:ascii="Times New Roman" w:hAnsi="Times New Roman" w:cs="Times New Roman"/>
          <w:color w:val="000000" w:themeColor="text1"/>
          <w:sz w:val="24"/>
          <w:szCs w:val="24"/>
          <w:shd w:val="clear" w:color="auto" w:fill="FFFFFF"/>
        </w:rPr>
        <w:t xml:space="preserve"> Disability due to blindness, amputation, heart disease, stroke and nerve damage may occur. </w:t>
      </w:r>
      <w:r w:rsidRPr="00401F4C">
        <w:rPr>
          <w:rFonts w:ascii="Times New Roman" w:hAnsi="Times New Roman" w:cs="Times New Roman"/>
          <w:color w:val="000000" w:themeColor="text1"/>
          <w:sz w:val="24"/>
          <w:szCs w:val="24"/>
          <w:highlight w:val="lightGray"/>
          <w:shd w:val="clear" w:color="auto" w:fill="FFFFFF"/>
        </w:rPr>
        <w:t>(White NH, Sun W, Cleary PA, 2017)</w:t>
      </w:r>
    </w:p>
    <w:p w:rsidR="00E12225" w:rsidRPr="00401F4C" w:rsidRDefault="00832147" w:rsidP="00985DCE">
      <w:pPr>
        <w:pStyle w:val="Heading3"/>
        <w:spacing w:line="360" w:lineRule="auto"/>
        <w:rPr>
          <w:rFonts w:ascii="Times New Roman" w:hAnsi="Times New Roman" w:cs="Times New Roman"/>
          <w:b/>
          <w:bCs/>
          <w:color w:val="000000" w:themeColor="text1"/>
        </w:rPr>
      </w:pPr>
      <w:bookmarkStart w:id="279" w:name="_Toc23751430"/>
      <w:bookmarkStart w:id="280" w:name="_Toc23475145"/>
      <w:bookmarkStart w:id="281" w:name="_Toc23219118"/>
      <w:bookmarkStart w:id="282" w:name="_Toc23219618"/>
      <w:bookmarkStart w:id="283" w:name="_Toc23231279"/>
      <w:bookmarkStart w:id="284" w:name="_Toc21475046"/>
      <w:bookmarkStart w:id="285" w:name="_Toc23475462"/>
      <w:bookmarkStart w:id="286" w:name="_Toc98491055"/>
      <w:bookmarkStart w:id="287" w:name="_Toc91284136"/>
      <w:r>
        <w:rPr>
          <w:rFonts w:ascii="Times New Roman" w:hAnsi="Times New Roman" w:cs="Times New Roman"/>
          <w:b/>
          <w:bCs/>
          <w:color w:val="000000" w:themeColor="text1"/>
        </w:rPr>
        <w:t>2.3</w:t>
      </w:r>
      <w:r w:rsidR="00331AB5">
        <w:rPr>
          <w:rFonts w:ascii="Times New Roman" w:hAnsi="Times New Roman" w:cs="Times New Roman"/>
          <w:b/>
          <w:bCs/>
          <w:color w:val="000000" w:themeColor="text1"/>
        </w:rPr>
        <w:t>.10</w:t>
      </w:r>
      <w:r w:rsidR="00E12225" w:rsidRPr="00401F4C">
        <w:rPr>
          <w:rFonts w:ascii="Times New Roman" w:hAnsi="Times New Roman" w:cs="Times New Roman"/>
          <w:b/>
          <w:bCs/>
          <w:color w:val="000000" w:themeColor="text1"/>
        </w:rPr>
        <w:t>. Complications of Diabetes Mellitus</w:t>
      </w:r>
      <w:bookmarkEnd w:id="279"/>
      <w:bookmarkEnd w:id="280"/>
      <w:bookmarkEnd w:id="281"/>
      <w:bookmarkEnd w:id="282"/>
      <w:bookmarkEnd w:id="283"/>
      <w:bookmarkEnd w:id="284"/>
      <w:bookmarkEnd w:id="285"/>
      <w:bookmarkEnd w:id="286"/>
      <w:bookmarkEnd w:id="287"/>
    </w:p>
    <w:p w:rsidR="000468D1"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Elevated plasma glucose and free fatty acids exert a toxic effect on the pancreatic beta cells there</w:t>
      </w:r>
      <w:r w:rsidR="00412893" w:rsidRPr="00401F4C">
        <w:rPr>
          <w:rFonts w:ascii="Times New Roman" w:eastAsia="Times New Roman" w:hAnsi="Times New Roman" w:cs="Times New Roman"/>
          <w:color w:val="000000" w:themeColor="text1"/>
          <w:sz w:val="24"/>
          <w:szCs w:val="24"/>
        </w:rPr>
        <w:t xml:space="preserve"> by impairing insulin </w:t>
      </w:r>
      <w:r w:rsidRPr="00401F4C">
        <w:rPr>
          <w:rFonts w:ascii="Times New Roman" w:eastAsia="Times New Roman" w:hAnsi="Times New Roman" w:cs="Times New Roman"/>
          <w:color w:val="000000" w:themeColor="text1"/>
          <w:sz w:val="24"/>
          <w:szCs w:val="24"/>
        </w:rPr>
        <w:t>secretion and increasing glucagon secretion leading to short-term complications such as</w:t>
      </w:r>
      <w:r w:rsidR="00412893" w:rsidRPr="00401F4C">
        <w:rPr>
          <w:rFonts w:ascii="Times New Roman" w:eastAsia="Times New Roman" w:hAnsi="Times New Roman" w:cs="Times New Roman"/>
          <w:color w:val="000000" w:themeColor="text1"/>
          <w:sz w:val="24"/>
          <w:szCs w:val="24"/>
        </w:rPr>
        <w:t xml:space="preserve"> diabetes </w:t>
      </w:r>
      <w:proofErr w:type="spellStart"/>
      <w:r w:rsidR="00412893" w:rsidRPr="00401F4C">
        <w:rPr>
          <w:rFonts w:ascii="Times New Roman" w:eastAsia="Times New Roman" w:hAnsi="Times New Roman" w:cs="Times New Roman"/>
          <w:color w:val="000000" w:themeColor="text1"/>
          <w:sz w:val="24"/>
          <w:szCs w:val="24"/>
        </w:rPr>
        <w:t>ketoacidosis</w:t>
      </w:r>
      <w:proofErr w:type="spellEnd"/>
      <w:r w:rsidR="00412893" w:rsidRPr="00401F4C">
        <w:rPr>
          <w:rFonts w:ascii="Times New Roman" w:eastAsia="Times New Roman" w:hAnsi="Times New Roman" w:cs="Times New Roman"/>
          <w:color w:val="000000" w:themeColor="text1"/>
          <w:sz w:val="24"/>
          <w:szCs w:val="24"/>
        </w:rPr>
        <w:t>(DKA)</w:t>
      </w:r>
      <w:r w:rsidRPr="00401F4C">
        <w:rPr>
          <w:rFonts w:ascii="Times New Roman" w:eastAsia="Times New Roman" w:hAnsi="Times New Roman" w:cs="Times New Roman"/>
          <w:color w:val="000000" w:themeColor="text1"/>
          <w:sz w:val="24"/>
          <w:szCs w:val="24"/>
        </w:rPr>
        <w:t xml:space="preserve"> hypoglycemia and hyperglycemic </w:t>
      </w:r>
      <w:proofErr w:type="spellStart"/>
      <w:r w:rsidRPr="00401F4C">
        <w:rPr>
          <w:rFonts w:ascii="Times New Roman" w:eastAsia="Times New Roman" w:hAnsi="Times New Roman" w:cs="Times New Roman"/>
          <w:color w:val="000000" w:themeColor="text1"/>
          <w:sz w:val="24"/>
          <w:szCs w:val="24"/>
        </w:rPr>
        <w:t>hyperosmolar</w:t>
      </w:r>
      <w:proofErr w:type="spellEnd"/>
      <w:r w:rsidRPr="00401F4C">
        <w:rPr>
          <w:rFonts w:ascii="Times New Roman" w:eastAsia="Times New Roman" w:hAnsi="Times New Roman" w:cs="Times New Roman"/>
          <w:color w:val="000000" w:themeColor="text1"/>
          <w:sz w:val="24"/>
          <w:szCs w:val="24"/>
        </w:rPr>
        <w:t xml:space="preserve"> non-kenotic syndrome</w:t>
      </w:r>
      <w:r w:rsidR="00412893" w:rsidRPr="00401F4C">
        <w:rPr>
          <w:rFonts w:ascii="Times New Roman" w:eastAsia="Times New Roman" w:hAnsi="Times New Roman" w:cs="Times New Roman"/>
          <w:color w:val="000000" w:themeColor="text1"/>
          <w:sz w:val="24"/>
          <w:szCs w:val="24"/>
        </w:rPr>
        <w:t xml:space="preserve"> (HHNS)</w:t>
      </w:r>
      <w:r w:rsidRPr="00401F4C">
        <w:rPr>
          <w:rFonts w:ascii="Times New Roman" w:eastAsia="Times New Roman" w:hAnsi="Times New Roman" w:cs="Times New Roman"/>
          <w:color w:val="000000" w:themeColor="text1"/>
          <w:sz w:val="24"/>
          <w:szCs w:val="24"/>
        </w:rPr>
        <w:t xml:space="preserve"> (Davidson, 2016).</w:t>
      </w:r>
    </w:p>
    <w:p w:rsidR="00E12225"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 </w:t>
      </w:r>
      <w:r w:rsidRPr="00401F4C">
        <w:rPr>
          <w:rFonts w:ascii="Times New Roman" w:hAnsi="Times New Roman" w:cs="Times New Roman"/>
          <w:color w:val="000000" w:themeColor="text1"/>
          <w:sz w:val="24"/>
          <w:szCs w:val="24"/>
        </w:rPr>
        <w:t xml:space="preserve">Over time, damage to the heart, blood vessels, eyes, kidneys and nerves results in chronic complications, including macro vascular problems, diabetes nephropathy, neuropathy and retinopathy, pregnancy complications, and sexual dysfunction and eventually death (Hinkle &amp; Cheever, 2013).  </w:t>
      </w:r>
    </w:p>
    <w:p w:rsidR="00832147" w:rsidRPr="001845BA" w:rsidRDefault="00832147" w:rsidP="00832147">
      <w:pPr>
        <w:pStyle w:val="Heading1"/>
        <w:spacing w:before="100" w:beforeAutospacing="1" w:after="120" w:line="360" w:lineRule="auto"/>
        <w:jc w:val="both"/>
        <w:rPr>
          <w:szCs w:val="24"/>
        </w:rPr>
      </w:pPr>
      <w:r>
        <w:rPr>
          <w:szCs w:val="24"/>
        </w:rPr>
        <w:t xml:space="preserve">2.3.11. </w:t>
      </w:r>
      <w:r w:rsidRPr="001845BA">
        <w:rPr>
          <w:szCs w:val="24"/>
        </w:rPr>
        <w:t>Prognosis</w:t>
      </w:r>
    </w:p>
    <w:p w:rsidR="00832147" w:rsidRPr="001845BA" w:rsidRDefault="00832147" w:rsidP="00832147">
      <w:pPr>
        <w:spacing w:line="360" w:lineRule="auto"/>
        <w:jc w:val="both"/>
        <w:rPr>
          <w:rFonts w:ascii="Times New Roman" w:eastAsia="Times New Roman" w:hAnsi="Times New Roman"/>
          <w:b/>
          <w:sz w:val="24"/>
          <w:szCs w:val="24"/>
        </w:rPr>
      </w:pPr>
      <w:r w:rsidRPr="001845BA">
        <w:rPr>
          <w:rFonts w:ascii="Times New Roman" w:hAnsi="Times New Roman"/>
          <w:sz w:val="24"/>
          <w:szCs w:val="24"/>
          <w:shd w:val="clear" w:color="auto" w:fill="FFFFFF"/>
        </w:rPr>
        <w:t xml:space="preserve">Untreated type 1 diabetes is a fatal condition due to diabetic </w:t>
      </w:r>
      <w:proofErr w:type="spellStart"/>
      <w:r w:rsidRPr="001845BA">
        <w:rPr>
          <w:rFonts w:ascii="Times New Roman" w:hAnsi="Times New Roman"/>
          <w:sz w:val="24"/>
          <w:szCs w:val="24"/>
          <w:shd w:val="clear" w:color="auto" w:fill="FFFFFF"/>
        </w:rPr>
        <w:t>ketoacidosis</w:t>
      </w:r>
      <w:proofErr w:type="spellEnd"/>
      <w:r w:rsidRPr="001845BA">
        <w:rPr>
          <w:rFonts w:ascii="Times New Roman" w:hAnsi="Times New Roman"/>
          <w:sz w:val="24"/>
          <w:szCs w:val="24"/>
          <w:shd w:val="clear" w:color="auto" w:fill="FFFFFF"/>
        </w:rPr>
        <w:t>. Poorly controlled type 1 diabetes is a risk factor for chronic complications such as blindness, renal failure, foot amputations, and heart attacks. The prognosis in people with type 2 diabetes varies. It depends on how well an individual modifies his or her risk of complications. Heart attack, stroke and kidney disease can result in premature death. Disability due to blindness, amputation, heart disease, stroke and nerve damage may occur. (White</w:t>
      </w:r>
      <w:r>
        <w:rPr>
          <w:rFonts w:ascii="Times New Roman" w:hAnsi="Times New Roman"/>
          <w:sz w:val="24"/>
          <w:szCs w:val="24"/>
          <w:shd w:val="clear" w:color="auto" w:fill="FFFFFF"/>
        </w:rPr>
        <w:t xml:space="preserve"> NH, Sun W, Cleary PA</w:t>
      </w:r>
      <w:r w:rsidR="00A63BF8">
        <w:rPr>
          <w:rFonts w:ascii="Times New Roman" w:hAnsi="Times New Roman"/>
          <w:sz w:val="24"/>
          <w:szCs w:val="24"/>
          <w:shd w:val="clear" w:color="auto" w:fill="FFFFFF"/>
        </w:rPr>
        <w:t>, 2019</w:t>
      </w:r>
      <w:r w:rsidRPr="001845BA">
        <w:rPr>
          <w:rFonts w:ascii="Times New Roman" w:hAnsi="Times New Roman"/>
          <w:sz w:val="24"/>
          <w:szCs w:val="24"/>
          <w:shd w:val="clear" w:color="auto" w:fill="FFFFFF"/>
        </w:rPr>
        <w:t>)</w:t>
      </w:r>
    </w:p>
    <w:p w:rsidR="00832147" w:rsidRPr="00401F4C" w:rsidRDefault="00832147" w:rsidP="00985DCE">
      <w:pPr>
        <w:spacing w:line="360" w:lineRule="auto"/>
        <w:jc w:val="both"/>
        <w:rPr>
          <w:rFonts w:ascii="Times New Roman" w:hAnsi="Times New Roman" w:cs="Times New Roman"/>
          <w:color w:val="000000" w:themeColor="text1"/>
          <w:sz w:val="24"/>
          <w:szCs w:val="24"/>
        </w:rPr>
      </w:pPr>
    </w:p>
    <w:p w:rsidR="00880BF8" w:rsidRPr="00A63BF8" w:rsidRDefault="00880BF8" w:rsidP="00A63BF8">
      <w:pPr>
        <w:pStyle w:val="Heading1"/>
        <w:spacing w:before="120" w:after="120" w:line="360" w:lineRule="auto"/>
        <w:jc w:val="both"/>
        <w:rPr>
          <w:szCs w:val="24"/>
        </w:rPr>
      </w:pPr>
      <w:bookmarkStart w:id="288" w:name="_Toc23219119"/>
      <w:bookmarkStart w:id="289" w:name="_Toc23219619"/>
      <w:bookmarkStart w:id="290" w:name="_Toc23231280"/>
      <w:bookmarkStart w:id="291" w:name="_Toc23475146"/>
      <w:bookmarkStart w:id="292" w:name="_Toc23475463"/>
      <w:bookmarkStart w:id="293" w:name="_Toc23751431"/>
      <w:bookmarkStart w:id="294" w:name="_Toc98491056"/>
      <w:bookmarkStart w:id="295" w:name="_Toc91284137"/>
      <w:bookmarkStart w:id="296" w:name="_Toc23751435"/>
      <w:bookmarkStart w:id="297" w:name="_Toc23475467"/>
      <w:bookmarkStart w:id="298" w:name="_Toc23475150"/>
      <w:r w:rsidRPr="00A63BF8">
        <w:rPr>
          <w:szCs w:val="24"/>
        </w:rPr>
        <w:lastRenderedPageBreak/>
        <w:t>2.3.12</w:t>
      </w:r>
      <w:bookmarkEnd w:id="288"/>
      <w:bookmarkEnd w:id="289"/>
      <w:bookmarkEnd w:id="290"/>
      <w:bookmarkEnd w:id="291"/>
      <w:bookmarkEnd w:id="292"/>
      <w:bookmarkEnd w:id="293"/>
      <w:r w:rsidR="00A63BF8" w:rsidRPr="00A63BF8">
        <w:rPr>
          <w:szCs w:val="24"/>
        </w:rPr>
        <w:t>. Prevention</w:t>
      </w:r>
    </w:p>
    <w:p w:rsidR="00880BF8" w:rsidRPr="00A63BF8" w:rsidRDefault="00880BF8" w:rsidP="00A63BF8">
      <w:pPr>
        <w:pStyle w:val="NormalWeb"/>
        <w:shd w:val="clear" w:color="auto" w:fill="FFFFFF"/>
        <w:spacing w:after="120" w:line="360" w:lineRule="auto"/>
        <w:jc w:val="both"/>
        <w:textAlignment w:val="baseline"/>
        <w:rPr>
          <w:color w:val="auto"/>
        </w:rPr>
      </w:pPr>
      <w:r w:rsidRPr="00A63BF8">
        <w:rPr>
          <w:color w:val="auto"/>
        </w:rPr>
        <w:t xml:space="preserve">If you are at risk for diabetes, you may be able to prevent or delay getting it. Most of the things that you need to do involve having a healthier lifestyle. So if you make these changes, you will get other health benefits as well. You may lower your risk of other diseases, and you will probably feel better and have more energy. The changes </w:t>
      </w:r>
      <w:r w:rsidR="00A63BF8" w:rsidRPr="00A63BF8">
        <w:rPr>
          <w:color w:val="auto"/>
        </w:rPr>
        <w:t>are</w:t>
      </w:r>
      <w:r w:rsidR="00A63BF8" w:rsidRPr="00A63BF8">
        <w:rPr>
          <w:b/>
          <w:color w:val="auto"/>
        </w:rPr>
        <w:t>:</w:t>
      </w:r>
      <w:r w:rsidR="00A63BF8" w:rsidRPr="00A63BF8">
        <w:rPr>
          <w:rStyle w:val="Strong"/>
          <w:b w:val="0"/>
          <w:color w:val="auto"/>
          <w:sz w:val="24"/>
          <w:szCs w:val="24"/>
          <w:bdr w:val="none" w:sz="0" w:space="0" w:color="auto" w:frame="1"/>
        </w:rPr>
        <w:t xml:space="preserve"> Losing</w:t>
      </w:r>
      <w:r w:rsidRPr="00A63BF8">
        <w:rPr>
          <w:rStyle w:val="Strong"/>
          <w:b w:val="0"/>
          <w:color w:val="auto"/>
          <w:sz w:val="24"/>
          <w:szCs w:val="24"/>
          <w:bdr w:val="none" w:sz="0" w:space="0" w:color="auto" w:frame="1"/>
        </w:rPr>
        <w:t xml:space="preserve"> weight and keeping it off</w:t>
      </w:r>
      <w:r w:rsidRPr="00A63BF8">
        <w:rPr>
          <w:rStyle w:val="Strong"/>
          <w:color w:val="auto"/>
          <w:sz w:val="24"/>
          <w:szCs w:val="24"/>
          <w:bdr w:val="none" w:sz="0" w:space="0" w:color="auto" w:frame="1"/>
        </w:rPr>
        <w:t xml:space="preserve">: </w:t>
      </w:r>
      <w:hyperlink r:id="rId14" w:history="1">
        <w:r w:rsidRPr="00A63BF8">
          <w:rPr>
            <w:rStyle w:val="Hyperlink"/>
            <w:rFonts w:ascii="Times New Roman" w:eastAsia="Carlito" w:hAnsi="Times New Roman"/>
            <w:color w:val="auto"/>
            <w:sz w:val="24"/>
            <w:szCs w:val="24"/>
            <w:u w:val="none"/>
            <w:bdr w:val="none" w:sz="0" w:space="0" w:color="auto" w:frame="1"/>
          </w:rPr>
          <w:t>Weight control</w:t>
        </w:r>
      </w:hyperlink>
      <w:r w:rsidRPr="00A63BF8">
        <w:rPr>
          <w:color w:val="auto"/>
        </w:rPr>
        <w:t xml:space="preserve"> is an important part of diabetes prevention. You may be able to prevent or delay diabetes by losing 5 to 10 percent of your current weight. Once you lose the weight, it is important that you don't gain it </w:t>
      </w:r>
      <w:r w:rsidR="00A63BF8" w:rsidRPr="00A63BF8">
        <w:rPr>
          <w:color w:val="auto"/>
        </w:rPr>
        <w:t>back.</w:t>
      </w:r>
      <w:r w:rsidR="00A63BF8" w:rsidRPr="00A63BF8">
        <w:rPr>
          <w:rStyle w:val="Strong"/>
          <w:color w:val="auto"/>
          <w:sz w:val="24"/>
          <w:szCs w:val="24"/>
          <w:bdr w:val="none" w:sz="0" w:space="0" w:color="auto" w:frame="1"/>
        </w:rPr>
        <w:t xml:space="preserve"> </w:t>
      </w:r>
      <w:proofErr w:type="gramStart"/>
      <w:r w:rsidR="00A63BF8" w:rsidRPr="00A63BF8">
        <w:rPr>
          <w:rStyle w:val="Strong"/>
          <w:b w:val="0"/>
          <w:color w:val="auto"/>
          <w:sz w:val="24"/>
          <w:szCs w:val="24"/>
          <w:bdr w:val="none" w:sz="0" w:space="0" w:color="auto" w:frame="1"/>
        </w:rPr>
        <w:t>Following</w:t>
      </w:r>
      <w:r w:rsidRPr="00A63BF8">
        <w:rPr>
          <w:rStyle w:val="Strong"/>
          <w:b w:val="0"/>
          <w:color w:val="auto"/>
          <w:sz w:val="24"/>
          <w:szCs w:val="24"/>
          <w:bdr w:val="none" w:sz="0" w:space="0" w:color="auto" w:frame="1"/>
        </w:rPr>
        <w:t xml:space="preserve"> a healthy eating plan</w:t>
      </w:r>
      <w:r w:rsidRPr="00A63BF8">
        <w:rPr>
          <w:rStyle w:val="Strong"/>
          <w:color w:val="auto"/>
          <w:sz w:val="24"/>
          <w:szCs w:val="24"/>
          <w:bdr w:val="none" w:sz="0" w:space="0" w:color="auto" w:frame="1"/>
        </w:rPr>
        <w:t>:</w:t>
      </w:r>
      <w:r w:rsidRPr="00A63BF8">
        <w:rPr>
          <w:color w:val="auto"/>
        </w:rPr>
        <w:t xml:space="preserve"> It is important to reduce the amount of calories you eat and drink each day, so you can lose weight and keep it off.</w:t>
      </w:r>
      <w:proofErr w:type="gramEnd"/>
      <w:r w:rsidRPr="00A63BF8">
        <w:rPr>
          <w:color w:val="auto"/>
        </w:rPr>
        <w:t xml:space="preserve"> To do that, your </w:t>
      </w:r>
      <w:hyperlink r:id="rId15" w:history="1">
        <w:r w:rsidRPr="00A63BF8">
          <w:rPr>
            <w:rStyle w:val="Hyperlink"/>
            <w:rFonts w:ascii="Times New Roman" w:eastAsia="Carlito" w:hAnsi="Times New Roman"/>
            <w:color w:val="auto"/>
            <w:sz w:val="24"/>
            <w:szCs w:val="24"/>
            <w:u w:val="none"/>
            <w:bdr w:val="none" w:sz="0" w:space="0" w:color="auto" w:frame="1"/>
          </w:rPr>
          <w:t>diet</w:t>
        </w:r>
      </w:hyperlink>
      <w:r w:rsidRPr="00A63BF8">
        <w:rPr>
          <w:color w:val="auto"/>
        </w:rPr>
        <w:t xml:space="preserve"> should include smaller portions and less fat and sugar. You should also eat a variety of foods from each food group, including plenty of whole grains, fruits, and vegetables. It's also a good idea to limit red meat, and avoid processed </w:t>
      </w:r>
      <w:r w:rsidR="00A63BF8" w:rsidRPr="00A63BF8">
        <w:rPr>
          <w:color w:val="auto"/>
        </w:rPr>
        <w:t>meats.</w:t>
      </w:r>
      <w:r w:rsidR="00A63BF8" w:rsidRPr="00A63BF8">
        <w:rPr>
          <w:rStyle w:val="Strong"/>
          <w:color w:val="auto"/>
          <w:sz w:val="24"/>
          <w:szCs w:val="24"/>
          <w:bdr w:val="none" w:sz="0" w:space="0" w:color="auto" w:frame="1"/>
        </w:rPr>
        <w:t xml:space="preserve"> </w:t>
      </w:r>
      <w:r w:rsidR="00A63BF8" w:rsidRPr="00A63BF8">
        <w:rPr>
          <w:rStyle w:val="Strong"/>
          <w:b w:val="0"/>
          <w:color w:val="auto"/>
          <w:sz w:val="24"/>
          <w:szCs w:val="24"/>
          <w:bdr w:val="none" w:sz="0" w:space="0" w:color="auto" w:frame="1"/>
        </w:rPr>
        <w:t>Get</w:t>
      </w:r>
      <w:r w:rsidRPr="00A63BF8">
        <w:rPr>
          <w:rStyle w:val="Strong"/>
          <w:b w:val="0"/>
          <w:color w:val="auto"/>
          <w:sz w:val="24"/>
          <w:szCs w:val="24"/>
          <w:bdr w:val="none" w:sz="0" w:space="0" w:color="auto" w:frame="1"/>
        </w:rPr>
        <w:t xml:space="preserve"> regular exercise</w:t>
      </w:r>
      <w:r w:rsidRPr="00A63BF8">
        <w:rPr>
          <w:rStyle w:val="Strong"/>
          <w:color w:val="auto"/>
          <w:sz w:val="24"/>
          <w:szCs w:val="24"/>
          <w:bdr w:val="none" w:sz="0" w:space="0" w:color="auto" w:frame="1"/>
        </w:rPr>
        <w:t>:</w:t>
      </w:r>
      <w:r w:rsidRPr="00A63BF8">
        <w:rPr>
          <w:color w:val="auto"/>
        </w:rPr>
        <w:t xml:space="preserve"> Exercise has many </w:t>
      </w:r>
      <w:hyperlink r:id="rId16" w:history="1">
        <w:r w:rsidRPr="00A63BF8">
          <w:rPr>
            <w:rStyle w:val="Hyperlink"/>
            <w:rFonts w:ascii="Times New Roman" w:eastAsia="Carlito" w:hAnsi="Times New Roman"/>
            <w:color w:val="auto"/>
            <w:sz w:val="24"/>
            <w:szCs w:val="24"/>
            <w:u w:val="none"/>
            <w:bdr w:val="none" w:sz="0" w:space="0" w:color="auto" w:frame="1"/>
          </w:rPr>
          <w:t>health benefits</w:t>
        </w:r>
      </w:hyperlink>
      <w:r w:rsidRPr="00A63BF8">
        <w:rPr>
          <w:color w:val="auto"/>
        </w:rPr>
        <w:t>, including helping you to lose weight and lower your blood sugar levels. These both lower the risk of type 2 diabetes. Try to get at least 30 minutes of physical activity 5 days a week. If you have not been active, talk with your health care professional to figure out which </w:t>
      </w:r>
      <w:hyperlink r:id="rId17" w:history="1">
        <w:r w:rsidRPr="00A63BF8">
          <w:rPr>
            <w:rStyle w:val="Hyperlink"/>
            <w:rFonts w:ascii="Times New Roman" w:eastAsia="Carlito" w:hAnsi="Times New Roman"/>
            <w:color w:val="auto"/>
            <w:sz w:val="24"/>
            <w:szCs w:val="24"/>
            <w:u w:val="none"/>
            <w:bdr w:val="none" w:sz="0" w:space="0" w:color="auto" w:frame="1"/>
          </w:rPr>
          <w:t>types of exercise</w:t>
        </w:r>
      </w:hyperlink>
      <w:r w:rsidRPr="00A63BF8">
        <w:rPr>
          <w:color w:val="auto"/>
        </w:rPr>
        <w:t> are best for you</w:t>
      </w:r>
      <w:r w:rsidRPr="00A63BF8">
        <w:rPr>
          <w:b/>
          <w:color w:val="auto"/>
        </w:rPr>
        <w:t xml:space="preserve">. </w:t>
      </w:r>
      <w:r w:rsidRPr="00A63BF8">
        <w:rPr>
          <w:rStyle w:val="Strong"/>
          <w:b w:val="0"/>
          <w:color w:val="auto"/>
          <w:sz w:val="24"/>
          <w:szCs w:val="24"/>
          <w:bdr w:val="none" w:sz="0" w:space="0" w:color="auto" w:frame="1"/>
        </w:rPr>
        <w:t>Don't smoke</w:t>
      </w:r>
      <w:r w:rsidRPr="00A63BF8">
        <w:rPr>
          <w:rStyle w:val="Strong"/>
          <w:color w:val="auto"/>
          <w:sz w:val="24"/>
          <w:szCs w:val="24"/>
          <w:bdr w:val="none" w:sz="0" w:space="0" w:color="auto" w:frame="1"/>
        </w:rPr>
        <w:t xml:space="preserve">: </w:t>
      </w:r>
      <w:r w:rsidRPr="00A63BF8">
        <w:rPr>
          <w:color w:val="auto"/>
        </w:rPr>
        <w:t xml:space="preserve">Smoking can contribute to insulin resistance, which can lead to type </w:t>
      </w:r>
      <w:proofErr w:type="gramStart"/>
      <w:r w:rsidRPr="00A63BF8">
        <w:rPr>
          <w:color w:val="auto"/>
        </w:rPr>
        <w:t>2 diabetes</w:t>
      </w:r>
      <w:proofErr w:type="gramEnd"/>
      <w:r w:rsidRPr="00A63BF8">
        <w:rPr>
          <w:color w:val="auto"/>
        </w:rPr>
        <w:t xml:space="preserve">.  </w:t>
      </w:r>
      <w:r w:rsidRPr="00A63BF8">
        <w:rPr>
          <w:rStyle w:val="Strong"/>
          <w:b w:val="0"/>
          <w:color w:val="auto"/>
          <w:sz w:val="24"/>
          <w:szCs w:val="24"/>
          <w:bdr w:val="none" w:sz="0" w:space="0" w:color="auto" w:frame="1"/>
        </w:rPr>
        <w:t>Talk to the health care provider</w:t>
      </w:r>
      <w:r w:rsidRPr="00A63BF8">
        <w:rPr>
          <w:rStyle w:val="Strong"/>
          <w:color w:val="auto"/>
          <w:sz w:val="24"/>
          <w:szCs w:val="24"/>
          <w:bdr w:val="none" w:sz="0" w:space="0" w:color="auto" w:frame="1"/>
        </w:rPr>
        <w:t>:</w:t>
      </w:r>
      <w:r w:rsidRPr="00A63BF8">
        <w:rPr>
          <w:color w:val="auto"/>
        </w:rPr>
        <w:t> To see whether there is anything else you can do to delay or to prevent type 2 diabetes. If you are at high risk, your provider may suggest that you take one of a few types of </w:t>
      </w:r>
      <w:hyperlink r:id="rId18" w:history="1">
        <w:r w:rsidRPr="00A63BF8">
          <w:rPr>
            <w:rStyle w:val="Hyperlink"/>
            <w:rFonts w:ascii="Times New Roman" w:eastAsia="Carlito" w:hAnsi="Times New Roman"/>
            <w:color w:val="auto"/>
            <w:sz w:val="24"/>
            <w:szCs w:val="24"/>
            <w:u w:val="none"/>
            <w:bdr w:val="none" w:sz="0" w:space="0" w:color="auto" w:frame="1"/>
          </w:rPr>
          <w:t xml:space="preserve">diabetes medicines </w:t>
        </w:r>
      </w:hyperlink>
      <w:r w:rsidRPr="00A63BF8">
        <w:rPr>
          <w:color w:val="auto"/>
        </w:rPr>
        <w:t>(</w:t>
      </w:r>
      <w:r w:rsidRPr="00A63BF8">
        <w:rPr>
          <w:iCs/>
          <w:color w:val="auto"/>
          <w:shd w:val="clear" w:color="auto" w:fill="FFFFFF"/>
        </w:rPr>
        <w:t>National Institute of Diabetes and Digestive and Kidney Disease</w:t>
      </w:r>
      <w:r w:rsidR="00A63BF8" w:rsidRPr="00A63BF8">
        <w:rPr>
          <w:iCs/>
          <w:color w:val="auto"/>
          <w:shd w:val="clear" w:color="auto" w:fill="FFFFFF"/>
        </w:rPr>
        <w:t>, 2019</w:t>
      </w:r>
      <w:r w:rsidRPr="00A63BF8">
        <w:rPr>
          <w:color w:val="auto"/>
        </w:rPr>
        <w:t>).</w:t>
      </w:r>
    </w:p>
    <w:p w:rsidR="00E12225" w:rsidRPr="00401F4C" w:rsidRDefault="00E12225" w:rsidP="00985DCE">
      <w:pPr>
        <w:pStyle w:val="Heading2"/>
        <w:spacing w:line="360" w:lineRule="auto"/>
        <w:rPr>
          <w:rFonts w:cs="Times New Roman"/>
          <w:b w:val="0"/>
          <w:bCs/>
          <w:szCs w:val="24"/>
        </w:rPr>
      </w:pPr>
      <w:r w:rsidRPr="00401F4C">
        <w:rPr>
          <w:rFonts w:cs="Times New Roman"/>
          <w:bCs/>
          <w:szCs w:val="24"/>
        </w:rPr>
        <w:t>2.4. Conceptual frame work</w:t>
      </w:r>
      <w:bookmarkEnd w:id="294"/>
      <w:bookmarkEnd w:id="295"/>
    </w:p>
    <w:p w:rsidR="001D6076" w:rsidRDefault="00E12225" w:rsidP="00985DCE">
      <w:pPr>
        <w:shd w:val="clear" w:color="auto" w:fill="FFFFFF"/>
        <w:spacing w:before="240" w:after="188" w:line="360" w:lineRule="auto"/>
        <w:jc w:val="both"/>
        <w:rPr>
          <w:rFonts w:ascii="Times New Roman" w:eastAsia="Calibri" w:hAnsi="Times New Roman" w:cs="Times New Roman"/>
          <w:color w:val="000000" w:themeColor="text1"/>
          <w:sz w:val="24"/>
          <w:szCs w:val="24"/>
        </w:rPr>
      </w:pPr>
      <w:r w:rsidRPr="00401F4C">
        <w:rPr>
          <w:rFonts w:ascii="Times New Roman" w:eastAsia="SimSun" w:hAnsi="Times New Roman" w:cs="Times New Roman"/>
          <w:color w:val="000000" w:themeColor="text1"/>
          <w:sz w:val="24"/>
          <w:szCs w:val="24"/>
          <w:shd w:val="clear" w:color="auto" w:fill="FFFFFF"/>
        </w:rPr>
        <w:t>A conceptual framework is a written or visual representation of an expected relationship between independent variables,</w:t>
      </w:r>
      <w:r w:rsidR="00247A05">
        <w:rPr>
          <w:rFonts w:ascii="Times New Roman" w:eastAsia="SimSun" w:hAnsi="Times New Roman" w:cs="Times New Roman"/>
          <w:color w:val="000000" w:themeColor="text1"/>
          <w:sz w:val="24"/>
          <w:szCs w:val="24"/>
          <w:shd w:val="clear" w:color="auto" w:fill="FFFFFF"/>
        </w:rPr>
        <w:t xml:space="preserve"> dependent variable and </w:t>
      </w:r>
      <w:proofErr w:type="gramStart"/>
      <w:r w:rsidR="00247A05" w:rsidRPr="00247A05">
        <w:rPr>
          <w:rFonts w:ascii="Times New Roman" w:eastAsia="SimSun" w:hAnsi="Times New Roman" w:cs="Times New Roman"/>
          <w:color w:val="000000" w:themeColor="text1"/>
          <w:sz w:val="24"/>
          <w:szCs w:val="24"/>
          <w:shd w:val="clear" w:color="auto" w:fill="FFFFFF"/>
        </w:rPr>
        <w:t xml:space="preserve">mediator </w:t>
      </w:r>
      <w:r w:rsidRPr="00247A05">
        <w:rPr>
          <w:rFonts w:ascii="Times New Roman" w:eastAsia="SimSun" w:hAnsi="Times New Roman" w:cs="Times New Roman"/>
          <w:color w:val="000000" w:themeColor="text1"/>
          <w:sz w:val="24"/>
          <w:szCs w:val="24"/>
          <w:shd w:val="clear" w:color="auto" w:fill="FFFFFF"/>
        </w:rPr>
        <w:t xml:space="preserve"> </w:t>
      </w:r>
      <w:r w:rsidRPr="00401F4C">
        <w:rPr>
          <w:rFonts w:ascii="Times New Roman" w:eastAsia="SimSun" w:hAnsi="Times New Roman" w:cs="Times New Roman"/>
          <w:color w:val="000000" w:themeColor="text1"/>
          <w:sz w:val="24"/>
          <w:szCs w:val="24"/>
          <w:shd w:val="clear" w:color="auto" w:fill="FFFFFF"/>
        </w:rPr>
        <w:t>variable</w:t>
      </w:r>
      <w:proofErr w:type="gramEnd"/>
      <w:r w:rsidRPr="00401F4C">
        <w:rPr>
          <w:rFonts w:ascii="Times New Roman" w:eastAsia="SimSun" w:hAnsi="Times New Roman" w:cs="Times New Roman"/>
          <w:color w:val="000000" w:themeColor="text1"/>
          <w:sz w:val="24"/>
          <w:szCs w:val="24"/>
          <w:shd w:val="clear" w:color="auto" w:fill="FFFFFF"/>
        </w:rPr>
        <w:t xml:space="preserve"> the conceptual framework is generally developed based on a literature review of existing studies about the </w:t>
      </w:r>
      <w:r w:rsidRPr="00401F4C">
        <w:rPr>
          <w:rFonts w:ascii="Times New Roman" w:eastAsia="Calibri" w:hAnsi="Times New Roman" w:cs="Times New Roman"/>
          <w:color w:val="000000" w:themeColor="text1"/>
          <w:sz w:val="24"/>
          <w:szCs w:val="24"/>
        </w:rPr>
        <w:t>assessment of self-care management of diabetes mellitus</w:t>
      </w:r>
      <w:r w:rsidR="00EF17CB" w:rsidRPr="00401F4C">
        <w:rPr>
          <w:rFonts w:ascii="Times New Roman" w:eastAsia="Calibri" w:hAnsi="Times New Roman" w:cs="Times New Roman"/>
          <w:color w:val="000000" w:themeColor="text1"/>
          <w:sz w:val="24"/>
          <w:szCs w:val="24"/>
        </w:rPr>
        <w:t xml:space="preserve"> patient under insulin therapy.</w:t>
      </w:r>
    </w:p>
    <w:p w:rsidR="00473431" w:rsidRDefault="00473431" w:rsidP="00985DCE">
      <w:pPr>
        <w:shd w:val="clear" w:color="auto" w:fill="FFFFFF"/>
        <w:spacing w:before="240" w:after="188" w:line="360" w:lineRule="auto"/>
        <w:jc w:val="both"/>
        <w:rPr>
          <w:rFonts w:ascii="Times New Roman" w:eastAsia="Calibri" w:hAnsi="Times New Roman" w:cs="Times New Roman"/>
          <w:color w:val="000000" w:themeColor="text1"/>
          <w:sz w:val="24"/>
          <w:szCs w:val="24"/>
        </w:rPr>
      </w:pPr>
    </w:p>
    <w:p w:rsidR="00473431" w:rsidRDefault="00473431" w:rsidP="00985DCE">
      <w:pPr>
        <w:shd w:val="clear" w:color="auto" w:fill="FFFFFF"/>
        <w:spacing w:before="240" w:after="188" w:line="360" w:lineRule="auto"/>
        <w:jc w:val="both"/>
        <w:rPr>
          <w:rFonts w:ascii="Times New Roman" w:eastAsia="Calibri" w:hAnsi="Times New Roman" w:cs="Times New Roman"/>
          <w:color w:val="000000" w:themeColor="text1"/>
          <w:sz w:val="24"/>
          <w:szCs w:val="24"/>
        </w:rPr>
      </w:pPr>
    </w:p>
    <w:p w:rsidR="00473431" w:rsidRPr="00401F4C" w:rsidRDefault="00473431" w:rsidP="00985DCE">
      <w:pPr>
        <w:shd w:val="clear" w:color="auto" w:fill="FFFFFF"/>
        <w:spacing w:before="240" w:after="188" w:line="360" w:lineRule="auto"/>
        <w:jc w:val="both"/>
        <w:rPr>
          <w:rFonts w:ascii="Times New Roman" w:eastAsia="Calibri" w:hAnsi="Times New Roman" w:cs="Times New Roman"/>
          <w:color w:val="000000" w:themeColor="text1"/>
          <w:sz w:val="24"/>
          <w:szCs w:val="24"/>
        </w:rPr>
      </w:pPr>
    </w:p>
    <w:p w:rsidR="00E12225" w:rsidRPr="00401F4C" w:rsidRDefault="00E12225" w:rsidP="00985DCE">
      <w:pPr>
        <w:pStyle w:val="Caption"/>
        <w:spacing w:line="360" w:lineRule="auto"/>
        <w:rPr>
          <w:rFonts w:ascii="Times New Roman" w:hAnsi="Times New Roman"/>
          <w:color w:val="000000" w:themeColor="text1"/>
          <w:sz w:val="24"/>
          <w:szCs w:val="24"/>
        </w:rPr>
      </w:pPr>
      <w:bookmarkStart w:id="299" w:name="_Toc91283390"/>
      <w:bookmarkStart w:id="300" w:name="_Toc4310"/>
      <w:r w:rsidRPr="00401F4C">
        <w:rPr>
          <w:rFonts w:ascii="Times New Roman" w:hAnsi="Times New Roman"/>
          <w:color w:val="000000" w:themeColor="text1"/>
          <w:sz w:val="24"/>
          <w:szCs w:val="24"/>
        </w:rPr>
        <w:lastRenderedPageBreak/>
        <w:t xml:space="preserve">Figure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Figure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1</w:t>
      </w:r>
      <w:r w:rsidR="00A96D74" w:rsidRPr="00401F4C">
        <w:rPr>
          <w:rFonts w:ascii="Times New Roman" w:hAnsi="Times New Roman"/>
          <w:color w:val="000000" w:themeColor="text1"/>
          <w:sz w:val="24"/>
          <w:szCs w:val="24"/>
        </w:rPr>
        <w:fldChar w:fldCharType="end"/>
      </w:r>
      <w:r w:rsidRPr="00401F4C">
        <w:rPr>
          <w:rFonts w:ascii="Times New Roman" w:hAnsi="Times New Roman"/>
          <w:color w:val="000000" w:themeColor="text1"/>
          <w:sz w:val="24"/>
          <w:szCs w:val="24"/>
        </w:rPr>
        <w:t>: this figure show the Conceptual framework</w:t>
      </w:r>
      <w:bookmarkEnd w:id="299"/>
    </w:p>
    <w:bookmarkEnd w:id="300"/>
    <w:p w:rsidR="00E12225" w:rsidRPr="00473431" w:rsidRDefault="00A96D74" w:rsidP="00985DCE">
      <w:pPr>
        <w:pStyle w:val="Caption"/>
        <w:spacing w:line="360" w:lineRule="auto"/>
        <w:rPr>
          <w:rFonts w:ascii="Times New Roman" w:eastAsiaTheme="minorHAnsi" w:hAnsi="Times New Roman"/>
          <w:color w:val="000000" w:themeColor="text1"/>
          <w:sz w:val="24"/>
          <w:szCs w:val="24"/>
        </w:rPr>
      </w:pPr>
      <w:r w:rsidRPr="00A96D74">
        <w:rPr>
          <w:rFonts w:ascii="Times New Roman" w:hAnsi="Times New Roman"/>
          <w:noProof/>
          <w:color w:val="000000" w:themeColor="text1"/>
          <w:sz w:val="24"/>
          <w:szCs w:val="24"/>
        </w:rPr>
        <w:pict>
          <v:rect id="Rectangles 34" o:spid="_x0000_s1027" style="position:absolute;margin-left:-.55pt;margin-top:17pt;width:173.35pt;height:92.4pt;z-index:251719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" strokecolor="#2d5171" strokeweight="1pt">
            <v:path arrowok="t"/>
            <v:textbox style="mso-next-textbox:#Rectangles 34">
              <w:txbxContent>
                <w:p w:rsidR="00783066" w:rsidRPr="00473431" w:rsidRDefault="00783066" w:rsidP="00E12225">
                  <w:pPr>
                    <w:jc w:val="center"/>
                    <w:rPr>
                      <w:rFonts w:ascii="Times New Roman" w:hAnsi="Times New Roman" w:cs="Times New Roman"/>
                      <w:color w:val="000000" w:themeColor="text1"/>
                      <w:sz w:val="24"/>
                      <w:szCs w:val="24"/>
                    </w:rPr>
                  </w:pPr>
                  <w:r w:rsidRPr="00473431">
                    <w:rPr>
                      <w:rFonts w:ascii="Times New Roman" w:hAnsi="Times New Roman" w:cs="Times New Roman"/>
                      <w:color w:val="000000" w:themeColor="text1"/>
                      <w:sz w:val="24"/>
                      <w:szCs w:val="24"/>
                    </w:rPr>
                    <w:t>DIABETES MILLITUS PATIENT UNDER INSILINO THERAPY</w:t>
                  </w:r>
                </w:p>
              </w:txbxContent>
            </v:textbox>
          </v:rect>
        </w:pict>
      </w:r>
      <w:r w:rsidR="00473431" w:rsidRPr="00473431">
        <w:rPr>
          <w:rFonts w:ascii="Times New Roman" w:eastAsiaTheme="minorHAnsi" w:hAnsi="Times New Roman"/>
          <w:color w:val="000000" w:themeColor="text1"/>
          <w:sz w:val="24"/>
          <w:szCs w:val="24"/>
        </w:rPr>
        <w:t xml:space="preserve">Dependent variable </w:t>
      </w:r>
      <w:r w:rsidR="00473431">
        <w:rPr>
          <w:rFonts w:ascii="Times New Roman" w:eastAsiaTheme="minorHAnsi" w:hAnsi="Times New Roman"/>
          <w:color w:val="000000" w:themeColor="text1"/>
          <w:sz w:val="24"/>
          <w:szCs w:val="24"/>
        </w:rPr>
        <w:t xml:space="preserve">                                                                    Independent variables</w:t>
      </w:r>
    </w:p>
    <w:p w:rsidR="00E12225" w:rsidRPr="00401F4C" w:rsidRDefault="00A96D74" w:rsidP="00985DCE">
      <w:pPr>
        <w:spacing w:line="360" w:lineRule="auto"/>
        <w:rPr>
          <w:rFonts w:ascii="Times New Roman" w:hAnsi="Times New Roman" w:cs="Times New Roman"/>
          <w:color w:val="000000" w:themeColor="text1"/>
          <w:sz w:val="24"/>
          <w:szCs w:val="24"/>
        </w:rPr>
      </w:pPr>
      <w:r w:rsidRPr="00A96D74">
        <w:rPr>
          <w:rFonts w:ascii="Times New Roman" w:eastAsia="Carlito" w:hAnsi="Times New Roman" w:cs="Times New Roman"/>
          <w:b/>
          <w:noProof/>
          <w:color w:val="000000" w:themeColor="text1"/>
          <w:sz w:val="24"/>
          <w:szCs w:val="24"/>
        </w:rPr>
        <w:pict>
          <v:rect id="Rectangles 35" o:spid="_x0000_s1026" style="position:absolute;margin-left:306.15pt;margin-top:.3pt;width:182.5pt;height:122.15pt;z-index:251720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" strokecolor="#2d5171" strokeweight="1pt">
            <v:path arrowok="t"/>
            <v:textbox style="mso-next-textbox:#Rectangles 35">
              <w:txbxContent>
                <w:p w:rsidR="00783066" w:rsidRDefault="00783066" w:rsidP="00E12225">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SELF CARE MANAGEMENT</w:t>
                  </w:r>
                </w:p>
                <w:p w:rsidR="00783066" w:rsidRDefault="00783066" w:rsidP="00E12225">
                  <w:pPr>
                    <w:numPr>
                      <w:ilvl w:val="0"/>
                      <w:numId w:val="3"/>
                    </w:numPr>
                    <w:spacing w:before="100" w:beforeAutospacing="1" w:after="100" w:afterAutospacing="1" w:line="36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Monitoring of Diabetes Mellitus</w:t>
                  </w:r>
                </w:p>
                <w:p w:rsidR="00783066" w:rsidRDefault="00783066" w:rsidP="00E12225">
                  <w:pPr>
                    <w:numPr>
                      <w:ilvl w:val="0"/>
                      <w:numId w:val="3"/>
                    </w:num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Health education</w:t>
                  </w:r>
                </w:p>
                <w:p w:rsidR="00783066" w:rsidRDefault="00783066" w:rsidP="00E12225">
                  <w:pPr>
                    <w:numPr>
                      <w:ilvl w:val="0"/>
                      <w:numId w:val="3"/>
                    </w:num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Self-care management</w:t>
                  </w:r>
                </w:p>
              </w:txbxContent>
            </v:textbox>
          </v:rect>
        </w:pict>
      </w:r>
    </w:p>
    <w:p w:rsidR="00E12225" w:rsidRPr="00401F4C" w:rsidRDefault="00A96D74" w:rsidP="00985DCE">
      <w:pPr>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7" o:spid="_x0000_s1089" type="#_x0000_t13" style="position:absolute;margin-left:174.45pt;margin-top:19.65pt;width:134.2pt;height:25.75pt;z-index:251723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" adj="19528" strokecolor="#2d5171" strokeweight="1pt">
            <v:path arrowok="t"/>
          </v:shape>
        </w:pict>
      </w:r>
    </w:p>
    <w:p w:rsidR="00E12225" w:rsidRPr="00401F4C" w:rsidRDefault="00A96D74" w:rsidP="00985DCE">
      <w:pPr>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8" o:spid="_x0000_s1088" type="#_x0000_t68" style="position:absolute;margin-left:231.95pt;margin-top:15.8pt;width:27.5pt;height:78.2pt;z-index:251724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" adj="2173" strokecolor="#2d5171" strokeweight="1pt">
            <v:path arrowok="t"/>
          </v:shape>
        </w:pict>
      </w:r>
    </w:p>
    <w:p w:rsidR="00E12225" w:rsidRPr="00401F4C" w:rsidRDefault="00E12225" w:rsidP="00985DCE">
      <w:pPr>
        <w:spacing w:line="360" w:lineRule="auto"/>
        <w:rPr>
          <w:rFonts w:ascii="Times New Roman" w:hAnsi="Times New Roman" w:cs="Times New Roman"/>
          <w:color w:val="000000" w:themeColor="text1"/>
          <w:sz w:val="24"/>
          <w:szCs w:val="24"/>
        </w:rPr>
      </w:pPr>
    </w:p>
    <w:p w:rsidR="00E12225" w:rsidRPr="00401F4C" w:rsidRDefault="00473431" w:rsidP="00985DCE">
      <w:pPr>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Mediator </w:t>
      </w:r>
      <w:r w:rsidRPr="00401F4C">
        <w:rPr>
          <w:rFonts w:ascii="Times New Roman" w:hAnsi="Times New Roman" w:cs="Times New Roman"/>
          <w:b/>
          <w:bCs/>
          <w:color w:val="000000" w:themeColor="text1"/>
          <w:sz w:val="24"/>
          <w:szCs w:val="24"/>
        </w:rPr>
        <w:t>variable</w:t>
      </w:r>
    </w:p>
    <w:p w:rsidR="00E12225" w:rsidRPr="00401F4C" w:rsidRDefault="00A96D74" w:rsidP="00985DCE">
      <w:pPr>
        <w:spacing w:line="360" w:lineRule="auto"/>
        <w:rPr>
          <w:rFonts w:ascii="Times New Roman" w:hAnsi="Times New Roman" w:cs="Times New Roman"/>
          <w:color w:val="000000" w:themeColor="text1"/>
          <w:sz w:val="24"/>
          <w:szCs w:val="24"/>
        </w:rPr>
      </w:pPr>
      <w:r w:rsidRPr="00A96D74">
        <w:rPr>
          <w:rFonts w:ascii="Times New Roman" w:hAnsi="Times New Roman" w:cs="Times New Roman"/>
          <w:b/>
          <w:bCs/>
          <w:noProof/>
          <w:color w:val="000000" w:themeColor="text1"/>
          <w:sz w:val="24"/>
          <w:szCs w:val="24"/>
        </w:rPr>
        <w:pict>
          <v:rect id="Rectangles 36" o:spid="_x0000_s1028" style="position:absolute;margin-left:24.45pt;margin-top:7.9pt;width:476.7pt;height:182.2pt;z-index:251722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" strokecolor="#2d5171" strokeweight="1pt">
            <v:path arrowok="t"/>
            <v:textbox style="mso-next-textbox:#Rectangles 36">
              <w:txbxContent>
                <w:p w:rsidR="00783066" w:rsidRDefault="00783066" w:rsidP="00E12225">
                  <w:pPr>
                    <w:numPr>
                      <w:ilvl w:val="0"/>
                      <w:numId w:val="4"/>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Loss of weight,</w:t>
                  </w:r>
                </w:p>
                <w:p w:rsidR="00783066" w:rsidRDefault="00783066" w:rsidP="00E12225">
                  <w:pPr>
                    <w:numPr>
                      <w:ilvl w:val="0"/>
                      <w:numId w:val="4"/>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fatigue,</w:t>
                  </w:r>
                </w:p>
                <w:p w:rsidR="00783066" w:rsidRDefault="00783066" w:rsidP="00E12225">
                  <w:pPr>
                    <w:numPr>
                      <w:ilvl w:val="0"/>
                      <w:numId w:val="4"/>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tingling sensation of extremities,</w:t>
                  </w:r>
                </w:p>
                <w:p w:rsidR="00783066" w:rsidRDefault="00783066" w:rsidP="00E12225">
                  <w:pPr>
                    <w:numPr>
                      <w:ilvl w:val="0"/>
                      <w:numId w:val="4"/>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lack of concentration,</w:t>
                  </w:r>
                </w:p>
                <w:p w:rsidR="00783066" w:rsidRDefault="00783066" w:rsidP="00E12225">
                  <w:pPr>
                    <w:numPr>
                      <w:ilvl w:val="0"/>
                      <w:numId w:val="4"/>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frequent infections,</w:t>
                  </w:r>
                </w:p>
                <w:p w:rsidR="00783066" w:rsidRDefault="00783066" w:rsidP="00E12225">
                  <w:pPr>
                    <w:numPr>
                      <w:ilvl w:val="0"/>
                      <w:numId w:val="4"/>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blurred vision,</w:t>
                  </w:r>
                </w:p>
                <w:p w:rsidR="00783066" w:rsidRDefault="00783066" w:rsidP="00E12225">
                  <w:pPr>
                    <w:numPr>
                      <w:ilvl w:val="0"/>
                      <w:numId w:val="4"/>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slow wound healing,</w:t>
                  </w:r>
                </w:p>
                <w:p w:rsidR="00783066" w:rsidRDefault="00783066" w:rsidP="00E12225">
                  <w:pPr>
                    <w:numPr>
                      <w:ilvl w:val="0"/>
                      <w:numId w:val="4"/>
                    </w:numPr>
                    <w:rPr>
                      <w:color w:val="000000" w:themeColor="text1"/>
                    </w:rPr>
                  </w:pPr>
                  <w:r>
                    <w:rPr>
                      <w:rFonts w:ascii="Times New Roman" w:eastAsia="Times New Roman" w:hAnsi="Times New Roman" w:cs="Times New Roman"/>
                      <w:color w:val="000000" w:themeColor="text1"/>
                      <w:sz w:val="24"/>
                      <w:szCs w:val="24"/>
                    </w:rPr>
                    <w:t>Vomiting.</w:t>
                  </w:r>
                </w:p>
              </w:txbxContent>
            </v:textbox>
          </v:rect>
        </w:pict>
      </w:r>
    </w:p>
    <w:p w:rsidR="0084235A" w:rsidRPr="00401F4C" w:rsidRDefault="0084235A" w:rsidP="00985DCE">
      <w:pPr>
        <w:spacing w:line="360" w:lineRule="auto"/>
        <w:rPr>
          <w:rFonts w:ascii="Times New Roman" w:hAnsi="Times New Roman" w:cs="Times New Roman"/>
          <w:color w:val="000000" w:themeColor="text1"/>
          <w:sz w:val="24"/>
          <w:szCs w:val="24"/>
        </w:rPr>
      </w:pPr>
    </w:p>
    <w:p w:rsidR="0084235A" w:rsidRPr="00401F4C" w:rsidRDefault="0084235A" w:rsidP="00985DCE">
      <w:pPr>
        <w:spacing w:line="360" w:lineRule="auto"/>
        <w:rPr>
          <w:rFonts w:ascii="Times New Roman" w:hAnsi="Times New Roman" w:cs="Times New Roman"/>
          <w:color w:val="000000" w:themeColor="text1"/>
          <w:sz w:val="24"/>
          <w:szCs w:val="24"/>
        </w:rPr>
      </w:pPr>
    </w:p>
    <w:p w:rsidR="0084235A" w:rsidRPr="00401F4C" w:rsidRDefault="0084235A" w:rsidP="00985DCE">
      <w:pPr>
        <w:spacing w:line="360" w:lineRule="auto"/>
        <w:rPr>
          <w:rFonts w:ascii="Times New Roman" w:hAnsi="Times New Roman" w:cs="Times New Roman"/>
          <w:color w:val="000000" w:themeColor="text1"/>
          <w:sz w:val="24"/>
          <w:szCs w:val="24"/>
        </w:rPr>
      </w:pPr>
    </w:p>
    <w:p w:rsidR="0084235A" w:rsidRPr="00401F4C" w:rsidRDefault="0084235A" w:rsidP="00985DCE">
      <w:pPr>
        <w:spacing w:line="360" w:lineRule="auto"/>
        <w:rPr>
          <w:rFonts w:ascii="Times New Roman" w:hAnsi="Times New Roman" w:cs="Times New Roman"/>
          <w:color w:val="000000" w:themeColor="text1"/>
          <w:sz w:val="24"/>
          <w:szCs w:val="24"/>
        </w:rPr>
      </w:pPr>
    </w:p>
    <w:p w:rsidR="00E12225" w:rsidRPr="00401F4C" w:rsidRDefault="00E12225" w:rsidP="00985DCE">
      <w:pPr>
        <w:spacing w:line="360" w:lineRule="auto"/>
        <w:rPr>
          <w:rFonts w:ascii="Times New Roman" w:hAnsi="Times New Roman" w:cs="Times New Roman"/>
          <w:color w:val="000000" w:themeColor="text1"/>
          <w:sz w:val="24"/>
          <w:szCs w:val="24"/>
        </w:rPr>
      </w:pPr>
    </w:p>
    <w:p w:rsidR="000468D1" w:rsidRPr="00401F4C" w:rsidRDefault="000468D1" w:rsidP="00985DCE">
      <w:pPr>
        <w:spacing w:line="360" w:lineRule="auto"/>
        <w:rPr>
          <w:rFonts w:ascii="Times New Roman" w:hAnsi="Times New Roman" w:cs="Times New Roman"/>
          <w:color w:val="000000" w:themeColor="text1"/>
          <w:sz w:val="24"/>
          <w:szCs w:val="24"/>
        </w:rPr>
      </w:pPr>
    </w:p>
    <w:p w:rsidR="0084235A" w:rsidRPr="00401F4C" w:rsidRDefault="0084235A" w:rsidP="00985DCE">
      <w:pPr>
        <w:pStyle w:val="Heading1"/>
        <w:spacing w:line="360" w:lineRule="auto"/>
        <w:jc w:val="center"/>
        <w:rPr>
          <w:color w:val="000000" w:themeColor="text1"/>
          <w:szCs w:val="24"/>
        </w:rPr>
      </w:pPr>
      <w:bookmarkStart w:id="301" w:name="_Toc98491057"/>
    </w:p>
    <w:p w:rsidR="00B63E5B" w:rsidRDefault="00B63E5B" w:rsidP="00985DCE">
      <w:pPr>
        <w:pStyle w:val="Heading1"/>
        <w:spacing w:line="360" w:lineRule="auto"/>
        <w:jc w:val="center"/>
        <w:rPr>
          <w:color w:val="000000" w:themeColor="text1"/>
          <w:szCs w:val="24"/>
        </w:rPr>
      </w:pPr>
      <w:bookmarkStart w:id="302" w:name="_Toc91284138"/>
    </w:p>
    <w:p w:rsidR="00B63E5B" w:rsidRDefault="00B63E5B" w:rsidP="00985DCE">
      <w:pPr>
        <w:pStyle w:val="Heading1"/>
        <w:spacing w:line="360" w:lineRule="auto"/>
        <w:jc w:val="center"/>
        <w:rPr>
          <w:color w:val="000000" w:themeColor="text1"/>
          <w:szCs w:val="24"/>
        </w:rPr>
      </w:pPr>
    </w:p>
    <w:p w:rsidR="00B63E5B" w:rsidRDefault="00B63E5B" w:rsidP="00985DCE">
      <w:pPr>
        <w:pStyle w:val="Heading1"/>
        <w:spacing w:line="360" w:lineRule="auto"/>
        <w:jc w:val="center"/>
        <w:rPr>
          <w:color w:val="000000" w:themeColor="text1"/>
          <w:szCs w:val="24"/>
        </w:rPr>
      </w:pPr>
    </w:p>
    <w:p w:rsidR="00B63E5B" w:rsidRDefault="00B63E5B" w:rsidP="00985DCE">
      <w:pPr>
        <w:pStyle w:val="Heading1"/>
        <w:spacing w:line="360" w:lineRule="auto"/>
        <w:jc w:val="center"/>
        <w:rPr>
          <w:color w:val="000000" w:themeColor="text1"/>
          <w:szCs w:val="24"/>
        </w:rPr>
      </w:pPr>
    </w:p>
    <w:p w:rsidR="00B63E5B" w:rsidRDefault="00B63E5B" w:rsidP="00985DCE">
      <w:pPr>
        <w:pStyle w:val="Heading1"/>
        <w:spacing w:line="360" w:lineRule="auto"/>
        <w:jc w:val="center"/>
        <w:rPr>
          <w:color w:val="000000" w:themeColor="text1"/>
          <w:szCs w:val="24"/>
        </w:rPr>
      </w:pPr>
    </w:p>
    <w:p w:rsidR="00B63E5B" w:rsidRDefault="00B63E5B" w:rsidP="00985DCE">
      <w:pPr>
        <w:pStyle w:val="Heading1"/>
        <w:spacing w:line="360" w:lineRule="auto"/>
        <w:jc w:val="center"/>
        <w:rPr>
          <w:color w:val="000000" w:themeColor="text1"/>
          <w:szCs w:val="24"/>
        </w:rPr>
      </w:pPr>
    </w:p>
    <w:p w:rsidR="00B63E5B" w:rsidRDefault="00B63E5B" w:rsidP="00985DCE">
      <w:pPr>
        <w:pStyle w:val="Heading1"/>
        <w:spacing w:line="360" w:lineRule="auto"/>
        <w:jc w:val="center"/>
        <w:rPr>
          <w:color w:val="000000" w:themeColor="text1"/>
          <w:szCs w:val="24"/>
        </w:rPr>
      </w:pPr>
    </w:p>
    <w:p w:rsidR="00B63E5B" w:rsidRDefault="00B63E5B" w:rsidP="00985DCE">
      <w:pPr>
        <w:pStyle w:val="Heading1"/>
        <w:spacing w:line="360" w:lineRule="auto"/>
        <w:jc w:val="center"/>
        <w:rPr>
          <w:color w:val="000000" w:themeColor="text1"/>
          <w:szCs w:val="24"/>
        </w:rPr>
      </w:pPr>
    </w:p>
    <w:p w:rsidR="00B63E5B" w:rsidRDefault="00B63E5B" w:rsidP="00985DCE">
      <w:pPr>
        <w:pStyle w:val="Heading1"/>
        <w:spacing w:line="360" w:lineRule="auto"/>
        <w:jc w:val="center"/>
        <w:rPr>
          <w:color w:val="000000" w:themeColor="text1"/>
          <w:szCs w:val="24"/>
        </w:rPr>
      </w:pPr>
    </w:p>
    <w:p w:rsidR="00B63E5B" w:rsidRDefault="00B63E5B" w:rsidP="00985DCE">
      <w:pPr>
        <w:pStyle w:val="Heading1"/>
        <w:spacing w:line="360" w:lineRule="auto"/>
        <w:jc w:val="center"/>
        <w:rPr>
          <w:color w:val="000000" w:themeColor="text1"/>
          <w:szCs w:val="24"/>
        </w:rPr>
      </w:pPr>
    </w:p>
    <w:p w:rsidR="00B63E5B" w:rsidRDefault="00B63E5B" w:rsidP="00985DCE">
      <w:pPr>
        <w:pStyle w:val="Heading1"/>
        <w:spacing w:line="360" w:lineRule="auto"/>
        <w:jc w:val="center"/>
        <w:rPr>
          <w:color w:val="000000" w:themeColor="text1"/>
          <w:szCs w:val="24"/>
        </w:rPr>
      </w:pPr>
    </w:p>
    <w:p w:rsidR="00B63E5B" w:rsidRDefault="00B63E5B" w:rsidP="00985DCE">
      <w:pPr>
        <w:pStyle w:val="Heading1"/>
        <w:spacing w:line="360" w:lineRule="auto"/>
        <w:jc w:val="center"/>
        <w:rPr>
          <w:color w:val="000000" w:themeColor="text1"/>
          <w:szCs w:val="24"/>
        </w:rPr>
      </w:pPr>
    </w:p>
    <w:p w:rsidR="00E12225" w:rsidRPr="00401F4C" w:rsidRDefault="00E12225" w:rsidP="00985DCE">
      <w:pPr>
        <w:pStyle w:val="Heading1"/>
        <w:spacing w:line="360" w:lineRule="auto"/>
        <w:jc w:val="center"/>
        <w:rPr>
          <w:color w:val="000000" w:themeColor="text1"/>
          <w:szCs w:val="24"/>
        </w:rPr>
      </w:pPr>
      <w:r w:rsidRPr="00401F4C">
        <w:rPr>
          <w:color w:val="000000" w:themeColor="text1"/>
          <w:szCs w:val="24"/>
        </w:rPr>
        <w:lastRenderedPageBreak/>
        <w:t xml:space="preserve">CHAPTER THREE: RESEARCH </w:t>
      </w:r>
      <w:r w:rsidR="00242C86" w:rsidRPr="00401F4C">
        <w:rPr>
          <w:color w:val="000000" w:themeColor="text1"/>
          <w:szCs w:val="24"/>
        </w:rPr>
        <w:t xml:space="preserve">DESIGN AND </w:t>
      </w:r>
      <w:r w:rsidRPr="00401F4C">
        <w:rPr>
          <w:color w:val="000000" w:themeColor="text1"/>
          <w:szCs w:val="24"/>
        </w:rPr>
        <w:t>METHODOLOGY</w:t>
      </w:r>
      <w:bookmarkEnd w:id="296"/>
      <w:bookmarkEnd w:id="297"/>
      <w:bookmarkEnd w:id="298"/>
      <w:bookmarkEnd w:id="301"/>
      <w:bookmarkEnd w:id="302"/>
    </w:p>
    <w:p w:rsidR="0084235A" w:rsidRPr="00401F4C" w:rsidRDefault="0084235A" w:rsidP="00985DCE">
      <w:pPr>
        <w:pStyle w:val="Heading2"/>
        <w:spacing w:line="360" w:lineRule="auto"/>
        <w:rPr>
          <w:rFonts w:cs="Times New Roman"/>
          <w:bCs/>
          <w:szCs w:val="24"/>
        </w:rPr>
      </w:pPr>
      <w:bookmarkStart w:id="303" w:name="_Toc23219624"/>
      <w:bookmarkStart w:id="304" w:name="_Toc23231285"/>
      <w:bookmarkStart w:id="305" w:name="_Toc23475468"/>
      <w:bookmarkStart w:id="306" w:name="_Toc23219124"/>
      <w:bookmarkStart w:id="307" w:name="_Toc23475151"/>
      <w:bookmarkStart w:id="308" w:name="_Toc23751436"/>
      <w:bookmarkStart w:id="309" w:name="_Toc98491058"/>
    </w:p>
    <w:p w:rsidR="00E12225" w:rsidRPr="00401F4C" w:rsidRDefault="00E12225" w:rsidP="00985DCE">
      <w:pPr>
        <w:pStyle w:val="Heading2"/>
        <w:spacing w:line="360" w:lineRule="auto"/>
        <w:rPr>
          <w:rFonts w:cs="Times New Roman"/>
          <w:b w:val="0"/>
          <w:bCs/>
          <w:szCs w:val="24"/>
        </w:rPr>
      </w:pPr>
      <w:bookmarkStart w:id="310" w:name="_Toc91284139"/>
      <w:r w:rsidRPr="00401F4C">
        <w:rPr>
          <w:rFonts w:cs="Times New Roman"/>
          <w:bCs/>
          <w:szCs w:val="24"/>
        </w:rPr>
        <w:t>3.0 Introduction</w:t>
      </w:r>
      <w:bookmarkEnd w:id="303"/>
      <w:bookmarkEnd w:id="304"/>
      <w:bookmarkEnd w:id="305"/>
      <w:bookmarkEnd w:id="306"/>
      <w:bookmarkEnd w:id="307"/>
      <w:bookmarkEnd w:id="308"/>
      <w:bookmarkEnd w:id="309"/>
      <w:bookmarkEnd w:id="310"/>
    </w:p>
    <w:p w:rsidR="00E12225" w:rsidRPr="00401F4C" w:rsidRDefault="00E12225" w:rsidP="00985DCE">
      <w:pPr>
        <w:tabs>
          <w:tab w:val="left" w:pos="9180"/>
        </w:tabs>
        <w:spacing w:after="200" w:line="360" w:lineRule="auto"/>
        <w:ind w:right="90"/>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This chapter entails the methods that were used in carrying out the study for accomplishment of the study objectives. Included in this chapter are study design, study population, sample size and sampling procedures, data collection instruments, data collection procedures, data analysis, and ethical consideration.</w:t>
      </w:r>
    </w:p>
    <w:p w:rsidR="00E12225" w:rsidRPr="00401F4C" w:rsidRDefault="00E12225" w:rsidP="00985DCE">
      <w:pPr>
        <w:pStyle w:val="Heading2"/>
        <w:spacing w:line="360" w:lineRule="auto"/>
        <w:rPr>
          <w:rFonts w:cs="Times New Roman"/>
          <w:b w:val="0"/>
          <w:bCs/>
          <w:szCs w:val="24"/>
        </w:rPr>
      </w:pPr>
      <w:bookmarkStart w:id="311" w:name="_Toc23231286"/>
      <w:bookmarkStart w:id="312" w:name="_Toc23475469"/>
      <w:bookmarkStart w:id="313" w:name="_Toc23219125"/>
      <w:bookmarkStart w:id="314" w:name="_Toc23475152"/>
      <w:bookmarkStart w:id="315" w:name="_Toc23751437"/>
      <w:bookmarkStart w:id="316" w:name="_Toc23219625"/>
      <w:bookmarkStart w:id="317" w:name="_Toc98491059"/>
      <w:bookmarkStart w:id="318" w:name="_Toc91284140"/>
      <w:r w:rsidRPr="00401F4C">
        <w:rPr>
          <w:rFonts w:cs="Times New Roman"/>
          <w:bCs/>
          <w:szCs w:val="24"/>
        </w:rPr>
        <w:t xml:space="preserve">3.1. </w:t>
      </w:r>
      <w:bookmarkEnd w:id="311"/>
      <w:bookmarkEnd w:id="312"/>
      <w:bookmarkEnd w:id="313"/>
      <w:bookmarkEnd w:id="314"/>
      <w:bookmarkEnd w:id="315"/>
      <w:bookmarkEnd w:id="316"/>
      <w:r w:rsidRPr="00401F4C">
        <w:rPr>
          <w:rFonts w:cs="Times New Roman"/>
          <w:bCs/>
          <w:szCs w:val="24"/>
        </w:rPr>
        <w:t>Research approach and research design</w:t>
      </w:r>
      <w:bookmarkEnd w:id="317"/>
      <w:bookmarkEnd w:id="318"/>
    </w:p>
    <w:p w:rsidR="00E12225" w:rsidRPr="00401F4C" w:rsidRDefault="00E12225" w:rsidP="00985DCE">
      <w:pPr>
        <w:spacing w:after="200" w:line="360" w:lineRule="auto"/>
        <w:jc w:val="both"/>
        <w:rPr>
          <w:rFonts w:ascii="Times New Roman" w:eastAsia="Times New Roman" w:hAnsi="Times New Roman" w:cs="Times New Roman"/>
          <w:color w:val="000000" w:themeColor="text1"/>
          <w:sz w:val="24"/>
          <w:szCs w:val="24"/>
        </w:rPr>
      </w:pPr>
      <w:r w:rsidRPr="00401F4C">
        <w:rPr>
          <w:rFonts w:ascii="Times New Roman" w:eastAsia="MS Gothic" w:hAnsi="Times New Roman" w:cs="Times New Roman"/>
          <w:color w:val="000000" w:themeColor="text1"/>
          <w:sz w:val="24"/>
          <w:szCs w:val="24"/>
        </w:rPr>
        <w:t>This study was used quantitative approach and descriptive design .</w:t>
      </w:r>
      <w:r w:rsidRPr="00401F4C">
        <w:rPr>
          <w:rFonts w:ascii="Times New Roman" w:eastAsia="Times New Roman" w:hAnsi="Times New Roman" w:cs="Times New Roman"/>
          <w:color w:val="000000" w:themeColor="text1"/>
          <w:sz w:val="24"/>
          <w:szCs w:val="24"/>
        </w:rPr>
        <w:t xml:space="preserve">The study was </w:t>
      </w:r>
      <w:r w:rsidR="002E2B5B" w:rsidRPr="00401F4C">
        <w:rPr>
          <w:rFonts w:ascii="Times New Roman" w:eastAsia="Times New Roman" w:hAnsi="Times New Roman" w:cs="Times New Roman"/>
          <w:color w:val="000000" w:themeColor="text1"/>
          <w:sz w:val="24"/>
          <w:szCs w:val="24"/>
        </w:rPr>
        <w:t>involving</w:t>
      </w:r>
      <w:r w:rsidRPr="00401F4C">
        <w:rPr>
          <w:rFonts w:ascii="Times New Roman" w:eastAsia="Times New Roman" w:hAnsi="Times New Roman" w:cs="Times New Roman"/>
          <w:color w:val="000000" w:themeColor="text1"/>
          <w:sz w:val="24"/>
          <w:szCs w:val="24"/>
        </w:rPr>
        <w:t xml:space="preserve"> different people at the same time to get a quick picture of the study variables. </w:t>
      </w:r>
    </w:p>
    <w:p w:rsidR="00E12225" w:rsidRPr="00401F4C" w:rsidRDefault="00E12225" w:rsidP="00985DCE">
      <w:pPr>
        <w:pStyle w:val="Heading2"/>
        <w:spacing w:line="360" w:lineRule="auto"/>
        <w:rPr>
          <w:rFonts w:cs="Times New Roman"/>
          <w:b w:val="0"/>
          <w:bCs/>
          <w:szCs w:val="24"/>
        </w:rPr>
      </w:pPr>
      <w:bookmarkStart w:id="319" w:name="_Toc23475153"/>
      <w:bookmarkStart w:id="320" w:name="_Toc23751438"/>
      <w:bookmarkStart w:id="321" w:name="_Toc23475470"/>
      <w:bookmarkStart w:id="322" w:name="_Toc23231287"/>
      <w:bookmarkStart w:id="323" w:name="_Toc23219626"/>
      <w:bookmarkStart w:id="324" w:name="_Toc23219126"/>
      <w:bookmarkStart w:id="325" w:name="_Toc98491060"/>
      <w:bookmarkStart w:id="326" w:name="_Toc91284141"/>
      <w:r w:rsidRPr="00401F4C">
        <w:rPr>
          <w:rFonts w:cs="Times New Roman"/>
          <w:bCs/>
          <w:szCs w:val="24"/>
        </w:rPr>
        <w:t>3.2 Target population</w:t>
      </w:r>
      <w:bookmarkEnd w:id="319"/>
      <w:bookmarkEnd w:id="320"/>
      <w:bookmarkEnd w:id="321"/>
      <w:bookmarkEnd w:id="322"/>
      <w:bookmarkEnd w:id="323"/>
      <w:bookmarkEnd w:id="324"/>
      <w:bookmarkEnd w:id="325"/>
      <w:bookmarkEnd w:id="326"/>
    </w:p>
    <w:p w:rsidR="00E12225" w:rsidRPr="00401F4C" w:rsidRDefault="00E12225" w:rsidP="00985DCE">
      <w:pPr>
        <w:tabs>
          <w:tab w:val="left" w:pos="9180"/>
        </w:tabs>
        <w:spacing w:after="200" w:line="360" w:lineRule="auto"/>
        <w:ind w:right="90"/>
        <w:jc w:val="both"/>
        <w:rPr>
          <w:rFonts w:ascii="Times New Roman" w:eastAsia="MS Gothic" w:hAnsi="Times New Roman" w:cs="Times New Roman"/>
          <w:color w:val="000000" w:themeColor="text1"/>
          <w:sz w:val="24"/>
          <w:szCs w:val="24"/>
        </w:rPr>
      </w:pPr>
      <w:r w:rsidRPr="00401F4C">
        <w:rPr>
          <w:rFonts w:ascii="Times New Roman" w:eastAsia="MS Gothic" w:hAnsi="Times New Roman" w:cs="Times New Roman"/>
          <w:color w:val="000000" w:themeColor="text1"/>
          <w:sz w:val="24"/>
          <w:szCs w:val="24"/>
        </w:rPr>
        <w:t xml:space="preserve">The target population is the collection of all individuals, families, groups’ organizations or events that can be interested in finding out about the study targets 71 patients using insulin therapy attending at </w:t>
      </w:r>
      <w:proofErr w:type="spellStart"/>
      <w:r w:rsidRPr="00401F4C">
        <w:rPr>
          <w:rFonts w:ascii="Times New Roman" w:eastAsia="MS Gothic" w:hAnsi="Times New Roman" w:cs="Times New Roman"/>
          <w:color w:val="000000" w:themeColor="text1"/>
          <w:sz w:val="24"/>
          <w:szCs w:val="24"/>
        </w:rPr>
        <w:t>Kibogora</w:t>
      </w:r>
      <w:proofErr w:type="spellEnd"/>
      <w:r w:rsidRPr="00401F4C">
        <w:rPr>
          <w:rFonts w:ascii="Times New Roman" w:eastAsia="MS Gothic" w:hAnsi="Times New Roman" w:cs="Times New Roman"/>
          <w:color w:val="000000" w:themeColor="text1"/>
          <w:sz w:val="24"/>
          <w:szCs w:val="24"/>
        </w:rPr>
        <w:t xml:space="preserve"> District Hospital during</w:t>
      </w:r>
      <w:r w:rsidR="00DA6FD1" w:rsidRPr="00401F4C">
        <w:rPr>
          <w:rFonts w:ascii="Times New Roman" w:eastAsia="MS Gothic" w:hAnsi="Times New Roman" w:cs="Times New Roman"/>
          <w:color w:val="000000" w:themeColor="text1"/>
          <w:sz w:val="24"/>
          <w:szCs w:val="24"/>
        </w:rPr>
        <w:t xml:space="preserve"> the period of data collection.</w:t>
      </w:r>
      <w:r w:rsidRPr="00401F4C">
        <w:rPr>
          <w:rFonts w:ascii="Times New Roman" w:eastAsia="Times New Roman" w:hAnsi="Times New Roman" w:cs="Times New Roman"/>
          <w:color w:val="000000" w:themeColor="text1"/>
          <w:sz w:val="24"/>
          <w:szCs w:val="24"/>
        </w:rPr>
        <w:tab/>
      </w:r>
    </w:p>
    <w:p w:rsidR="00E12225" w:rsidRPr="00401F4C" w:rsidRDefault="00DA6FD1" w:rsidP="00985DCE">
      <w:pPr>
        <w:pStyle w:val="Heading2"/>
        <w:spacing w:line="360" w:lineRule="auto"/>
        <w:rPr>
          <w:rFonts w:cs="Times New Roman"/>
          <w:b w:val="0"/>
          <w:bCs/>
          <w:szCs w:val="24"/>
        </w:rPr>
      </w:pPr>
      <w:bookmarkStart w:id="327" w:name="_Toc98491061"/>
      <w:bookmarkStart w:id="328" w:name="_Toc91284142"/>
      <w:r w:rsidRPr="00401F4C">
        <w:rPr>
          <w:rFonts w:cs="Times New Roman"/>
          <w:bCs/>
          <w:szCs w:val="24"/>
        </w:rPr>
        <w:t>3.3.</w:t>
      </w:r>
      <w:r w:rsidR="00E12225" w:rsidRPr="00401F4C">
        <w:rPr>
          <w:rFonts w:cs="Times New Roman"/>
          <w:bCs/>
          <w:szCs w:val="24"/>
        </w:rPr>
        <w:t xml:space="preserve"> Sampling technique</w:t>
      </w:r>
      <w:bookmarkEnd w:id="327"/>
      <w:bookmarkEnd w:id="328"/>
    </w:p>
    <w:p w:rsidR="00E12225" w:rsidRPr="00401F4C" w:rsidRDefault="00E12225" w:rsidP="00985DCE">
      <w:pPr>
        <w:spacing w:after="200"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Non-probability sampling technique convenience has been used to select representative study units. Researchers choose this sampling method because of a sh</w:t>
      </w:r>
      <w:r w:rsidR="00DA6FD1" w:rsidRPr="00401F4C">
        <w:rPr>
          <w:rFonts w:ascii="Times New Roman" w:eastAsia="Times New Roman" w:hAnsi="Times New Roman" w:cs="Times New Roman"/>
          <w:color w:val="000000" w:themeColor="text1"/>
          <w:sz w:val="24"/>
          <w:szCs w:val="24"/>
        </w:rPr>
        <w:t>ort period for data collection.</w:t>
      </w:r>
    </w:p>
    <w:p w:rsidR="00E12225" w:rsidRPr="00401F4C" w:rsidRDefault="00E12225" w:rsidP="00985DCE">
      <w:pPr>
        <w:pStyle w:val="Heading2"/>
        <w:spacing w:line="360" w:lineRule="auto"/>
        <w:rPr>
          <w:rFonts w:cs="Times New Roman"/>
          <w:b w:val="0"/>
          <w:bCs/>
          <w:szCs w:val="24"/>
        </w:rPr>
      </w:pPr>
      <w:bookmarkStart w:id="329" w:name="_Toc98491062"/>
      <w:bookmarkStart w:id="330" w:name="_Toc91284143"/>
      <w:r w:rsidRPr="00401F4C">
        <w:rPr>
          <w:rFonts w:cs="Times New Roman"/>
          <w:bCs/>
          <w:szCs w:val="24"/>
        </w:rPr>
        <w:t>3.4. Sample sizes</w:t>
      </w:r>
      <w:bookmarkEnd w:id="329"/>
      <w:bookmarkEnd w:id="330"/>
    </w:p>
    <w:p w:rsidR="00E12225" w:rsidRPr="00401F4C" w:rsidRDefault="00E12225" w:rsidP="00985DCE">
      <w:pPr>
        <w:tabs>
          <w:tab w:val="left" w:pos="9180"/>
        </w:tabs>
        <w:spacing w:after="200" w:line="360" w:lineRule="auto"/>
        <w:ind w:right="90"/>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Sample size refers to the number of units or people that are chosen from which the researchers wish to gather information or data. Sample sizes of people were selected based on the target population that attended </w:t>
      </w:r>
      <w:proofErr w:type="spellStart"/>
      <w:r w:rsidRPr="00401F4C">
        <w:rPr>
          <w:rFonts w:ascii="Times New Roman" w:eastAsia="Times New Roman" w:hAnsi="Times New Roman" w:cs="Times New Roman"/>
          <w:color w:val="000000" w:themeColor="text1"/>
          <w:sz w:val="24"/>
          <w:szCs w:val="24"/>
        </w:rPr>
        <w:t>Kibogora</w:t>
      </w:r>
      <w:proofErr w:type="spellEnd"/>
      <w:r w:rsidRPr="00401F4C">
        <w:rPr>
          <w:rFonts w:ascii="Times New Roman" w:eastAsia="Times New Roman" w:hAnsi="Times New Roman" w:cs="Times New Roman"/>
          <w:color w:val="000000" w:themeColor="text1"/>
          <w:sz w:val="24"/>
          <w:szCs w:val="24"/>
        </w:rPr>
        <w:t xml:space="preserve"> district Hospital who was selected for the study.</w:t>
      </w:r>
    </w:p>
    <w:p w:rsidR="00E12225" w:rsidRPr="00401F4C" w:rsidRDefault="00E12225" w:rsidP="00985DCE">
      <w:pPr>
        <w:tabs>
          <w:tab w:val="left" w:pos="9180"/>
        </w:tabs>
        <w:spacing w:after="200" w:line="360" w:lineRule="auto"/>
        <w:ind w:right="90"/>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b/>
          <w:color w:val="000000" w:themeColor="text1"/>
          <w:sz w:val="24"/>
          <w:szCs w:val="24"/>
        </w:rPr>
        <w:t>N</w:t>
      </w:r>
      <w:r w:rsidRPr="00401F4C">
        <w:rPr>
          <w:rFonts w:ascii="Times New Roman" w:eastAsia="Times New Roman" w:hAnsi="Times New Roman" w:cs="Times New Roman"/>
          <w:color w:val="000000" w:themeColor="text1"/>
          <w:sz w:val="24"/>
          <w:szCs w:val="24"/>
        </w:rPr>
        <w:t>=71</w:t>
      </w:r>
    </w:p>
    <w:p w:rsidR="00E12225" w:rsidRPr="00401F4C" w:rsidRDefault="00E12225" w:rsidP="00985DCE">
      <w:pPr>
        <w:tabs>
          <w:tab w:val="left" w:pos="9180"/>
        </w:tabs>
        <w:spacing w:after="200" w:line="360" w:lineRule="auto"/>
        <w:ind w:right="90"/>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Formula n=N/1+N (e)</w:t>
      </w:r>
      <w:r w:rsidRPr="00401F4C">
        <w:rPr>
          <w:rFonts w:ascii="Times New Roman" w:eastAsia="Times New Roman" w:hAnsi="Times New Roman" w:cs="Times New Roman"/>
          <w:color w:val="000000" w:themeColor="text1"/>
          <w:sz w:val="24"/>
          <w:szCs w:val="24"/>
          <w:vertAlign w:val="superscript"/>
        </w:rPr>
        <w:t xml:space="preserve"> 2</w:t>
      </w:r>
      <w:r w:rsidRPr="00401F4C">
        <w:rPr>
          <w:rFonts w:ascii="Times New Roman" w:eastAsia="Times New Roman" w:hAnsi="Times New Roman" w:cs="Times New Roman"/>
          <w:color w:val="000000" w:themeColor="text1"/>
          <w:sz w:val="24"/>
          <w:szCs w:val="24"/>
        </w:rPr>
        <w:t>N: Target population</w:t>
      </w:r>
    </w:p>
    <w:p w:rsidR="007D41E3" w:rsidRDefault="00E12225" w:rsidP="007D41E3">
      <w:pPr>
        <w:tabs>
          <w:tab w:val="left" w:pos="9180"/>
        </w:tabs>
        <w:spacing w:after="200" w:line="360" w:lineRule="auto"/>
        <w:ind w:right="90"/>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n=71/1+71*0.05</w:t>
      </w:r>
      <w:r w:rsidRPr="00401F4C">
        <w:rPr>
          <w:rFonts w:ascii="Times New Roman" w:eastAsia="Times New Roman" w:hAnsi="Times New Roman" w:cs="Times New Roman"/>
          <w:color w:val="000000" w:themeColor="text1"/>
          <w:sz w:val="24"/>
          <w:szCs w:val="24"/>
          <w:vertAlign w:val="superscript"/>
        </w:rPr>
        <w:t>2</w:t>
      </w:r>
      <w:r w:rsidRPr="00401F4C">
        <w:rPr>
          <w:rFonts w:ascii="Times New Roman" w:eastAsia="Times New Roman" w:hAnsi="Times New Roman" w:cs="Times New Roman"/>
          <w:color w:val="000000" w:themeColor="text1"/>
          <w:sz w:val="24"/>
          <w:szCs w:val="24"/>
        </w:rPr>
        <w:t xml:space="preserve">=60.29=60 n: Sample size </w:t>
      </w:r>
    </w:p>
    <w:p w:rsidR="007D41E3" w:rsidRPr="007D41E3" w:rsidRDefault="007D41E3" w:rsidP="007D41E3">
      <w:pPr>
        <w:tabs>
          <w:tab w:val="left" w:pos="9180"/>
        </w:tabs>
        <w:spacing w:after="200" w:line="360" w:lineRule="auto"/>
        <w:ind w:right="90"/>
        <w:jc w:val="both"/>
        <w:rPr>
          <w:rStyle w:val="title"/>
          <w:rFonts w:ascii="Times New Roman" w:eastAsia="Times New Roman" w:hAnsi="Times New Roman" w:cs="Times New Roman"/>
          <w:color w:val="000000" w:themeColor="text1"/>
          <w:sz w:val="24"/>
          <w:szCs w:val="24"/>
        </w:rPr>
      </w:pPr>
    </w:p>
    <w:p w:rsidR="007D41E3" w:rsidRDefault="007D41E3" w:rsidP="007D41E3">
      <w:pPr>
        <w:pStyle w:val="Heading3"/>
        <w:rPr>
          <w:rStyle w:val="title"/>
          <w:rFonts w:ascii="Times New Roman" w:hAnsi="Times New Roman" w:cs="Times New Roman"/>
          <w:b/>
          <w:color w:val="auto"/>
        </w:rPr>
      </w:pPr>
    </w:p>
    <w:p w:rsidR="007D41E3" w:rsidRPr="00D81D76" w:rsidRDefault="007D41E3" w:rsidP="002C3DF8">
      <w:pPr>
        <w:pStyle w:val="Heading3"/>
        <w:spacing w:line="360" w:lineRule="auto"/>
        <w:rPr>
          <w:rFonts w:ascii="Times New Roman" w:hAnsi="Times New Roman" w:cs="Times New Roman"/>
          <w:bCs/>
        </w:rPr>
      </w:pPr>
      <w:r w:rsidRPr="00D81D76">
        <w:rPr>
          <w:rStyle w:val="title"/>
          <w:rFonts w:ascii="Times New Roman" w:hAnsi="Times New Roman" w:cs="Times New Roman"/>
          <w:b/>
          <w:color w:val="auto"/>
        </w:rPr>
        <w:t>Inclusion and exclusion criteria</w:t>
      </w:r>
      <w:bookmarkStart w:id="331" w:name="_Toc23219627"/>
      <w:bookmarkStart w:id="332" w:name="_Toc23475471"/>
      <w:bookmarkStart w:id="333" w:name="_Toc23219127"/>
      <w:bookmarkStart w:id="334" w:name="_Toc23475154"/>
      <w:bookmarkStart w:id="335" w:name="_Toc23231288"/>
      <w:bookmarkStart w:id="336" w:name="_Toc23751439"/>
      <w:bookmarkStart w:id="337" w:name="_Toc98491063"/>
      <w:bookmarkStart w:id="338" w:name="_Toc91284144"/>
    </w:p>
    <w:tbl>
      <w:tblPr>
        <w:tblW w:w="0" w:type="auto"/>
        <w:tblCellSpacing w:w="15" w:type="dxa"/>
        <w:tblInd w:w="-315" w:type="dxa"/>
        <w:tblCellMar>
          <w:top w:w="15" w:type="dxa"/>
          <w:left w:w="15" w:type="dxa"/>
          <w:bottom w:w="15" w:type="dxa"/>
          <w:right w:w="15" w:type="dxa"/>
        </w:tblCellMar>
        <w:tblLook w:val="04A0"/>
      </w:tblPr>
      <w:tblGrid>
        <w:gridCol w:w="3989"/>
        <w:gridCol w:w="5776"/>
      </w:tblGrid>
      <w:tr w:rsidR="007D41E3" w:rsidRPr="00D81D76" w:rsidTr="007D41E3">
        <w:trPr>
          <w:gridAfter w:val="1"/>
          <w:tblHeader/>
          <w:tblCellSpacing w:w="15" w:type="dxa"/>
        </w:trPr>
        <w:tc>
          <w:tcPr>
            <w:tcW w:w="3944" w:type="dxa"/>
            <w:hideMark/>
          </w:tcPr>
          <w:p w:rsidR="007D41E3" w:rsidRPr="007D41E3" w:rsidRDefault="007D41E3" w:rsidP="002C3DF8">
            <w:pPr>
              <w:spacing w:after="0" w:line="360" w:lineRule="auto"/>
              <w:rPr>
                <w:rFonts w:ascii="Times New Roman" w:eastAsia="Times New Roman" w:hAnsi="Times New Roman" w:cs="Times New Roman"/>
                <w:b/>
                <w:bCs/>
                <w:sz w:val="24"/>
                <w:szCs w:val="24"/>
              </w:rPr>
            </w:pPr>
            <w:r w:rsidRPr="00D81D76">
              <w:rPr>
                <w:rFonts w:ascii="Times New Roman" w:eastAsia="Times New Roman" w:hAnsi="Times New Roman" w:cs="Times New Roman"/>
                <w:b/>
                <w:bCs/>
                <w:sz w:val="24"/>
                <w:szCs w:val="24"/>
              </w:rPr>
              <w:t xml:space="preserve">                                                      </w:t>
            </w:r>
          </w:p>
        </w:tc>
      </w:tr>
      <w:tr w:rsidR="007D41E3" w:rsidRPr="00D81D76" w:rsidTr="007D41E3">
        <w:trPr>
          <w:tblCellSpacing w:w="15" w:type="dxa"/>
        </w:trPr>
        <w:tc>
          <w:tcPr>
            <w:tcW w:w="3944" w:type="dxa"/>
            <w:hideMark/>
          </w:tcPr>
          <w:p w:rsidR="007D41E3" w:rsidRPr="00D81D76" w:rsidRDefault="00D81D76" w:rsidP="002C3DF8">
            <w:pPr>
              <w:spacing w:before="100" w:beforeAutospacing="1" w:after="100" w:afterAutospacing="1" w:line="360" w:lineRule="auto"/>
              <w:ind w:left="720"/>
              <w:rPr>
                <w:rFonts w:ascii="Times New Roman" w:eastAsia="Times New Roman" w:hAnsi="Times New Roman" w:cs="Times New Roman"/>
                <w:b/>
                <w:sz w:val="24"/>
                <w:szCs w:val="24"/>
              </w:rPr>
            </w:pPr>
            <w:r w:rsidRPr="00D81D76">
              <w:rPr>
                <w:rFonts w:ascii="Times New Roman" w:eastAsia="Times New Roman" w:hAnsi="Times New Roman" w:cs="Times New Roman"/>
                <w:b/>
                <w:sz w:val="24"/>
                <w:szCs w:val="24"/>
              </w:rPr>
              <w:t>I</w:t>
            </w:r>
            <w:r w:rsidR="007D41E3" w:rsidRPr="00D81D76">
              <w:rPr>
                <w:rFonts w:ascii="Times New Roman" w:eastAsia="Times New Roman" w:hAnsi="Times New Roman" w:cs="Times New Roman"/>
                <w:b/>
                <w:sz w:val="24"/>
                <w:szCs w:val="24"/>
              </w:rPr>
              <w:t xml:space="preserve">nclusion criterion </w:t>
            </w:r>
          </w:p>
          <w:p w:rsidR="007D41E3" w:rsidRPr="00D81D76" w:rsidRDefault="007D41E3" w:rsidP="002C3DF8">
            <w:pPr>
              <w:pStyle w:val="ListParagraph"/>
              <w:numPr>
                <w:ilvl w:val="0"/>
                <w:numId w:val="15"/>
              </w:numPr>
              <w:spacing w:before="100" w:beforeAutospacing="1" w:after="100" w:afterAutospacing="1" w:line="360" w:lineRule="auto"/>
              <w:rPr>
                <w:rFonts w:ascii="Times New Roman" w:eastAsia="Times New Roman" w:hAnsi="Times New Roman" w:cs="Times New Roman"/>
                <w:sz w:val="24"/>
                <w:szCs w:val="24"/>
              </w:rPr>
            </w:pPr>
            <w:r w:rsidRPr="00D81D76">
              <w:rPr>
                <w:rFonts w:ascii="Times New Roman" w:eastAsia="Times New Roman" w:hAnsi="Times New Roman" w:cs="Times New Roman"/>
                <w:sz w:val="24"/>
                <w:szCs w:val="24"/>
              </w:rPr>
              <w:t>We included studies of adult humans with type 2 diabetes, non-insulin dependent diabetes mellitus, or adult-onset diabetes.</w:t>
            </w:r>
          </w:p>
          <w:p w:rsidR="00D81D76" w:rsidRPr="00D81D76" w:rsidRDefault="00D81D76" w:rsidP="002C3DF8">
            <w:pPr>
              <w:pStyle w:val="ListParagraph"/>
              <w:spacing w:before="100" w:beforeAutospacing="1" w:after="100" w:afterAutospacing="1" w:line="360" w:lineRule="auto"/>
              <w:rPr>
                <w:rFonts w:ascii="Times New Roman" w:eastAsia="Times New Roman" w:hAnsi="Times New Roman" w:cs="Times New Roman"/>
                <w:sz w:val="24"/>
                <w:szCs w:val="24"/>
              </w:rPr>
            </w:pPr>
          </w:p>
          <w:p w:rsidR="007D41E3" w:rsidRPr="00D81D76" w:rsidRDefault="007D41E3" w:rsidP="002C3DF8">
            <w:pPr>
              <w:pStyle w:val="ListParagraph"/>
              <w:numPr>
                <w:ilvl w:val="0"/>
                <w:numId w:val="16"/>
              </w:numPr>
              <w:spacing w:before="100" w:beforeAutospacing="1" w:after="100" w:afterAutospacing="1" w:line="360" w:lineRule="auto"/>
              <w:rPr>
                <w:rFonts w:ascii="Times New Roman" w:eastAsia="Times New Roman" w:hAnsi="Times New Roman" w:cs="Times New Roman"/>
                <w:sz w:val="24"/>
                <w:szCs w:val="24"/>
              </w:rPr>
            </w:pPr>
            <w:r w:rsidRPr="00D81D76">
              <w:rPr>
                <w:rFonts w:ascii="Times New Roman" w:hAnsi="Times New Roman" w:cs="Times New Roman"/>
                <w:sz w:val="24"/>
                <w:szCs w:val="24"/>
              </w:rPr>
              <w:t xml:space="preserve">We included studies that evaluated a diabetes medication of interest or drug combination of interest </w:t>
            </w:r>
          </w:p>
          <w:p w:rsidR="007D41E3" w:rsidRPr="00D81D76" w:rsidRDefault="007D41E3" w:rsidP="002C3DF8">
            <w:pPr>
              <w:spacing w:before="100" w:beforeAutospacing="1" w:after="100" w:afterAutospacing="1" w:line="360" w:lineRule="auto"/>
              <w:ind w:left="720"/>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81"/>
              <w:gridCol w:w="81"/>
            </w:tblGrid>
            <w:tr w:rsidR="007D41E3" w:rsidRPr="00D81D76" w:rsidTr="007D41E3">
              <w:trPr>
                <w:tblCellSpacing w:w="15" w:type="dxa"/>
              </w:trPr>
              <w:tc>
                <w:tcPr>
                  <w:tcW w:w="0" w:type="auto"/>
                  <w:hideMark/>
                </w:tcPr>
                <w:p w:rsidR="007D41E3" w:rsidRPr="00D81D76" w:rsidRDefault="007D41E3" w:rsidP="002C3DF8">
                  <w:pPr>
                    <w:numPr>
                      <w:ilvl w:val="0"/>
                      <w:numId w:val="11"/>
                    </w:numPr>
                    <w:spacing w:before="100" w:beforeAutospacing="1" w:after="100" w:afterAutospacing="1" w:line="360" w:lineRule="auto"/>
                    <w:rPr>
                      <w:rFonts w:ascii="Times New Roman" w:hAnsi="Times New Roman" w:cs="Times New Roman"/>
                      <w:sz w:val="24"/>
                      <w:szCs w:val="24"/>
                    </w:rPr>
                  </w:pPr>
                </w:p>
              </w:tc>
              <w:tc>
                <w:tcPr>
                  <w:tcW w:w="0" w:type="auto"/>
                  <w:hideMark/>
                </w:tcPr>
                <w:p w:rsidR="007D41E3" w:rsidRPr="00D81D76" w:rsidRDefault="007D41E3" w:rsidP="002C3DF8">
                  <w:pPr>
                    <w:numPr>
                      <w:ilvl w:val="0"/>
                      <w:numId w:val="12"/>
                    </w:numPr>
                    <w:spacing w:before="100" w:beforeAutospacing="1" w:after="100" w:afterAutospacing="1" w:line="360" w:lineRule="auto"/>
                    <w:rPr>
                      <w:rFonts w:ascii="Times New Roman" w:hAnsi="Times New Roman" w:cs="Times New Roman"/>
                      <w:sz w:val="24"/>
                      <w:szCs w:val="24"/>
                    </w:rPr>
                  </w:pPr>
                </w:p>
              </w:tc>
            </w:tr>
          </w:tbl>
          <w:p w:rsidR="007D41E3" w:rsidRPr="007D41E3" w:rsidRDefault="007D41E3" w:rsidP="002C3DF8">
            <w:pPr>
              <w:spacing w:before="100" w:beforeAutospacing="1" w:after="100" w:afterAutospacing="1" w:line="360" w:lineRule="auto"/>
              <w:ind w:left="720"/>
              <w:rPr>
                <w:rFonts w:ascii="Times New Roman" w:eastAsia="Times New Roman" w:hAnsi="Times New Roman" w:cs="Times New Roman"/>
                <w:sz w:val="24"/>
                <w:szCs w:val="24"/>
              </w:rPr>
            </w:pPr>
          </w:p>
        </w:tc>
        <w:tc>
          <w:tcPr>
            <w:tcW w:w="0" w:type="auto"/>
            <w:hideMark/>
          </w:tcPr>
          <w:p w:rsidR="007D41E3" w:rsidRPr="00D81D76" w:rsidRDefault="007D41E3" w:rsidP="002C3DF8">
            <w:pPr>
              <w:spacing w:before="100" w:beforeAutospacing="1" w:after="100" w:afterAutospacing="1" w:line="360" w:lineRule="auto"/>
              <w:ind w:left="1800"/>
              <w:rPr>
                <w:rFonts w:ascii="Times New Roman" w:eastAsia="Times New Roman" w:hAnsi="Times New Roman" w:cs="Times New Roman"/>
                <w:sz w:val="24"/>
                <w:szCs w:val="24"/>
              </w:rPr>
            </w:pPr>
            <w:r w:rsidRPr="007D41E3">
              <w:rPr>
                <w:rFonts w:ascii="Times New Roman" w:eastAsia="Times New Roman" w:hAnsi="Times New Roman" w:cs="Times New Roman"/>
                <w:b/>
                <w:bCs/>
                <w:sz w:val="24"/>
                <w:szCs w:val="24"/>
              </w:rPr>
              <w:t>Exclusion Criteria</w:t>
            </w:r>
            <w:r w:rsidRPr="00D81D76">
              <w:rPr>
                <w:rFonts w:ascii="Times New Roman" w:eastAsia="Times New Roman" w:hAnsi="Times New Roman" w:cs="Times New Roman"/>
                <w:sz w:val="24"/>
                <w:szCs w:val="24"/>
              </w:rPr>
              <w:t xml:space="preserve"> </w:t>
            </w:r>
          </w:p>
          <w:p w:rsidR="007D41E3" w:rsidRPr="00D81D76" w:rsidRDefault="007D41E3" w:rsidP="002C3DF8">
            <w:pPr>
              <w:pStyle w:val="ListParagraph"/>
              <w:numPr>
                <w:ilvl w:val="0"/>
                <w:numId w:val="13"/>
              </w:numPr>
              <w:spacing w:before="100" w:beforeAutospacing="1" w:after="100" w:afterAutospacing="1" w:line="360" w:lineRule="auto"/>
              <w:rPr>
                <w:rFonts w:ascii="Times New Roman" w:eastAsia="Times New Roman" w:hAnsi="Times New Roman" w:cs="Times New Roman"/>
                <w:sz w:val="24"/>
                <w:szCs w:val="24"/>
              </w:rPr>
            </w:pPr>
            <w:r w:rsidRPr="00D81D76">
              <w:rPr>
                <w:rFonts w:ascii="Times New Roman" w:eastAsia="Times New Roman" w:hAnsi="Times New Roman" w:cs="Times New Roman"/>
                <w:sz w:val="24"/>
                <w:szCs w:val="24"/>
              </w:rPr>
              <w:t>We excluded studies of patients with type 1 diabetes, impaired glucose tolerance, metabolic syndrome, maturity onset diabetes of youth, and gestational diabetes.</w:t>
            </w:r>
          </w:p>
          <w:p w:rsidR="007D41E3" w:rsidRPr="00D81D76" w:rsidRDefault="007D41E3" w:rsidP="002C3DF8">
            <w:pPr>
              <w:pStyle w:val="ListParagraph"/>
              <w:spacing w:before="100" w:beforeAutospacing="1" w:after="100" w:afterAutospacing="1" w:line="360" w:lineRule="auto"/>
              <w:ind w:left="1440"/>
              <w:rPr>
                <w:rFonts w:ascii="Times New Roman" w:eastAsia="Times New Roman" w:hAnsi="Times New Roman" w:cs="Times New Roman"/>
                <w:sz w:val="24"/>
                <w:szCs w:val="24"/>
              </w:rPr>
            </w:pPr>
          </w:p>
          <w:p w:rsidR="007D41E3" w:rsidRPr="00D81D76" w:rsidRDefault="007D41E3" w:rsidP="002C3DF8">
            <w:pPr>
              <w:pStyle w:val="ListParagraph"/>
              <w:numPr>
                <w:ilvl w:val="0"/>
                <w:numId w:val="13"/>
              </w:numPr>
              <w:spacing w:before="100" w:beforeAutospacing="1" w:after="100" w:afterAutospacing="1" w:line="360" w:lineRule="auto"/>
              <w:rPr>
                <w:rFonts w:ascii="Times New Roman" w:eastAsia="Times New Roman" w:hAnsi="Times New Roman" w:cs="Times New Roman"/>
                <w:sz w:val="24"/>
                <w:szCs w:val="24"/>
              </w:rPr>
            </w:pPr>
            <w:r w:rsidRPr="00D81D76">
              <w:rPr>
                <w:rFonts w:ascii="Times New Roman" w:hAnsi="Times New Roman" w:cs="Times New Roman"/>
                <w:sz w:val="24"/>
                <w:szCs w:val="24"/>
              </w:rPr>
              <w:t>We excluded studies that did not specify the adjunctive medications, such as those stating use of “any oral hypoglycemic,” or if the study listed several possible medications without stratification of the results by treatment</w:t>
            </w:r>
          </w:p>
          <w:p w:rsidR="007D41E3" w:rsidRPr="007D41E3" w:rsidRDefault="007D41E3" w:rsidP="002C3DF8">
            <w:pPr>
              <w:spacing w:before="100" w:beforeAutospacing="1" w:after="100" w:afterAutospacing="1" w:line="360" w:lineRule="auto"/>
              <w:ind w:left="720"/>
              <w:rPr>
                <w:rFonts w:ascii="Times New Roman" w:eastAsia="Times New Roman" w:hAnsi="Times New Roman" w:cs="Times New Roman"/>
                <w:sz w:val="24"/>
                <w:szCs w:val="24"/>
              </w:rPr>
            </w:pPr>
          </w:p>
        </w:tc>
      </w:tr>
    </w:tbl>
    <w:p w:rsidR="00E12225" w:rsidRPr="007D41E3" w:rsidRDefault="00E12225" w:rsidP="007D41E3">
      <w:pPr>
        <w:pStyle w:val="Heading3"/>
        <w:rPr>
          <w:rFonts w:ascii="Times New Roman" w:hAnsi="Times New Roman" w:cs="Times New Roman"/>
          <w:b/>
          <w:bCs/>
          <w:color w:val="auto"/>
        </w:rPr>
      </w:pPr>
      <w:r w:rsidRPr="007D41E3">
        <w:rPr>
          <w:rFonts w:ascii="Times New Roman" w:hAnsi="Times New Roman" w:cs="Times New Roman"/>
          <w:b/>
          <w:bCs/>
          <w:color w:val="auto"/>
        </w:rPr>
        <w:t>3.</w:t>
      </w:r>
      <w:bookmarkEnd w:id="331"/>
      <w:bookmarkEnd w:id="332"/>
      <w:bookmarkEnd w:id="333"/>
      <w:bookmarkEnd w:id="334"/>
      <w:bookmarkEnd w:id="335"/>
      <w:bookmarkEnd w:id="336"/>
      <w:r w:rsidRPr="007D41E3">
        <w:rPr>
          <w:rFonts w:ascii="Times New Roman" w:hAnsi="Times New Roman" w:cs="Times New Roman"/>
          <w:b/>
          <w:bCs/>
          <w:color w:val="auto"/>
        </w:rPr>
        <w:t>5. Research instruments for data correction</w:t>
      </w:r>
      <w:bookmarkEnd w:id="337"/>
      <w:bookmarkEnd w:id="338"/>
    </w:p>
    <w:p w:rsidR="00E12225" w:rsidRPr="00401F4C" w:rsidRDefault="00CE656C" w:rsidP="00985DCE">
      <w:pPr>
        <w:tabs>
          <w:tab w:val="left" w:pos="9180"/>
        </w:tabs>
        <w:spacing w:after="200" w:line="360" w:lineRule="auto"/>
        <w:ind w:right="90"/>
        <w:jc w:val="both"/>
        <w:rPr>
          <w:rFonts w:ascii="Times New Roman" w:eastAsia="MS Gothic" w:hAnsi="Times New Roman" w:cs="Times New Roman"/>
          <w:color w:val="000000" w:themeColor="text1"/>
          <w:sz w:val="24"/>
          <w:szCs w:val="24"/>
        </w:rPr>
      </w:pPr>
      <w:r w:rsidRPr="00401F4C">
        <w:rPr>
          <w:rFonts w:ascii="Times New Roman" w:eastAsia="MS Gothic" w:hAnsi="Times New Roman" w:cs="Times New Roman"/>
          <w:color w:val="000000" w:themeColor="text1"/>
          <w:sz w:val="24"/>
          <w:szCs w:val="24"/>
        </w:rPr>
        <w:t xml:space="preserve">During this study, </w:t>
      </w:r>
      <w:r w:rsidR="00E12225" w:rsidRPr="00401F4C">
        <w:rPr>
          <w:rFonts w:ascii="Times New Roman" w:eastAsia="MS Gothic" w:hAnsi="Times New Roman" w:cs="Times New Roman"/>
          <w:color w:val="000000" w:themeColor="text1"/>
          <w:sz w:val="24"/>
          <w:szCs w:val="24"/>
        </w:rPr>
        <w:t xml:space="preserve">we were developed a data collection sheet and we reviewed the participant’s files for more information about the risk factors of diabetes mellitus and </w:t>
      </w:r>
      <w:r w:rsidR="00232378" w:rsidRPr="00401F4C">
        <w:rPr>
          <w:rFonts w:ascii="Times New Roman" w:eastAsia="MS Gothic" w:hAnsi="Times New Roman" w:cs="Times New Roman"/>
          <w:color w:val="000000" w:themeColor="text1"/>
          <w:sz w:val="24"/>
          <w:szCs w:val="24"/>
        </w:rPr>
        <w:t>also</w:t>
      </w:r>
      <w:r w:rsidR="00232378">
        <w:rPr>
          <w:rFonts w:ascii="Times New Roman" w:eastAsia="MS Gothic" w:hAnsi="Times New Roman" w:cs="Times New Roman"/>
          <w:color w:val="000000" w:themeColor="text1"/>
          <w:sz w:val="24"/>
          <w:szCs w:val="24"/>
        </w:rPr>
        <w:t xml:space="preserve"> we</w:t>
      </w:r>
      <w:r w:rsidR="005325C5">
        <w:rPr>
          <w:rFonts w:ascii="Times New Roman" w:eastAsia="MS Gothic" w:hAnsi="Times New Roman" w:cs="Times New Roman"/>
          <w:color w:val="000000" w:themeColor="text1"/>
          <w:sz w:val="24"/>
          <w:szCs w:val="24"/>
        </w:rPr>
        <w:t xml:space="preserve"> identify </w:t>
      </w:r>
      <w:r w:rsidR="00E12225" w:rsidRPr="00401F4C">
        <w:rPr>
          <w:rFonts w:ascii="Times New Roman" w:eastAsia="MS Gothic" w:hAnsi="Times New Roman" w:cs="Times New Roman"/>
          <w:color w:val="000000" w:themeColor="text1"/>
          <w:sz w:val="24"/>
          <w:szCs w:val="24"/>
        </w:rPr>
        <w:t xml:space="preserve">the knowledge of self-administration of insulin and other related information.   </w:t>
      </w:r>
    </w:p>
    <w:p w:rsidR="00E12225" w:rsidRPr="00401F4C" w:rsidRDefault="0084235A" w:rsidP="00985DCE">
      <w:pPr>
        <w:pStyle w:val="Heading2"/>
        <w:spacing w:line="360" w:lineRule="auto"/>
        <w:rPr>
          <w:rFonts w:cs="Times New Roman"/>
          <w:b w:val="0"/>
          <w:bCs/>
          <w:szCs w:val="24"/>
        </w:rPr>
      </w:pPr>
      <w:bookmarkStart w:id="339" w:name="_Toc23219629"/>
      <w:bookmarkStart w:id="340" w:name="_Toc23219129"/>
      <w:bookmarkStart w:id="341" w:name="_Toc23231290"/>
      <w:bookmarkStart w:id="342" w:name="_Toc23475473"/>
      <w:bookmarkStart w:id="343" w:name="_Toc23475156"/>
      <w:bookmarkStart w:id="344" w:name="_Toc23751441"/>
      <w:bookmarkStart w:id="345" w:name="_Toc98491064"/>
      <w:bookmarkStart w:id="346" w:name="_Toc91284145"/>
      <w:r w:rsidRPr="00401F4C">
        <w:rPr>
          <w:rFonts w:cs="Times New Roman"/>
          <w:bCs/>
          <w:szCs w:val="24"/>
        </w:rPr>
        <w:t>3.6</w:t>
      </w:r>
      <w:r w:rsidR="00E12225" w:rsidRPr="00401F4C">
        <w:rPr>
          <w:rFonts w:cs="Times New Roman"/>
          <w:bCs/>
          <w:szCs w:val="24"/>
        </w:rPr>
        <w:t>. Ethical consideration</w:t>
      </w:r>
      <w:bookmarkEnd w:id="339"/>
      <w:bookmarkEnd w:id="340"/>
      <w:bookmarkEnd w:id="341"/>
      <w:bookmarkEnd w:id="342"/>
      <w:bookmarkEnd w:id="343"/>
      <w:bookmarkEnd w:id="344"/>
      <w:bookmarkEnd w:id="345"/>
      <w:bookmarkEnd w:id="346"/>
    </w:p>
    <w:p w:rsidR="00E12225" w:rsidRPr="005325C5" w:rsidRDefault="00E12225" w:rsidP="00985DCE">
      <w:pPr>
        <w:pStyle w:val="Heading2"/>
        <w:spacing w:before="200" w:line="360" w:lineRule="auto"/>
        <w:jc w:val="both"/>
        <w:rPr>
          <w:rFonts w:eastAsia="Times New Roman" w:cs="Times New Roman"/>
          <w:b w:val="0"/>
          <w:szCs w:val="24"/>
        </w:rPr>
      </w:pPr>
      <w:bookmarkStart w:id="347" w:name="_Toc20754"/>
      <w:bookmarkStart w:id="348" w:name="_Toc97907172"/>
      <w:bookmarkStart w:id="349" w:name="_Toc98491065"/>
      <w:bookmarkStart w:id="350" w:name="_Toc91284146"/>
      <w:r w:rsidRPr="005325C5">
        <w:rPr>
          <w:rFonts w:eastAsia="Times New Roman" w:cs="Times New Roman"/>
          <w:b w:val="0"/>
          <w:szCs w:val="24"/>
        </w:rPr>
        <w:t>This study was approved by the institutional review board committee of KP facility of Health science. The consent was been obtain form study participants prior to enrolment.</w:t>
      </w:r>
      <w:bookmarkEnd w:id="347"/>
      <w:bookmarkEnd w:id="348"/>
      <w:bookmarkEnd w:id="349"/>
      <w:bookmarkEnd w:id="350"/>
      <w:r w:rsidRPr="005325C5">
        <w:rPr>
          <w:rFonts w:eastAsia="Times New Roman" w:cs="Times New Roman"/>
          <w:b w:val="0"/>
          <w:szCs w:val="24"/>
        </w:rPr>
        <w:tab/>
      </w:r>
    </w:p>
    <w:p w:rsidR="00E12225" w:rsidRPr="00401F4C" w:rsidRDefault="0084235A" w:rsidP="00985DCE">
      <w:pPr>
        <w:pStyle w:val="Heading2"/>
        <w:spacing w:line="360" w:lineRule="auto"/>
        <w:rPr>
          <w:rFonts w:cs="Times New Roman"/>
          <w:b w:val="0"/>
          <w:bCs/>
          <w:szCs w:val="24"/>
        </w:rPr>
      </w:pPr>
      <w:bookmarkStart w:id="351" w:name="_Toc98491066"/>
      <w:bookmarkStart w:id="352" w:name="_Toc91284147"/>
      <w:r w:rsidRPr="00401F4C">
        <w:rPr>
          <w:rFonts w:cs="Times New Roman"/>
          <w:bCs/>
          <w:szCs w:val="24"/>
        </w:rPr>
        <w:t>3.7</w:t>
      </w:r>
      <w:r w:rsidR="00E12225" w:rsidRPr="00401F4C">
        <w:rPr>
          <w:rFonts w:cs="Times New Roman"/>
          <w:bCs/>
          <w:szCs w:val="24"/>
        </w:rPr>
        <w:t>. Data Analysis</w:t>
      </w:r>
      <w:bookmarkEnd w:id="351"/>
      <w:bookmarkEnd w:id="352"/>
    </w:p>
    <w:p w:rsidR="00E12225" w:rsidRPr="00401F4C" w:rsidRDefault="00E12225"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r w:rsidRPr="00401F4C">
        <w:rPr>
          <w:rFonts w:ascii="Times New Roman" w:eastAsia="MS Gothic" w:hAnsi="Times New Roman" w:cs="Times New Roman"/>
          <w:color w:val="000000" w:themeColor="text1"/>
          <w:sz w:val="24"/>
          <w:szCs w:val="24"/>
        </w:rPr>
        <w:t>Microsoft Excel was used to analyze the quantitative data. Data was been analyzed using descriptive statistics and they was been presented in form of percentage and frequencies using tables.</w:t>
      </w:r>
    </w:p>
    <w:p w:rsidR="00E12225" w:rsidRPr="00401F4C" w:rsidRDefault="0084235A" w:rsidP="00985DCE">
      <w:pPr>
        <w:pStyle w:val="Heading2"/>
        <w:spacing w:line="360" w:lineRule="auto"/>
        <w:rPr>
          <w:rFonts w:cs="Times New Roman"/>
          <w:b w:val="0"/>
          <w:bCs/>
          <w:szCs w:val="24"/>
        </w:rPr>
      </w:pPr>
      <w:bookmarkStart w:id="353" w:name="_Toc98491067"/>
      <w:bookmarkStart w:id="354" w:name="_Toc91284148"/>
      <w:r w:rsidRPr="00401F4C">
        <w:rPr>
          <w:rFonts w:cs="Times New Roman"/>
          <w:bCs/>
          <w:szCs w:val="24"/>
        </w:rPr>
        <w:lastRenderedPageBreak/>
        <w:t>3.8</w:t>
      </w:r>
      <w:r w:rsidR="00E12225" w:rsidRPr="00401F4C">
        <w:rPr>
          <w:rFonts w:cs="Times New Roman"/>
          <w:bCs/>
          <w:szCs w:val="24"/>
        </w:rPr>
        <w:t>. Reliability and validity measures</w:t>
      </w:r>
      <w:bookmarkEnd w:id="353"/>
      <w:bookmarkEnd w:id="354"/>
    </w:p>
    <w:p w:rsidR="00E12225" w:rsidRPr="00401F4C" w:rsidRDefault="00E12225" w:rsidP="00985DCE">
      <w:pPr>
        <w:tabs>
          <w:tab w:val="left" w:pos="9180"/>
        </w:tabs>
        <w:spacing w:after="200" w:line="360" w:lineRule="auto"/>
        <w:ind w:right="90"/>
        <w:jc w:val="both"/>
        <w:rPr>
          <w:rFonts w:ascii="Times New Roman" w:eastAsia="MS Gothic" w:hAnsi="Times New Roman" w:cs="Times New Roman"/>
          <w:color w:val="000000" w:themeColor="text1"/>
          <w:sz w:val="24"/>
          <w:szCs w:val="24"/>
        </w:rPr>
      </w:pPr>
      <w:r w:rsidRPr="00401F4C">
        <w:rPr>
          <w:rFonts w:ascii="Times New Roman" w:eastAsia="MS Gothic" w:hAnsi="Times New Roman" w:cs="Times New Roman"/>
          <w:color w:val="000000" w:themeColor="text1"/>
          <w:sz w:val="24"/>
          <w:szCs w:val="24"/>
        </w:rPr>
        <w:t>Validity is the degree to which instrument measures what you are intended to measure, while reliability refers to the consistence, accuracy, stability with which an in</w:t>
      </w:r>
      <w:r w:rsidR="00DA6FD1" w:rsidRPr="00401F4C">
        <w:rPr>
          <w:rFonts w:ascii="Times New Roman" w:eastAsia="MS Gothic" w:hAnsi="Times New Roman" w:cs="Times New Roman"/>
          <w:color w:val="000000" w:themeColor="text1"/>
          <w:sz w:val="24"/>
          <w:szCs w:val="24"/>
        </w:rPr>
        <w:t xml:space="preserve">strument measures an </w:t>
      </w:r>
      <w:r w:rsidR="007F7B11" w:rsidRPr="00401F4C">
        <w:rPr>
          <w:rFonts w:ascii="Times New Roman" w:eastAsia="MS Gothic" w:hAnsi="Times New Roman" w:cs="Times New Roman"/>
          <w:color w:val="000000" w:themeColor="text1"/>
          <w:sz w:val="24"/>
          <w:szCs w:val="24"/>
        </w:rPr>
        <w:t>attribute. In</w:t>
      </w:r>
      <w:r w:rsidRPr="00401F4C">
        <w:rPr>
          <w:rFonts w:ascii="Times New Roman" w:eastAsia="MS Gothic" w:hAnsi="Times New Roman" w:cs="Times New Roman"/>
          <w:color w:val="000000" w:themeColor="text1"/>
          <w:sz w:val="24"/>
          <w:szCs w:val="24"/>
        </w:rPr>
        <w:t xml:space="preserve"> this study the pilot was conducted by questionnaires  sheets validity and reliability .the questionnaires sheets was constructed using concepts from literature following the study variables and this was given it content validity </w:t>
      </w:r>
    </w:p>
    <w:p w:rsidR="00E12225" w:rsidRPr="00401F4C" w:rsidRDefault="00E12225"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12225" w:rsidRPr="00401F4C" w:rsidRDefault="00E12225"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12225" w:rsidRPr="00401F4C" w:rsidRDefault="00E12225"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12225" w:rsidRPr="00401F4C" w:rsidRDefault="00E12225"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12225" w:rsidRPr="00401F4C" w:rsidRDefault="00E12225"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12225" w:rsidRPr="00401F4C" w:rsidRDefault="00E12225"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12225" w:rsidRPr="00401F4C" w:rsidRDefault="00E12225"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12225" w:rsidRDefault="00E12225"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46A64" w:rsidRDefault="00E46A64"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46A64" w:rsidRDefault="00E46A64"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46A64" w:rsidRDefault="00E46A64"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46A64" w:rsidRDefault="00E46A64"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46A64" w:rsidRDefault="00E46A64"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46A64" w:rsidRDefault="00E46A64"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46A64" w:rsidRDefault="00E46A64"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46A64" w:rsidRPr="00401F4C" w:rsidRDefault="00E46A64" w:rsidP="00985DCE">
      <w:pPr>
        <w:tabs>
          <w:tab w:val="left" w:pos="9180"/>
        </w:tabs>
        <w:spacing w:after="200" w:line="360" w:lineRule="auto"/>
        <w:ind w:right="90"/>
        <w:jc w:val="both"/>
        <w:rPr>
          <w:rFonts w:ascii="Times New Roman" w:eastAsia="MS Gothic" w:hAnsi="Times New Roman" w:cs="Times New Roman"/>
          <w:b/>
          <w:color w:val="000000" w:themeColor="text1"/>
          <w:sz w:val="24"/>
          <w:szCs w:val="24"/>
        </w:rPr>
      </w:pPr>
    </w:p>
    <w:p w:rsidR="00E12225" w:rsidRPr="00401F4C" w:rsidRDefault="00E12225" w:rsidP="00985DCE">
      <w:pPr>
        <w:pStyle w:val="Heading1"/>
        <w:spacing w:line="360" w:lineRule="auto"/>
        <w:jc w:val="center"/>
        <w:rPr>
          <w:color w:val="000000" w:themeColor="text1"/>
          <w:szCs w:val="24"/>
        </w:rPr>
      </w:pPr>
      <w:bookmarkStart w:id="355" w:name="_Toc23751442"/>
      <w:bookmarkStart w:id="356" w:name="_Toc23475157"/>
      <w:bookmarkStart w:id="357" w:name="_Toc23475474"/>
      <w:bookmarkStart w:id="358" w:name="_Toc98491068"/>
      <w:bookmarkStart w:id="359" w:name="_Toc91284149"/>
      <w:r w:rsidRPr="00401F4C">
        <w:rPr>
          <w:color w:val="000000" w:themeColor="text1"/>
          <w:szCs w:val="24"/>
        </w:rPr>
        <w:lastRenderedPageBreak/>
        <w:t xml:space="preserve">CHAPTER   FOUR: </w:t>
      </w:r>
      <w:r w:rsidR="001D4FA0" w:rsidRPr="00401F4C">
        <w:rPr>
          <w:color w:val="000000" w:themeColor="text1"/>
          <w:szCs w:val="24"/>
        </w:rPr>
        <w:t xml:space="preserve">DATA </w:t>
      </w:r>
      <w:r w:rsidRPr="00401F4C">
        <w:rPr>
          <w:color w:val="000000" w:themeColor="text1"/>
          <w:szCs w:val="24"/>
        </w:rPr>
        <w:t>PRESENTATION</w:t>
      </w:r>
      <w:bookmarkEnd w:id="355"/>
      <w:bookmarkEnd w:id="356"/>
      <w:bookmarkEnd w:id="357"/>
      <w:r w:rsidR="001D4FA0" w:rsidRPr="00401F4C">
        <w:rPr>
          <w:color w:val="000000" w:themeColor="text1"/>
          <w:szCs w:val="24"/>
        </w:rPr>
        <w:t xml:space="preserve">, ANALYSIS, </w:t>
      </w:r>
      <w:r w:rsidRPr="00401F4C">
        <w:rPr>
          <w:color w:val="000000" w:themeColor="text1"/>
          <w:szCs w:val="24"/>
        </w:rPr>
        <w:t>INTERPRENTATION</w:t>
      </w:r>
      <w:r w:rsidR="001D4FA0" w:rsidRPr="00401F4C">
        <w:rPr>
          <w:color w:val="000000" w:themeColor="text1"/>
          <w:szCs w:val="24"/>
        </w:rPr>
        <w:t xml:space="preserve"> AND SUMMARY</w:t>
      </w:r>
      <w:bookmarkEnd w:id="358"/>
      <w:bookmarkEnd w:id="359"/>
    </w:p>
    <w:p w:rsidR="00E12225" w:rsidRPr="00401F4C" w:rsidRDefault="00E12225" w:rsidP="00985DCE">
      <w:pPr>
        <w:pStyle w:val="Heading2"/>
        <w:spacing w:line="360" w:lineRule="auto"/>
        <w:rPr>
          <w:rFonts w:cs="Times New Roman"/>
          <w:b w:val="0"/>
          <w:bCs/>
          <w:szCs w:val="24"/>
        </w:rPr>
      </w:pPr>
      <w:bookmarkStart w:id="360" w:name="_Toc98491069"/>
      <w:bookmarkStart w:id="361" w:name="_Toc91284150"/>
      <w:r w:rsidRPr="00401F4C">
        <w:rPr>
          <w:rFonts w:cs="Times New Roman"/>
          <w:bCs/>
          <w:szCs w:val="24"/>
        </w:rPr>
        <w:t>4.0. Introduction</w:t>
      </w:r>
      <w:bookmarkEnd w:id="360"/>
      <w:bookmarkEnd w:id="361"/>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This chapter include the presentation of finding from the  field, finding are presented in tables ,diagrams and charts, it covers also the analysis and interpretation of  findings  In this chapter the data was conducted from the questionnaires to the patients, present at </w:t>
      </w:r>
      <w:proofErr w:type="spellStart"/>
      <w:r w:rsidRPr="00401F4C">
        <w:rPr>
          <w:rFonts w:ascii="Times New Roman" w:hAnsi="Times New Roman" w:cs="Times New Roman"/>
          <w:color w:val="000000" w:themeColor="text1"/>
          <w:sz w:val="24"/>
          <w:szCs w:val="24"/>
        </w:rPr>
        <w:t>Kibogora</w:t>
      </w:r>
      <w:proofErr w:type="spellEnd"/>
      <w:r w:rsidRPr="00401F4C">
        <w:rPr>
          <w:rFonts w:ascii="Times New Roman" w:hAnsi="Times New Roman" w:cs="Times New Roman"/>
          <w:color w:val="000000" w:themeColor="text1"/>
          <w:sz w:val="24"/>
          <w:szCs w:val="24"/>
        </w:rPr>
        <w:t xml:space="preserve"> District hospital analyzed and interpreted. </w:t>
      </w:r>
    </w:p>
    <w:p w:rsidR="00E12225" w:rsidRPr="00401F4C" w:rsidRDefault="00E12225" w:rsidP="00985DCE">
      <w:pPr>
        <w:pStyle w:val="Heading1"/>
        <w:spacing w:line="360" w:lineRule="auto"/>
        <w:jc w:val="both"/>
        <w:rPr>
          <w:rStyle w:val="Heading2Char"/>
          <w:rFonts w:cs="Times New Roman"/>
          <w:szCs w:val="24"/>
        </w:rPr>
      </w:pPr>
      <w:bookmarkStart w:id="362" w:name="_Toc98491070"/>
      <w:bookmarkStart w:id="363" w:name="_Toc91284151"/>
      <w:r w:rsidRPr="00401F4C">
        <w:rPr>
          <w:rStyle w:val="Heading2Char"/>
          <w:rFonts w:cs="Times New Roman"/>
          <w:szCs w:val="24"/>
        </w:rPr>
        <w:t>4.1. Presentation of findings and interpretations</w:t>
      </w:r>
      <w:bookmarkEnd w:id="362"/>
      <w:bookmarkEnd w:id="363"/>
    </w:p>
    <w:p w:rsidR="00E12225" w:rsidRPr="00401F4C" w:rsidRDefault="00321674" w:rsidP="00985DCE">
      <w:pPr>
        <w:pStyle w:val="Caption"/>
        <w:spacing w:line="360" w:lineRule="auto"/>
        <w:rPr>
          <w:rFonts w:ascii="Times New Roman" w:hAnsi="Times New Roman"/>
          <w:color w:val="000000" w:themeColor="text1"/>
          <w:sz w:val="24"/>
          <w:szCs w:val="24"/>
        </w:rPr>
      </w:pPr>
      <w:bookmarkStart w:id="364" w:name="_Toc91283402"/>
      <w:r w:rsidRPr="00401F4C">
        <w:rPr>
          <w:rFonts w:ascii="Times New Roman" w:hAnsi="Times New Roman"/>
          <w:color w:val="000000" w:themeColor="text1"/>
          <w:sz w:val="24"/>
          <w:szCs w:val="24"/>
        </w:rPr>
        <w:t xml:space="preserve">Table </w:t>
      </w:r>
      <w:r w:rsidR="00A96D74" w:rsidRPr="00401F4C">
        <w:rPr>
          <w:rFonts w:ascii="Times New Roman" w:hAnsi="Times New Roman"/>
          <w:color w:val="000000" w:themeColor="text1"/>
          <w:sz w:val="24"/>
          <w:szCs w:val="24"/>
        </w:rPr>
        <w:fldChar w:fldCharType="begin"/>
      </w:r>
      <w:r w:rsidR="007B677C"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1</w:t>
      </w:r>
      <w:r w:rsidR="00A96D74" w:rsidRPr="00401F4C">
        <w:rPr>
          <w:rFonts w:ascii="Times New Roman" w:hAnsi="Times New Roman"/>
          <w:color w:val="000000" w:themeColor="text1"/>
          <w:sz w:val="24"/>
          <w:szCs w:val="24"/>
        </w:rPr>
        <w:fldChar w:fldCharType="end"/>
      </w:r>
      <w:proofErr w:type="gramStart"/>
      <w:r w:rsidRPr="00401F4C">
        <w:rPr>
          <w:rFonts w:ascii="Times New Roman" w:hAnsi="Times New Roman"/>
          <w:color w:val="000000" w:themeColor="text1"/>
          <w:sz w:val="24"/>
          <w:szCs w:val="24"/>
        </w:rPr>
        <w:t>:Distribution</w:t>
      </w:r>
      <w:proofErr w:type="gramEnd"/>
      <w:r w:rsidRPr="00401F4C">
        <w:rPr>
          <w:rFonts w:ascii="Times New Roman" w:hAnsi="Times New Roman"/>
          <w:color w:val="000000" w:themeColor="text1"/>
          <w:sz w:val="24"/>
          <w:szCs w:val="24"/>
        </w:rPr>
        <w:t xml:space="preserve"> of participants according to the age</w:t>
      </w:r>
      <w:bookmarkEnd w:id="36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08"/>
        <w:gridCol w:w="3510"/>
        <w:gridCol w:w="3240"/>
      </w:tblGrid>
      <w:tr w:rsidR="00E12225" w:rsidRPr="00401F4C" w:rsidTr="00E47185">
        <w:tc>
          <w:tcPr>
            <w:tcW w:w="280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Group in years</w:t>
            </w:r>
          </w:p>
        </w:tc>
        <w:tc>
          <w:tcPr>
            <w:tcW w:w="35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Frequency</w:t>
            </w:r>
          </w:p>
        </w:tc>
        <w:tc>
          <w:tcPr>
            <w:tcW w:w="324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Percentage</w:t>
            </w:r>
          </w:p>
        </w:tc>
      </w:tr>
      <w:tr w:rsidR="00E12225" w:rsidRPr="00401F4C" w:rsidTr="00E47185">
        <w:tc>
          <w:tcPr>
            <w:tcW w:w="280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20-39</w:t>
            </w:r>
          </w:p>
        </w:tc>
        <w:tc>
          <w:tcPr>
            <w:tcW w:w="35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20</w:t>
            </w:r>
          </w:p>
        </w:tc>
        <w:tc>
          <w:tcPr>
            <w:tcW w:w="324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33%</w:t>
            </w:r>
          </w:p>
        </w:tc>
      </w:tr>
      <w:tr w:rsidR="00E12225" w:rsidRPr="00401F4C" w:rsidTr="00E47185">
        <w:tc>
          <w:tcPr>
            <w:tcW w:w="280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40- 54</w:t>
            </w:r>
          </w:p>
        </w:tc>
        <w:tc>
          <w:tcPr>
            <w:tcW w:w="35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10</w:t>
            </w:r>
          </w:p>
        </w:tc>
        <w:tc>
          <w:tcPr>
            <w:tcW w:w="324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17%</w:t>
            </w:r>
          </w:p>
        </w:tc>
      </w:tr>
      <w:tr w:rsidR="00E12225" w:rsidRPr="00401F4C" w:rsidTr="00E47185">
        <w:tc>
          <w:tcPr>
            <w:tcW w:w="280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above 55</w:t>
            </w:r>
          </w:p>
        </w:tc>
        <w:tc>
          <w:tcPr>
            <w:tcW w:w="35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30</w:t>
            </w:r>
          </w:p>
        </w:tc>
        <w:tc>
          <w:tcPr>
            <w:tcW w:w="324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50%</w:t>
            </w:r>
          </w:p>
        </w:tc>
      </w:tr>
      <w:tr w:rsidR="00E12225" w:rsidRPr="00401F4C" w:rsidTr="00E47185">
        <w:tc>
          <w:tcPr>
            <w:tcW w:w="280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Total </w:t>
            </w:r>
          </w:p>
        </w:tc>
        <w:tc>
          <w:tcPr>
            <w:tcW w:w="35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60</w:t>
            </w:r>
          </w:p>
        </w:tc>
        <w:tc>
          <w:tcPr>
            <w:tcW w:w="324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100%</w:t>
            </w:r>
          </w:p>
        </w:tc>
      </w:tr>
    </w:tbl>
    <w:p w:rsidR="00E12225" w:rsidRPr="00401F4C" w:rsidRDefault="00E12225" w:rsidP="00985DCE">
      <w:pPr>
        <w:spacing w:line="360" w:lineRule="auto"/>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Table 1 sh</w:t>
      </w:r>
      <w:r w:rsidR="00AC66E4" w:rsidRPr="00401F4C">
        <w:rPr>
          <w:rFonts w:ascii="Times New Roman" w:eastAsia="Times New Roman" w:hAnsi="Times New Roman" w:cs="Times New Roman"/>
          <w:color w:val="000000" w:themeColor="text1"/>
          <w:sz w:val="24"/>
          <w:szCs w:val="24"/>
        </w:rPr>
        <w:t>ows distributions in groups of age</w:t>
      </w:r>
      <w:r w:rsidRPr="00401F4C">
        <w:rPr>
          <w:rFonts w:ascii="Times New Roman" w:eastAsia="Times New Roman" w:hAnsi="Times New Roman" w:cs="Times New Roman"/>
          <w:color w:val="000000" w:themeColor="text1"/>
          <w:sz w:val="24"/>
          <w:szCs w:val="24"/>
        </w:rPr>
        <w:t xml:space="preserve"> among the participants .the  table shows that </w:t>
      </w:r>
      <w:r w:rsidR="00AC66E4" w:rsidRPr="00401F4C">
        <w:rPr>
          <w:rFonts w:ascii="Times New Roman" w:eastAsia="Times New Roman" w:hAnsi="Times New Roman" w:cs="Times New Roman"/>
          <w:color w:val="000000" w:themeColor="text1"/>
          <w:sz w:val="24"/>
          <w:szCs w:val="24"/>
        </w:rPr>
        <w:t xml:space="preserve"> above  </w:t>
      </w:r>
      <w:r w:rsidRPr="00401F4C">
        <w:rPr>
          <w:rFonts w:ascii="Times New Roman" w:eastAsia="Times New Roman" w:hAnsi="Times New Roman" w:cs="Times New Roman"/>
          <w:color w:val="000000" w:themeColor="text1"/>
          <w:sz w:val="24"/>
          <w:szCs w:val="24"/>
        </w:rPr>
        <w:t xml:space="preserve"> 55 ye</w:t>
      </w:r>
      <w:r w:rsidR="00AC66E4" w:rsidRPr="00401F4C">
        <w:rPr>
          <w:rFonts w:ascii="Times New Roman" w:eastAsia="Times New Roman" w:hAnsi="Times New Roman" w:cs="Times New Roman"/>
          <w:color w:val="000000" w:themeColor="text1"/>
          <w:sz w:val="24"/>
          <w:szCs w:val="24"/>
        </w:rPr>
        <w:t xml:space="preserve">ars old </w:t>
      </w:r>
      <w:r w:rsidRPr="00401F4C">
        <w:rPr>
          <w:rFonts w:ascii="Times New Roman" w:eastAsia="Times New Roman" w:hAnsi="Times New Roman" w:cs="Times New Roman"/>
          <w:color w:val="000000" w:themeColor="text1"/>
          <w:sz w:val="24"/>
          <w:szCs w:val="24"/>
        </w:rPr>
        <w:t>30   (50%) w</w:t>
      </w:r>
      <w:r w:rsidR="00AC66E4" w:rsidRPr="00401F4C">
        <w:rPr>
          <w:rFonts w:ascii="Times New Roman" w:eastAsia="Times New Roman" w:hAnsi="Times New Roman" w:cs="Times New Roman"/>
          <w:color w:val="000000" w:themeColor="text1"/>
          <w:sz w:val="24"/>
          <w:szCs w:val="24"/>
        </w:rPr>
        <w:t xml:space="preserve">ere the </w:t>
      </w:r>
      <w:r w:rsidRPr="00401F4C">
        <w:rPr>
          <w:rFonts w:ascii="Times New Roman" w:eastAsia="Times New Roman" w:hAnsi="Times New Roman" w:cs="Times New Roman"/>
          <w:color w:val="000000" w:themeColor="text1"/>
          <w:sz w:val="24"/>
          <w:szCs w:val="24"/>
        </w:rPr>
        <w:t xml:space="preserve">most use  insulin therapy while  in participant between 40-54 years old 10(17%) </w:t>
      </w:r>
      <w:r w:rsidR="00AC66E4" w:rsidRPr="00401F4C">
        <w:rPr>
          <w:rFonts w:ascii="Times New Roman" w:eastAsia="Times New Roman" w:hAnsi="Times New Roman" w:cs="Times New Roman"/>
          <w:color w:val="000000" w:themeColor="text1"/>
          <w:sz w:val="24"/>
          <w:szCs w:val="24"/>
        </w:rPr>
        <w:t xml:space="preserve">were on insulin therapy  and the remaining </w:t>
      </w:r>
      <w:r w:rsidRPr="00401F4C">
        <w:rPr>
          <w:rFonts w:ascii="Times New Roman" w:eastAsia="Times New Roman" w:hAnsi="Times New Roman" w:cs="Times New Roman"/>
          <w:color w:val="000000" w:themeColor="text1"/>
          <w:sz w:val="24"/>
          <w:szCs w:val="24"/>
        </w:rPr>
        <w:t xml:space="preserve"> 20(33%) </w:t>
      </w:r>
      <w:r w:rsidR="00AC66E4" w:rsidRPr="00401F4C">
        <w:rPr>
          <w:rFonts w:ascii="Times New Roman" w:eastAsia="Times New Roman" w:hAnsi="Times New Roman" w:cs="Times New Roman"/>
          <w:color w:val="000000" w:themeColor="text1"/>
          <w:sz w:val="24"/>
          <w:szCs w:val="24"/>
        </w:rPr>
        <w:t xml:space="preserve">participants  </w:t>
      </w:r>
      <w:r w:rsidRPr="00401F4C">
        <w:rPr>
          <w:rFonts w:ascii="Times New Roman" w:eastAsia="Times New Roman" w:hAnsi="Times New Roman" w:cs="Times New Roman"/>
          <w:color w:val="000000" w:themeColor="text1"/>
          <w:sz w:val="24"/>
          <w:szCs w:val="24"/>
        </w:rPr>
        <w:t>were in between 20-39.</w:t>
      </w:r>
    </w:p>
    <w:p w:rsidR="00E12225" w:rsidRPr="00401F4C" w:rsidRDefault="00321674" w:rsidP="00985DCE">
      <w:pPr>
        <w:pStyle w:val="Caption"/>
        <w:spacing w:line="360" w:lineRule="auto"/>
        <w:rPr>
          <w:rFonts w:ascii="Times New Roman" w:hAnsi="Times New Roman"/>
          <w:b w:val="0"/>
          <w:bCs/>
          <w:color w:val="000000" w:themeColor="text1"/>
          <w:sz w:val="24"/>
          <w:szCs w:val="24"/>
        </w:rPr>
      </w:pPr>
      <w:bookmarkStart w:id="365" w:name="_Toc91283403"/>
      <w:r w:rsidRPr="00401F4C">
        <w:rPr>
          <w:rFonts w:ascii="Times New Roman" w:hAnsi="Times New Roman"/>
          <w:color w:val="000000" w:themeColor="text1"/>
          <w:sz w:val="24"/>
          <w:szCs w:val="24"/>
        </w:rPr>
        <w:t xml:space="preserve">Table </w:t>
      </w:r>
      <w:r w:rsidR="00A96D74" w:rsidRPr="00401F4C">
        <w:rPr>
          <w:rFonts w:ascii="Times New Roman" w:hAnsi="Times New Roman"/>
          <w:color w:val="000000" w:themeColor="text1"/>
          <w:sz w:val="24"/>
          <w:szCs w:val="24"/>
        </w:rPr>
        <w:fldChar w:fldCharType="begin"/>
      </w:r>
      <w:r w:rsidR="007B677C"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2</w:t>
      </w:r>
      <w:r w:rsidR="00A96D74" w:rsidRPr="00401F4C">
        <w:rPr>
          <w:rFonts w:ascii="Times New Roman" w:hAnsi="Times New Roman"/>
          <w:color w:val="000000" w:themeColor="text1"/>
          <w:sz w:val="24"/>
          <w:szCs w:val="24"/>
        </w:rPr>
        <w:fldChar w:fldCharType="end"/>
      </w:r>
      <w:r w:rsidR="00FC0F0B" w:rsidRPr="00401F4C">
        <w:rPr>
          <w:rFonts w:ascii="Times New Roman" w:hAnsi="Times New Roman"/>
          <w:color w:val="000000" w:themeColor="text1"/>
          <w:sz w:val="24"/>
          <w:szCs w:val="24"/>
        </w:rPr>
        <w:t>: Distribution</w:t>
      </w:r>
      <w:r w:rsidRPr="00401F4C">
        <w:rPr>
          <w:rFonts w:ascii="Times New Roman" w:hAnsi="Times New Roman"/>
          <w:color w:val="000000" w:themeColor="text1"/>
          <w:sz w:val="24"/>
          <w:szCs w:val="24"/>
        </w:rPr>
        <w:t xml:space="preserve"> of participants according to the gender</w:t>
      </w:r>
      <w:bookmarkEnd w:id="365"/>
    </w:p>
    <w:tbl>
      <w:tblPr>
        <w:tblpPr w:leftFromText="180" w:rightFromText="180" w:bottomFromText="16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88"/>
        <w:gridCol w:w="3060"/>
        <w:gridCol w:w="3420"/>
      </w:tblGrid>
      <w:tr w:rsidR="00E12225" w:rsidRPr="00401F4C" w:rsidTr="00E47185">
        <w:tc>
          <w:tcPr>
            <w:tcW w:w="298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Gender</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Frequency</w:t>
            </w:r>
          </w:p>
        </w:tc>
        <w:tc>
          <w:tcPr>
            <w:tcW w:w="342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Percentage</w:t>
            </w:r>
          </w:p>
        </w:tc>
      </w:tr>
      <w:tr w:rsidR="00E12225" w:rsidRPr="00401F4C" w:rsidTr="00E47185">
        <w:tc>
          <w:tcPr>
            <w:tcW w:w="298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Male</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20</w:t>
            </w:r>
          </w:p>
        </w:tc>
        <w:tc>
          <w:tcPr>
            <w:tcW w:w="342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33%</w:t>
            </w:r>
          </w:p>
        </w:tc>
      </w:tr>
      <w:tr w:rsidR="00E12225" w:rsidRPr="00401F4C" w:rsidTr="00E47185">
        <w:trPr>
          <w:trHeight w:val="593"/>
        </w:trPr>
        <w:tc>
          <w:tcPr>
            <w:tcW w:w="298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Female</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40</w:t>
            </w:r>
          </w:p>
        </w:tc>
        <w:tc>
          <w:tcPr>
            <w:tcW w:w="342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67%</w:t>
            </w:r>
          </w:p>
        </w:tc>
      </w:tr>
      <w:tr w:rsidR="00E12225" w:rsidRPr="00401F4C" w:rsidTr="00E47185">
        <w:tc>
          <w:tcPr>
            <w:tcW w:w="298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Total </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60</w:t>
            </w:r>
          </w:p>
        </w:tc>
        <w:tc>
          <w:tcPr>
            <w:tcW w:w="342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100%</w:t>
            </w:r>
          </w:p>
        </w:tc>
      </w:tr>
    </w:tbl>
    <w:p w:rsidR="00401F4C" w:rsidRPr="00401F4C" w:rsidRDefault="00722E2E"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The table above shows</w:t>
      </w:r>
      <w:r w:rsidR="00E12225" w:rsidRPr="00401F4C">
        <w:rPr>
          <w:rFonts w:ascii="Times New Roman" w:eastAsia="Times New Roman" w:hAnsi="Times New Roman" w:cs="Times New Roman"/>
          <w:color w:val="000000" w:themeColor="text1"/>
          <w:sz w:val="24"/>
          <w:szCs w:val="24"/>
        </w:rPr>
        <w:t xml:space="preserve"> the distributions of gender</w:t>
      </w:r>
      <w:r w:rsidRPr="00401F4C">
        <w:rPr>
          <w:rFonts w:ascii="Times New Roman" w:eastAsia="Times New Roman" w:hAnsi="Times New Roman" w:cs="Times New Roman"/>
          <w:color w:val="000000" w:themeColor="text1"/>
          <w:sz w:val="24"/>
          <w:szCs w:val="24"/>
        </w:rPr>
        <w:t>s</w:t>
      </w:r>
      <w:r w:rsidR="00E12225" w:rsidRPr="00401F4C">
        <w:rPr>
          <w:rFonts w:ascii="Times New Roman" w:eastAsia="Times New Roman" w:hAnsi="Times New Roman" w:cs="Times New Roman"/>
          <w:color w:val="000000" w:themeColor="text1"/>
          <w:sz w:val="24"/>
          <w:szCs w:val="24"/>
        </w:rPr>
        <w:t xml:space="preserve"> on insulin therapy. The  </w:t>
      </w:r>
      <w:r w:rsidRPr="00401F4C">
        <w:rPr>
          <w:rFonts w:ascii="Times New Roman" w:eastAsia="Times New Roman" w:hAnsi="Times New Roman" w:cs="Times New Roman"/>
          <w:color w:val="000000" w:themeColor="text1"/>
          <w:sz w:val="24"/>
          <w:szCs w:val="24"/>
        </w:rPr>
        <w:t xml:space="preserve"> most participant were female</w:t>
      </w:r>
      <w:r w:rsidR="00E12225" w:rsidRPr="00401F4C">
        <w:rPr>
          <w:rFonts w:ascii="Times New Roman" w:eastAsia="Times New Roman" w:hAnsi="Times New Roman" w:cs="Times New Roman"/>
          <w:color w:val="000000" w:themeColor="text1"/>
          <w:sz w:val="24"/>
          <w:szCs w:val="24"/>
        </w:rPr>
        <w:t xml:space="preserve"> 40</w:t>
      </w:r>
      <w:r w:rsidRPr="00401F4C">
        <w:rPr>
          <w:rFonts w:ascii="Times New Roman" w:eastAsia="Times New Roman" w:hAnsi="Times New Roman" w:cs="Times New Roman"/>
          <w:color w:val="000000" w:themeColor="text1"/>
          <w:sz w:val="24"/>
          <w:szCs w:val="24"/>
        </w:rPr>
        <w:t xml:space="preserve"> (67%) while men were 20 </w:t>
      </w:r>
      <w:r w:rsidR="00E12225" w:rsidRPr="00401F4C">
        <w:rPr>
          <w:rFonts w:ascii="Times New Roman" w:eastAsia="Times New Roman" w:hAnsi="Times New Roman" w:cs="Times New Roman"/>
          <w:color w:val="000000" w:themeColor="text1"/>
          <w:sz w:val="24"/>
          <w:szCs w:val="24"/>
        </w:rPr>
        <w:t>(33%)</w:t>
      </w:r>
    </w:p>
    <w:p w:rsidR="00E12225" w:rsidRPr="00401F4C" w:rsidRDefault="00321674" w:rsidP="00985DCE">
      <w:pPr>
        <w:pStyle w:val="Caption"/>
        <w:spacing w:line="360" w:lineRule="auto"/>
        <w:rPr>
          <w:rFonts w:ascii="Times New Roman" w:hAnsi="Times New Roman"/>
          <w:b w:val="0"/>
          <w:bCs/>
          <w:color w:val="000000" w:themeColor="text1"/>
          <w:sz w:val="24"/>
          <w:szCs w:val="24"/>
        </w:rPr>
      </w:pPr>
      <w:bookmarkStart w:id="366" w:name="_Toc91283404"/>
      <w:r w:rsidRPr="00401F4C">
        <w:rPr>
          <w:rFonts w:ascii="Times New Roman" w:hAnsi="Times New Roman"/>
          <w:color w:val="000000" w:themeColor="text1"/>
          <w:sz w:val="24"/>
          <w:szCs w:val="24"/>
        </w:rPr>
        <w:t xml:space="preserve">Table </w:t>
      </w:r>
      <w:r w:rsidR="00A96D74" w:rsidRPr="00401F4C">
        <w:rPr>
          <w:rFonts w:ascii="Times New Roman" w:hAnsi="Times New Roman"/>
          <w:color w:val="000000" w:themeColor="text1"/>
          <w:sz w:val="24"/>
          <w:szCs w:val="24"/>
        </w:rPr>
        <w:fldChar w:fldCharType="begin"/>
      </w:r>
      <w:r w:rsidR="007B677C"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3</w:t>
      </w:r>
      <w:r w:rsidR="00A96D74" w:rsidRPr="00401F4C">
        <w:rPr>
          <w:rFonts w:ascii="Times New Roman" w:hAnsi="Times New Roman"/>
          <w:color w:val="000000" w:themeColor="text1"/>
          <w:sz w:val="24"/>
          <w:szCs w:val="24"/>
        </w:rPr>
        <w:fldChar w:fldCharType="end"/>
      </w:r>
      <w:r w:rsidR="00D73765" w:rsidRPr="00401F4C">
        <w:rPr>
          <w:rFonts w:ascii="Times New Roman" w:hAnsi="Times New Roman"/>
          <w:color w:val="000000" w:themeColor="text1"/>
          <w:sz w:val="24"/>
          <w:szCs w:val="24"/>
        </w:rPr>
        <w:t>: Repartition</w:t>
      </w:r>
      <w:r w:rsidRPr="00401F4C">
        <w:rPr>
          <w:rFonts w:ascii="Times New Roman" w:hAnsi="Times New Roman"/>
          <w:color w:val="000000" w:themeColor="text1"/>
          <w:sz w:val="24"/>
          <w:szCs w:val="24"/>
        </w:rPr>
        <w:t xml:space="preserve"> of diabetes clients according to their habitation site</w:t>
      </w:r>
      <w:bookmarkEnd w:id="366"/>
    </w:p>
    <w:tbl>
      <w:tblPr>
        <w:tblpPr w:leftFromText="180" w:rightFromText="180" w:bottomFromText="16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88"/>
        <w:gridCol w:w="3060"/>
        <w:gridCol w:w="3420"/>
      </w:tblGrid>
      <w:tr w:rsidR="00E839A6" w:rsidRPr="00401F4C" w:rsidTr="00E47185">
        <w:tc>
          <w:tcPr>
            <w:tcW w:w="2988" w:type="dxa"/>
            <w:tcBorders>
              <w:top w:val="single" w:sz="4" w:space="0" w:color="000000"/>
              <w:left w:val="single" w:sz="4" w:space="0" w:color="000000"/>
              <w:bottom w:val="single" w:sz="4" w:space="0" w:color="000000"/>
              <w:right w:val="single" w:sz="4" w:space="0" w:color="000000"/>
            </w:tcBorders>
          </w:tcPr>
          <w:p w:rsidR="00E839A6" w:rsidRPr="00401F4C" w:rsidRDefault="00E839A6"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lastRenderedPageBreak/>
              <w:t xml:space="preserve">Habitations site </w:t>
            </w:r>
          </w:p>
        </w:tc>
        <w:tc>
          <w:tcPr>
            <w:tcW w:w="3060" w:type="dxa"/>
            <w:tcBorders>
              <w:top w:val="single" w:sz="4" w:space="0" w:color="000000"/>
              <w:left w:val="single" w:sz="4" w:space="0" w:color="000000"/>
              <w:bottom w:val="single" w:sz="4" w:space="0" w:color="000000"/>
              <w:right w:val="single" w:sz="4" w:space="0" w:color="000000"/>
            </w:tcBorders>
          </w:tcPr>
          <w:p w:rsidR="00E839A6" w:rsidRPr="00401F4C" w:rsidRDefault="00E839A6"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Frequency</w:t>
            </w:r>
          </w:p>
        </w:tc>
        <w:tc>
          <w:tcPr>
            <w:tcW w:w="3420" w:type="dxa"/>
            <w:tcBorders>
              <w:top w:val="single" w:sz="4" w:space="0" w:color="000000"/>
              <w:left w:val="single" w:sz="4" w:space="0" w:color="000000"/>
              <w:bottom w:val="single" w:sz="4" w:space="0" w:color="000000"/>
              <w:right w:val="single" w:sz="4" w:space="0" w:color="000000"/>
            </w:tcBorders>
          </w:tcPr>
          <w:p w:rsidR="00E839A6" w:rsidRPr="00401F4C" w:rsidRDefault="00E839A6"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Percentage</w:t>
            </w:r>
          </w:p>
        </w:tc>
      </w:tr>
      <w:tr w:rsidR="00E839A6" w:rsidRPr="00401F4C" w:rsidTr="00E47185">
        <w:tc>
          <w:tcPr>
            <w:tcW w:w="2988" w:type="dxa"/>
            <w:tcBorders>
              <w:top w:val="single" w:sz="4" w:space="0" w:color="000000"/>
              <w:left w:val="single" w:sz="4" w:space="0" w:color="000000"/>
              <w:bottom w:val="single" w:sz="4" w:space="0" w:color="000000"/>
              <w:right w:val="single" w:sz="4" w:space="0" w:color="000000"/>
            </w:tcBorders>
          </w:tcPr>
          <w:p w:rsidR="00E839A6" w:rsidRPr="00401F4C" w:rsidRDefault="00E839A6"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Rural </w:t>
            </w:r>
          </w:p>
        </w:tc>
        <w:tc>
          <w:tcPr>
            <w:tcW w:w="3060" w:type="dxa"/>
            <w:tcBorders>
              <w:top w:val="single" w:sz="4" w:space="0" w:color="000000"/>
              <w:left w:val="single" w:sz="4" w:space="0" w:color="000000"/>
              <w:bottom w:val="single" w:sz="4" w:space="0" w:color="000000"/>
              <w:right w:val="single" w:sz="4" w:space="0" w:color="000000"/>
            </w:tcBorders>
          </w:tcPr>
          <w:p w:rsidR="00E839A6" w:rsidRPr="00401F4C" w:rsidRDefault="00E839A6"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41</w:t>
            </w:r>
          </w:p>
        </w:tc>
        <w:tc>
          <w:tcPr>
            <w:tcW w:w="3420" w:type="dxa"/>
            <w:tcBorders>
              <w:top w:val="single" w:sz="4" w:space="0" w:color="000000"/>
              <w:left w:val="single" w:sz="4" w:space="0" w:color="000000"/>
              <w:bottom w:val="single" w:sz="4" w:space="0" w:color="000000"/>
              <w:right w:val="single" w:sz="4" w:space="0" w:color="000000"/>
            </w:tcBorders>
          </w:tcPr>
          <w:p w:rsidR="00E839A6" w:rsidRPr="00401F4C" w:rsidRDefault="00E839A6"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68 %</w:t>
            </w:r>
          </w:p>
        </w:tc>
      </w:tr>
      <w:tr w:rsidR="00E839A6" w:rsidRPr="00401F4C" w:rsidTr="00E47185">
        <w:trPr>
          <w:trHeight w:val="593"/>
        </w:trPr>
        <w:tc>
          <w:tcPr>
            <w:tcW w:w="2988" w:type="dxa"/>
            <w:tcBorders>
              <w:top w:val="single" w:sz="4" w:space="0" w:color="000000"/>
              <w:left w:val="single" w:sz="4" w:space="0" w:color="000000"/>
              <w:bottom w:val="single" w:sz="4" w:space="0" w:color="000000"/>
              <w:right w:val="single" w:sz="4" w:space="0" w:color="000000"/>
            </w:tcBorders>
          </w:tcPr>
          <w:p w:rsidR="00E839A6" w:rsidRPr="00401F4C" w:rsidRDefault="00E839A6"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Urban </w:t>
            </w:r>
          </w:p>
        </w:tc>
        <w:tc>
          <w:tcPr>
            <w:tcW w:w="3060" w:type="dxa"/>
            <w:tcBorders>
              <w:top w:val="single" w:sz="4" w:space="0" w:color="000000"/>
              <w:left w:val="single" w:sz="4" w:space="0" w:color="000000"/>
              <w:bottom w:val="single" w:sz="4" w:space="0" w:color="000000"/>
              <w:right w:val="single" w:sz="4" w:space="0" w:color="000000"/>
            </w:tcBorders>
          </w:tcPr>
          <w:p w:rsidR="00E839A6" w:rsidRPr="00401F4C" w:rsidRDefault="00E839A6"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19</w:t>
            </w:r>
          </w:p>
        </w:tc>
        <w:tc>
          <w:tcPr>
            <w:tcW w:w="3420" w:type="dxa"/>
            <w:tcBorders>
              <w:top w:val="single" w:sz="4" w:space="0" w:color="000000"/>
              <w:left w:val="single" w:sz="4" w:space="0" w:color="000000"/>
              <w:bottom w:val="single" w:sz="4" w:space="0" w:color="000000"/>
              <w:right w:val="single" w:sz="4" w:space="0" w:color="000000"/>
            </w:tcBorders>
          </w:tcPr>
          <w:p w:rsidR="00E839A6" w:rsidRPr="00401F4C" w:rsidRDefault="00E839A6"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32 %</w:t>
            </w:r>
          </w:p>
        </w:tc>
      </w:tr>
      <w:tr w:rsidR="00E839A6" w:rsidRPr="00401F4C" w:rsidTr="00E47185">
        <w:tc>
          <w:tcPr>
            <w:tcW w:w="2988" w:type="dxa"/>
            <w:tcBorders>
              <w:top w:val="single" w:sz="4" w:space="0" w:color="000000"/>
              <w:left w:val="single" w:sz="4" w:space="0" w:color="000000"/>
              <w:bottom w:val="single" w:sz="4" w:space="0" w:color="000000"/>
              <w:right w:val="single" w:sz="4" w:space="0" w:color="000000"/>
            </w:tcBorders>
          </w:tcPr>
          <w:p w:rsidR="00E839A6" w:rsidRPr="00401F4C" w:rsidRDefault="00E839A6"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Total </w:t>
            </w:r>
          </w:p>
        </w:tc>
        <w:tc>
          <w:tcPr>
            <w:tcW w:w="3060" w:type="dxa"/>
            <w:tcBorders>
              <w:top w:val="single" w:sz="4" w:space="0" w:color="000000"/>
              <w:left w:val="single" w:sz="4" w:space="0" w:color="000000"/>
              <w:bottom w:val="single" w:sz="4" w:space="0" w:color="000000"/>
              <w:right w:val="single" w:sz="4" w:space="0" w:color="000000"/>
            </w:tcBorders>
          </w:tcPr>
          <w:p w:rsidR="00E839A6" w:rsidRPr="00401F4C" w:rsidRDefault="00E839A6"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60</w:t>
            </w:r>
          </w:p>
        </w:tc>
        <w:tc>
          <w:tcPr>
            <w:tcW w:w="3420" w:type="dxa"/>
            <w:tcBorders>
              <w:top w:val="single" w:sz="4" w:space="0" w:color="000000"/>
              <w:left w:val="single" w:sz="4" w:space="0" w:color="000000"/>
              <w:bottom w:val="single" w:sz="4" w:space="0" w:color="000000"/>
              <w:right w:val="single" w:sz="4" w:space="0" w:color="000000"/>
            </w:tcBorders>
          </w:tcPr>
          <w:p w:rsidR="00E839A6" w:rsidRPr="00401F4C" w:rsidRDefault="00E839A6"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100%</w:t>
            </w:r>
          </w:p>
        </w:tc>
      </w:tr>
    </w:tbl>
    <w:p w:rsidR="00E12225" w:rsidRPr="00401F4C" w:rsidRDefault="00E839A6" w:rsidP="00985DCE">
      <w:pPr>
        <w:pStyle w:val="Heading3"/>
        <w:spacing w:line="360" w:lineRule="auto"/>
        <w:rPr>
          <w:rFonts w:ascii="Times New Roman" w:hAnsi="Times New Roman" w:cs="Times New Roman"/>
          <w:b/>
          <w:bCs/>
          <w:color w:val="000000" w:themeColor="text1"/>
        </w:rPr>
      </w:pPr>
      <w:bookmarkStart w:id="367" w:name="_Toc97907180"/>
      <w:bookmarkStart w:id="368" w:name="_Toc98491073"/>
      <w:bookmarkStart w:id="369" w:name="_Toc91284152"/>
      <w:r w:rsidRPr="00401F4C">
        <w:rPr>
          <w:rFonts w:ascii="Times New Roman" w:eastAsia="Times New Roman" w:hAnsi="Times New Roman" w:cs="Times New Roman"/>
          <w:color w:val="000000" w:themeColor="text1"/>
        </w:rPr>
        <w:t>The above table shows</w:t>
      </w:r>
      <w:r w:rsidR="00E12225" w:rsidRPr="00401F4C">
        <w:rPr>
          <w:rFonts w:ascii="Times New Roman" w:eastAsia="Times New Roman" w:hAnsi="Times New Roman" w:cs="Times New Roman"/>
          <w:color w:val="000000" w:themeColor="text1"/>
        </w:rPr>
        <w:t xml:space="preserve"> the </w:t>
      </w:r>
      <w:r w:rsidR="007A6F35" w:rsidRPr="00401F4C">
        <w:rPr>
          <w:rFonts w:ascii="Times New Roman" w:hAnsi="Times New Roman" w:cs="Times New Roman"/>
          <w:color w:val="000000" w:themeColor="text1"/>
        </w:rPr>
        <w:t>r</w:t>
      </w:r>
      <w:r w:rsidR="00E12225" w:rsidRPr="00401F4C">
        <w:rPr>
          <w:rFonts w:ascii="Times New Roman" w:hAnsi="Times New Roman" w:cs="Times New Roman"/>
          <w:color w:val="000000" w:themeColor="text1"/>
        </w:rPr>
        <w:t xml:space="preserve">epartition </w:t>
      </w:r>
      <w:r w:rsidR="00E12225" w:rsidRPr="00401F4C">
        <w:rPr>
          <w:rFonts w:ascii="Times New Roman" w:eastAsia="Times New Roman" w:hAnsi="Times New Roman" w:cs="Times New Roman"/>
          <w:color w:val="000000" w:themeColor="text1"/>
        </w:rPr>
        <w:t>of diabetes clients according to their habitations site.  41 (68%</w:t>
      </w:r>
      <w:r w:rsidR="00FB7402" w:rsidRPr="00401F4C">
        <w:rPr>
          <w:rFonts w:ascii="Times New Roman" w:eastAsia="Times New Roman" w:hAnsi="Times New Roman" w:cs="Times New Roman"/>
          <w:color w:val="000000" w:themeColor="text1"/>
        </w:rPr>
        <w:t>) participant</w:t>
      </w:r>
      <w:r w:rsidR="007A6F35" w:rsidRPr="00401F4C">
        <w:rPr>
          <w:rFonts w:ascii="Times New Roman" w:eastAsia="Times New Roman" w:hAnsi="Times New Roman" w:cs="Times New Roman"/>
          <w:color w:val="000000" w:themeColor="text1"/>
        </w:rPr>
        <w:t xml:space="preserve"> were coming from Rural while</w:t>
      </w:r>
      <w:r w:rsidR="00E12225" w:rsidRPr="00401F4C">
        <w:rPr>
          <w:rFonts w:ascii="Times New Roman" w:eastAsia="Times New Roman" w:hAnsi="Times New Roman" w:cs="Times New Roman"/>
          <w:color w:val="000000" w:themeColor="text1"/>
        </w:rPr>
        <w:t xml:space="preserve"> 19(32%</w:t>
      </w:r>
      <w:r w:rsidR="00D93710" w:rsidRPr="00401F4C">
        <w:rPr>
          <w:rFonts w:ascii="Times New Roman" w:eastAsia="Times New Roman" w:hAnsi="Times New Roman" w:cs="Times New Roman"/>
          <w:color w:val="000000" w:themeColor="text1"/>
        </w:rPr>
        <w:t>) participants</w:t>
      </w:r>
      <w:r w:rsidR="00E12225" w:rsidRPr="00401F4C">
        <w:rPr>
          <w:rFonts w:ascii="Times New Roman" w:eastAsia="Times New Roman" w:hAnsi="Times New Roman" w:cs="Times New Roman"/>
          <w:color w:val="000000" w:themeColor="text1"/>
        </w:rPr>
        <w:t xml:space="preserve"> were coming from urban.</w:t>
      </w:r>
      <w:bookmarkStart w:id="370" w:name="_Toc22239575"/>
      <w:bookmarkStart w:id="371" w:name="_Toc23231294"/>
      <w:bookmarkStart w:id="372" w:name="_Toc23475160"/>
      <w:bookmarkStart w:id="373" w:name="_Toc23475477"/>
      <w:bookmarkStart w:id="374" w:name="_Toc23475756"/>
      <w:bookmarkStart w:id="375" w:name="_Toc23232118"/>
      <w:bookmarkStart w:id="376" w:name="_Toc23755501"/>
      <w:bookmarkEnd w:id="367"/>
      <w:bookmarkEnd w:id="368"/>
      <w:bookmarkEnd w:id="369"/>
    </w:p>
    <w:p w:rsidR="00E12225" w:rsidRPr="00401F4C" w:rsidRDefault="00221904" w:rsidP="00985DCE">
      <w:pPr>
        <w:pStyle w:val="Caption"/>
        <w:spacing w:line="360" w:lineRule="auto"/>
        <w:rPr>
          <w:rFonts w:ascii="Times New Roman" w:hAnsi="Times New Roman"/>
          <w:b w:val="0"/>
          <w:bCs/>
          <w:color w:val="000000" w:themeColor="text1"/>
          <w:sz w:val="24"/>
          <w:szCs w:val="24"/>
        </w:rPr>
      </w:pPr>
      <w:bookmarkStart w:id="377" w:name="_Toc91283391"/>
      <w:bookmarkStart w:id="378" w:name="_Toc90476340"/>
      <w:bookmarkStart w:id="379" w:name="_Toc15144"/>
      <w:bookmarkEnd w:id="370"/>
      <w:bookmarkEnd w:id="371"/>
      <w:bookmarkEnd w:id="372"/>
      <w:bookmarkEnd w:id="373"/>
      <w:bookmarkEnd w:id="374"/>
      <w:bookmarkEnd w:id="375"/>
      <w:bookmarkEnd w:id="376"/>
      <w:r w:rsidRPr="00401F4C">
        <w:rPr>
          <w:rFonts w:ascii="Times New Roman" w:hAnsi="Times New Roman"/>
          <w:color w:val="000000" w:themeColor="text1"/>
          <w:sz w:val="24"/>
          <w:szCs w:val="24"/>
        </w:rPr>
        <w:t xml:space="preserve">Figure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Figure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2</w:t>
      </w:r>
      <w:r w:rsidR="00A96D74" w:rsidRPr="00401F4C">
        <w:rPr>
          <w:rFonts w:ascii="Times New Roman" w:hAnsi="Times New Roman"/>
          <w:color w:val="000000" w:themeColor="text1"/>
          <w:sz w:val="24"/>
          <w:szCs w:val="24"/>
        </w:rPr>
        <w:fldChar w:fldCharType="end"/>
      </w:r>
      <w:r w:rsidRPr="00401F4C">
        <w:rPr>
          <w:rFonts w:ascii="Times New Roman" w:hAnsi="Times New Roman"/>
          <w:color w:val="000000" w:themeColor="text1"/>
          <w:sz w:val="24"/>
          <w:szCs w:val="24"/>
        </w:rPr>
        <w:t>: Distribution of participants according to the level of education</w:t>
      </w:r>
      <w:bookmarkEnd w:id="377"/>
    </w:p>
    <w:p w:rsidR="00E12225" w:rsidRPr="00401F4C" w:rsidRDefault="00E12225" w:rsidP="00985DCE">
      <w:pPr>
        <w:pStyle w:val="Caption"/>
        <w:spacing w:line="360" w:lineRule="auto"/>
        <w:rPr>
          <w:rFonts w:ascii="Times New Roman" w:hAnsi="Times New Roman"/>
          <w:color w:val="000000" w:themeColor="text1"/>
          <w:sz w:val="24"/>
          <w:szCs w:val="24"/>
        </w:rPr>
      </w:pPr>
      <w:r w:rsidRPr="00401F4C">
        <w:rPr>
          <w:rFonts w:ascii="Times New Roman" w:eastAsia="Times New Roman" w:hAnsi="Times New Roman"/>
          <w:noProof/>
          <w:color w:val="000000" w:themeColor="text1"/>
          <w:sz w:val="24"/>
          <w:szCs w:val="24"/>
        </w:rPr>
        <w:drawing>
          <wp:inline distT="0" distB="0" distL="0" distR="0">
            <wp:extent cx="5223510" cy="2202180"/>
            <wp:effectExtent l="5080" t="4445" r="1016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378"/>
      <w:bookmarkEnd w:id="379"/>
    </w:p>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In the above Figure shows the distributions among insulin therapy participants. The most of participant were</w:t>
      </w:r>
      <w:r w:rsidR="003A6E5B" w:rsidRPr="00401F4C">
        <w:rPr>
          <w:rFonts w:ascii="Times New Roman" w:eastAsia="Times New Roman" w:hAnsi="Times New Roman" w:cs="Times New Roman"/>
          <w:color w:val="000000" w:themeColor="text1"/>
          <w:sz w:val="24"/>
          <w:szCs w:val="24"/>
        </w:rPr>
        <w:t xml:space="preserve"> primary28 (47%), the </w:t>
      </w:r>
      <w:r w:rsidRPr="00401F4C">
        <w:rPr>
          <w:rFonts w:ascii="Times New Roman" w:eastAsia="Times New Roman" w:hAnsi="Times New Roman" w:cs="Times New Roman"/>
          <w:color w:val="000000" w:themeColor="text1"/>
          <w:sz w:val="24"/>
          <w:szCs w:val="24"/>
        </w:rPr>
        <w:t>secondary were 17(28 %)</w:t>
      </w:r>
      <w:r w:rsidR="003A6E5B" w:rsidRPr="00401F4C">
        <w:rPr>
          <w:rFonts w:ascii="Times New Roman" w:eastAsia="Times New Roman" w:hAnsi="Times New Roman" w:cs="Times New Roman"/>
          <w:color w:val="000000" w:themeColor="text1"/>
          <w:sz w:val="24"/>
          <w:szCs w:val="24"/>
        </w:rPr>
        <w:t xml:space="preserve"> while university 3(5%) </w:t>
      </w:r>
      <w:r w:rsidR="00E94AD6" w:rsidRPr="00401F4C">
        <w:rPr>
          <w:rFonts w:ascii="Times New Roman" w:eastAsia="Times New Roman" w:hAnsi="Times New Roman" w:cs="Times New Roman"/>
          <w:color w:val="000000" w:themeColor="text1"/>
          <w:sz w:val="24"/>
          <w:szCs w:val="24"/>
        </w:rPr>
        <w:t>and none</w:t>
      </w:r>
      <w:r w:rsidRPr="00401F4C">
        <w:rPr>
          <w:rFonts w:ascii="Times New Roman" w:eastAsia="Times New Roman" w:hAnsi="Times New Roman" w:cs="Times New Roman"/>
          <w:color w:val="000000" w:themeColor="text1"/>
          <w:sz w:val="24"/>
          <w:szCs w:val="24"/>
        </w:rPr>
        <w:t xml:space="preserve"> educated were 12(20%).</w:t>
      </w:r>
    </w:p>
    <w:p w:rsidR="00E12225" w:rsidRPr="00401F4C" w:rsidRDefault="00321674" w:rsidP="00985DCE">
      <w:pPr>
        <w:pStyle w:val="Caption"/>
        <w:spacing w:line="360" w:lineRule="auto"/>
        <w:rPr>
          <w:rFonts w:ascii="Times New Roman" w:hAnsi="Times New Roman"/>
          <w:b w:val="0"/>
          <w:bCs/>
          <w:color w:val="000000" w:themeColor="text1"/>
          <w:sz w:val="24"/>
          <w:szCs w:val="24"/>
        </w:rPr>
      </w:pPr>
      <w:bookmarkStart w:id="380" w:name="_Toc91283405"/>
      <w:r w:rsidRPr="00401F4C">
        <w:rPr>
          <w:rFonts w:ascii="Times New Roman" w:hAnsi="Times New Roman"/>
          <w:color w:val="000000" w:themeColor="text1"/>
          <w:sz w:val="24"/>
          <w:szCs w:val="24"/>
        </w:rPr>
        <w:t xml:space="preserve">Table </w:t>
      </w:r>
      <w:r w:rsidR="00A96D74" w:rsidRPr="00401F4C">
        <w:rPr>
          <w:rFonts w:ascii="Times New Roman" w:hAnsi="Times New Roman"/>
          <w:color w:val="000000" w:themeColor="text1"/>
          <w:sz w:val="24"/>
          <w:szCs w:val="24"/>
        </w:rPr>
        <w:fldChar w:fldCharType="begin"/>
      </w:r>
      <w:r w:rsidR="007B677C"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4</w:t>
      </w:r>
      <w:r w:rsidR="00A96D74" w:rsidRPr="00401F4C">
        <w:rPr>
          <w:rFonts w:ascii="Times New Roman" w:hAnsi="Times New Roman"/>
          <w:color w:val="000000" w:themeColor="text1"/>
          <w:sz w:val="24"/>
          <w:szCs w:val="24"/>
        </w:rPr>
        <w:fldChar w:fldCharType="end"/>
      </w:r>
      <w:r w:rsidR="00D73765" w:rsidRPr="00401F4C">
        <w:rPr>
          <w:rFonts w:ascii="Times New Roman" w:hAnsi="Times New Roman"/>
          <w:color w:val="000000" w:themeColor="text1"/>
          <w:sz w:val="24"/>
          <w:szCs w:val="24"/>
        </w:rPr>
        <w:t>: Distribution</w:t>
      </w:r>
      <w:r w:rsidRPr="00401F4C">
        <w:rPr>
          <w:rFonts w:ascii="Times New Roman" w:hAnsi="Times New Roman"/>
          <w:color w:val="000000" w:themeColor="text1"/>
          <w:sz w:val="24"/>
          <w:szCs w:val="24"/>
        </w:rPr>
        <w:t xml:space="preserve"> of diabetes clients   according to their current occupation</w:t>
      </w:r>
      <w:bookmarkEnd w:id="38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95"/>
        <w:gridCol w:w="3123"/>
        <w:gridCol w:w="3150"/>
      </w:tblGrid>
      <w:tr w:rsidR="00E12225" w:rsidRPr="00401F4C" w:rsidTr="00E47185">
        <w:trPr>
          <w:trHeight w:val="577"/>
        </w:trPr>
        <w:tc>
          <w:tcPr>
            <w:tcW w:w="3195"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tabs>
                <w:tab w:val="right" w:pos="2843"/>
              </w:tabs>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Occupation </w:t>
            </w:r>
            <w:r w:rsidRPr="00401F4C">
              <w:rPr>
                <w:rFonts w:ascii="Times New Roman" w:eastAsia="Times New Roman" w:hAnsi="Times New Roman" w:cs="Times New Roman"/>
                <w:b/>
                <w:color w:val="000000" w:themeColor="text1"/>
                <w:sz w:val="24"/>
                <w:szCs w:val="24"/>
              </w:rPr>
              <w:tab/>
            </w:r>
          </w:p>
        </w:tc>
        <w:tc>
          <w:tcPr>
            <w:tcW w:w="3123"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Frequency</w:t>
            </w:r>
          </w:p>
        </w:tc>
        <w:tc>
          <w:tcPr>
            <w:tcW w:w="315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Percentage</w:t>
            </w:r>
          </w:p>
        </w:tc>
      </w:tr>
      <w:tr w:rsidR="00E12225" w:rsidRPr="00401F4C" w:rsidTr="00E47185">
        <w:trPr>
          <w:trHeight w:val="589"/>
        </w:trPr>
        <w:tc>
          <w:tcPr>
            <w:tcW w:w="3195"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Farmer</w:t>
            </w:r>
          </w:p>
        </w:tc>
        <w:tc>
          <w:tcPr>
            <w:tcW w:w="3123"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14</w:t>
            </w:r>
          </w:p>
        </w:tc>
        <w:tc>
          <w:tcPr>
            <w:tcW w:w="315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23%</w:t>
            </w:r>
          </w:p>
        </w:tc>
      </w:tr>
      <w:tr w:rsidR="00E12225" w:rsidRPr="00401F4C" w:rsidTr="00E47185">
        <w:trPr>
          <w:trHeight w:val="577"/>
        </w:trPr>
        <w:tc>
          <w:tcPr>
            <w:tcW w:w="3195"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Businessman/Woman</w:t>
            </w:r>
          </w:p>
        </w:tc>
        <w:tc>
          <w:tcPr>
            <w:tcW w:w="3123"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25</w:t>
            </w:r>
          </w:p>
        </w:tc>
        <w:tc>
          <w:tcPr>
            <w:tcW w:w="315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42%</w:t>
            </w:r>
          </w:p>
        </w:tc>
      </w:tr>
      <w:tr w:rsidR="00E12225" w:rsidRPr="00401F4C" w:rsidTr="00E47185">
        <w:trPr>
          <w:trHeight w:val="589"/>
        </w:trPr>
        <w:tc>
          <w:tcPr>
            <w:tcW w:w="3195"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Government Agent</w:t>
            </w:r>
          </w:p>
        </w:tc>
        <w:tc>
          <w:tcPr>
            <w:tcW w:w="3123"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21</w:t>
            </w:r>
          </w:p>
        </w:tc>
        <w:tc>
          <w:tcPr>
            <w:tcW w:w="315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35%</w:t>
            </w:r>
          </w:p>
        </w:tc>
      </w:tr>
      <w:tr w:rsidR="00E12225" w:rsidRPr="00401F4C" w:rsidTr="00E47185">
        <w:trPr>
          <w:trHeight w:val="577"/>
        </w:trPr>
        <w:tc>
          <w:tcPr>
            <w:tcW w:w="3195"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Total   </w:t>
            </w:r>
          </w:p>
        </w:tc>
        <w:tc>
          <w:tcPr>
            <w:tcW w:w="3123"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60</w:t>
            </w:r>
          </w:p>
        </w:tc>
        <w:tc>
          <w:tcPr>
            <w:tcW w:w="315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100%</w:t>
            </w:r>
          </w:p>
        </w:tc>
      </w:tr>
    </w:tbl>
    <w:p w:rsidR="00E94AD6" w:rsidRPr="00401F4C" w:rsidRDefault="00E94AD6" w:rsidP="00985DCE">
      <w:pPr>
        <w:pStyle w:val="Caption"/>
        <w:spacing w:line="360" w:lineRule="auto"/>
        <w:rPr>
          <w:rFonts w:ascii="Times New Roman" w:hAnsi="Times New Roman"/>
          <w:color w:val="000000" w:themeColor="text1"/>
          <w:sz w:val="24"/>
          <w:szCs w:val="24"/>
        </w:rPr>
      </w:pPr>
      <w:bookmarkStart w:id="381" w:name="_Toc90476498"/>
      <w:bookmarkEnd w:id="381"/>
    </w:p>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lastRenderedPageBreak/>
        <w:t xml:space="preserve">The table above shows distributions according   to their occupation. The most participant were </w:t>
      </w:r>
      <w:r w:rsidR="00E94AD6" w:rsidRPr="00401F4C">
        <w:rPr>
          <w:rFonts w:ascii="Times New Roman" w:eastAsia="Times New Roman" w:hAnsi="Times New Roman" w:cs="Times New Roman"/>
          <w:color w:val="000000" w:themeColor="text1"/>
          <w:sz w:val="24"/>
          <w:szCs w:val="24"/>
        </w:rPr>
        <w:t>the businessman /business</w:t>
      </w:r>
      <w:r w:rsidRPr="00401F4C">
        <w:rPr>
          <w:rFonts w:ascii="Times New Roman" w:eastAsia="Times New Roman" w:hAnsi="Times New Roman" w:cs="Times New Roman"/>
          <w:color w:val="000000" w:themeColor="text1"/>
          <w:sz w:val="24"/>
          <w:szCs w:val="24"/>
        </w:rPr>
        <w:t>women 25(42%</w:t>
      </w:r>
      <w:r w:rsidR="00E94AD6" w:rsidRPr="00401F4C">
        <w:rPr>
          <w:rFonts w:ascii="Times New Roman" w:eastAsia="Times New Roman" w:hAnsi="Times New Roman" w:cs="Times New Roman"/>
          <w:color w:val="000000" w:themeColor="text1"/>
          <w:sz w:val="24"/>
          <w:szCs w:val="24"/>
        </w:rPr>
        <w:t xml:space="preserve">), the government </w:t>
      </w:r>
      <w:r w:rsidR="00D60E90" w:rsidRPr="00401F4C">
        <w:rPr>
          <w:rFonts w:ascii="Times New Roman" w:eastAsia="Times New Roman" w:hAnsi="Times New Roman" w:cs="Times New Roman"/>
          <w:color w:val="000000" w:themeColor="text1"/>
          <w:sz w:val="24"/>
          <w:szCs w:val="24"/>
        </w:rPr>
        <w:t>agent was</w:t>
      </w:r>
      <w:r w:rsidRPr="00401F4C">
        <w:rPr>
          <w:rFonts w:ascii="Times New Roman" w:eastAsia="Times New Roman" w:hAnsi="Times New Roman" w:cs="Times New Roman"/>
          <w:color w:val="000000" w:themeColor="text1"/>
          <w:sz w:val="24"/>
          <w:szCs w:val="24"/>
        </w:rPr>
        <w:t xml:space="preserve"> 21(35 %</w:t>
      </w:r>
      <w:r w:rsidR="00D60E90" w:rsidRPr="00401F4C">
        <w:rPr>
          <w:rFonts w:ascii="Times New Roman" w:eastAsia="Times New Roman" w:hAnsi="Times New Roman" w:cs="Times New Roman"/>
          <w:color w:val="000000" w:themeColor="text1"/>
          <w:sz w:val="24"/>
          <w:szCs w:val="24"/>
        </w:rPr>
        <w:t>) and</w:t>
      </w:r>
      <w:r w:rsidR="00B8340A" w:rsidRPr="00401F4C">
        <w:rPr>
          <w:rFonts w:ascii="Times New Roman" w:eastAsia="Times New Roman" w:hAnsi="Times New Roman" w:cs="Times New Roman"/>
          <w:color w:val="000000" w:themeColor="text1"/>
          <w:sz w:val="24"/>
          <w:szCs w:val="24"/>
        </w:rPr>
        <w:t xml:space="preserve"> </w:t>
      </w:r>
      <w:r w:rsidR="00D60E90" w:rsidRPr="00401F4C">
        <w:rPr>
          <w:rFonts w:ascii="Times New Roman" w:eastAsia="Times New Roman" w:hAnsi="Times New Roman" w:cs="Times New Roman"/>
          <w:color w:val="000000" w:themeColor="text1"/>
          <w:sz w:val="24"/>
          <w:szCs w:val="24"/>
        </w:rPr>
        <w:t>farmers were 14 (</w:t>
      </w:r>
      <w:r w:rsidRPr="00401F4C">
        <w:rPr>
          <w:rFonts w:ascii="Times New Roman" w:eastAsia="Times New Roman" w:hAnsi="Times New Roman" w:cs="Times New Roman"/>
          <w:color w:val="000000" w:themeColor="text1"/>
          <w:sz w:val="24"/>
          <w:szCs w:val="24"/>
        </w:rPr>
        <w:t>23%).</w:t>
      </w:r>
    </w:p>
    <w:p w:rsidR="00E12225" w:rsidRPr="00401F4C" w:rsidRDefault="00221904" w:rsidP="00985DCE">
      <w:pPr>
        <w:pStyle w:val="Caption"/>
        <w:spacing w:line="360" w:lineRule="auto"/>
        <w:rPr>
          <w:rFonts w:ascii="Times New Roman" w:hAnsi="Times New Roman"/>
          <w:b w:val="0"/>
          <w:bCs/>
          <w:color w:val="000000" w:themeColor="text1"/>
          <w:sz w:val="24"/>
          <w:szCs w:val="24"/>
        </w:rPr>
      </w:pPr>
      <w:bookmarkStart w:id="382" w:name="_Toc91283392"/>
      <w:r w:rsidRPr="00401F4C">
        <w:rPr>
          <w:rFonts w:ascii="Times New Roman" w:hAnsi="Times New Roman"/>
          <w:color w:val="000000" w:themeColor="text1"/>
          <w:sz w:val="24"/>
          <w:szCs w:val="24"/>
        </w:rPr>
        <w:t xml:space="preserve">Figure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Figure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3</w:t>
      </w:r>
      <w:r w:rsidR="00A96D74" w:rsidRPr="00401F4C">
        <w:rPr>
          <w:rFonts w:ascii="Times New Roman" w:hAnsi="Times New Roman"/>
          <w:color w:val="000000" w:themeColor="text1"/>
          <w:sz w:val="24"/>
          <w:szCs w:val="24"/>
        </w:rPr>
        <w:fldChar w:fldCharType="end"/>
      </w:r>
      <w:r w:rsidR="00D73765" w:rsidRPr="00401F4C">
        <w:rPr>
          <w:rFonts w:ascii="Times New Roman" w:hAnsi="Times New Roman"/>
          <w:color w:val="000000" w:themeColor="text1"/>
          <w:sz w:val="24"/>
          <w:szCs w:val="24"/>
        </w:rPr>
        <w:t>: Distribution</w:t>
      </w:r>
      <w:r w:rsidRPr="00401F4C">
        <w:rPr>
          <w:rFonts w:ascii="Times New Roman" w:hAnsi="Times New Roman"/>
          <w:color w:val="000000" w:themeColor="text1"/>
          <w:sz w:val="24"/>
          <w:szCs w:val="24"/>
        </w:rPr>
        <w:t xml:space="preserve"> of diabetes clients according to their marital status</w:t>
      </w:r>
      <w:bookmarkEnd w:id="382"/>
    </w:p>
    <w:p w:rsidR="00D60E90" w:rsidRPr="00401F4C" w:rsidRDefault="00E12225" w:rsidP="00985DCE">
      <w:pPr>
        <w:pStyle w:val="ListParagraph"/>
        <w:spacing w:line="360" w:lineRule="auto"/>
        <w:ind w:left="0"/>
        <w:jc w:val="both"/>
        <w:rPr>
          <w:rFonts w:ascii="Times New Roman" w:eastAsia="Times New Roman" w:hAnsi="Times New Roman" w:cs="Times New Roman"/>
          <w:color w:val="000000" w:themeColor="text1"/>
          <w:sz w:val="24"/>
          <w:szCs w:val="24"/>
        </w:rPr>
      </w:pPr>
      <w:r w:rsidRPr="00401F4C">
        <w:rPr>
          <w:rFonts w:ascii="Times New Roman" w:hAnsi="Times New Roman" w:cs="Times New Roman"/>
          <w:noProof/>
          <w:color w:val="000000" w:themeColor="text1"/>
          <w:sz w:val="24"/>
          <w:szCs w:val="24"/>
        </w:rPr>
        <w:drawing>
          <wp:inline distT="0" distB="0" distL="0" distR="0">
            <wp:extent cx="5430520" cy="2743200"/>
            <wp:effectExtent l="0" t="0" r="17780" b="0"/>
            <wp:docPr id="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60E90" w:rsidRPr="00401F4C" w:rsidRDefault="00D60E90" w:rsidP="00985DCE">
      <w:pPr>
        <w:pStyle w:val="ListParagraph"/>
        <w:spacing w:line="360" w:lineRule="auto"/>
        <w:ind w:left="0"/>
        <w:jc w:val="both"/>
        <w:rPr>
          <w:rFonts w:ascii="Times New Roman" w:eastAsia="Times New Roman" w:hAnsi="Times New Roman" w:cs="Times New Roman"/>
          <w:color w:val="000000" w:themeColor="text1"/>
          <w:sz w:val="24"/>
          <w:szCs w:val="24"/>
        </w:rPr>
      </w:pPr>
    </w:p>
    <w:p w:rsidR="00E12225" w:rsidRPr="00401F4C" w:rsidRDefault="00E12225" w:rsidP="00985DCE">
      <w:pPr>
        <w:pStyle w:val="ListParagraph"/>
        <w:spacing w:line="360" w:lineRule="auto"/>
        <w:ind w:left="0"/>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The above Figure indicates distributions among the participants according to the marital </w:t>
      </w:r>
      <w:proofErr w:type="gramStart"/>
      <w:r w:rsidRPr="00401F4C">
        <w:rPr>
          <w:rFonts w:ascii="Times New Roman" w:eastAsia="Times New Roman" w:hAnsi="Times New Roman" w:cs="Times New Roman"/>
          <w:color w:val="000000" w:themeColor="text1"/>
          <w:sz w:val="24"/>
          <w:szCs w:val="24"/>
        </w:rPr>
        <w:t>status,</w:t>
      </w:r>
      <w:proofErr w:type="gramEnd"/>
      <w:r w:rsidRPr="00401F4C">
        <w:rPr>
          <w:rFonts w:ascii="Times New Roman" w:eastAsia="Times New Roman" w:hAnsi="Times New Roman" w:cs="Times New Roman"/>
          <w:color w:val="000000" w:themeColor="text1"/>
          <w:sz w:val="24"/>
          <w:szCs w:val="24"/>
        </w:rPr>
        <w:t xml:space="preserve"> the most of participants were married 37(</w:t>
      </w:r>
      <w:r w:rsidR="00D60E90" w:rsidRPr="00401F4C">
        <w:rPr>
          <w:rFonts w:ascii="Times New Roman" w:eastAsia="Times New Roman" w:hAnsi="Times New Roman" w:cs="Times New Roman"/>
          <w:color w:val="000000" w:themeColor="text1"/>
          <w:sz w:val="24"/>
          <w:szCs w:val="24"/>
        </w:rPr>
        <w:t>62%), single were 13 (22%) and</w:t>
      </w:r>
      <w:r w:rsidRPr="00401F4C">
        <w:rPr>
          <w:rFonts w:ascii="Times New Roman" w:eastAsia="Times New Roman" w:hAnsi="Times New Roman" w:cs="Times New Roman"/>
          <w:color w:val="000000" w:themeColor="text1"/>
          <w:sz w:val="24"/>
          <w:szCs w:val="24"/>
        </w:rPr>
        <w:t xml:space="preserve"> widowed were15 (25%).</w:t>
      </w:r>
    </w:p>
    <w:p w:rsidR="00E12225" w:rsidRPr="00401F4C" w:rsidRDefault="00321674" w:rsidP="00985DCE">
      <w:pPr>
        <w:pStyle w:val="Caption"/>
        <w:spacing w:line="360" w:lineRule="auto"/>
        <w:rPr>
          <w:rFonts w:ascii="Times New Roman" w:hAnsi="Times New Roman"/>
          <w:b w:val="0"/>
          <w:bCs/>
          <w:color w:val="000000" w:themeColor="text1"/>
          <w:sz w:val="24"/>
          <w:szCs w:val="24"/>
        </w:rPr>
      </w:pPr>
      <w:bookmarkStart w:id="383" w:name="_Toc91283406"/>
      <w:bookmarkStart w:id="384" w:name="_Toc23755507"/>
      <w:bookmarkStart w:id="385" w:name="_Toc512266103"/>
      <w:bookmarkStart w:id="386" w:name="_Toc23475169"/>
      <w:bookmarkStart w:id="387" w:name="_Toc23475765"/>
      <w:bookmarkStart w:id="388" w:name="_Toc23232126"/>
      <w:bookmarkStart w:id="389" w:name="_Toc22239585"/>
      <w:bookmarkStart w:id="390" w:name="_Toc23475486"/>
      <w:bookmarkStart w:id="391" w:name="_Toc23231302"/>
      <w:r w:rsidRPr="00401F4C">
        <w:rPr>
          <w:rFonts w:ascii="Times New Roman" w:hAnsi="Times New Roman"/>
          <w:color w:val="000000" w:themeColor="text1"/>
          <w:sz w:val="24"/>
          <w:szCs w:val="24"/>
        </w:rPr>
        <w:t xml:space="preserve">Table </w:t>
      </w:r>
      <w:r w:rsidR="00A96D74" w:rsidRPr="00401F4C">
        <w:rPr>
          <w:rFonts w:ascii="Times New Roman" w:hAnsi="Times New Roman"/>
          <w:color w:val="000000" w:themeColor="text1"/>
          <w:sz w:val="24"/>
          <w:szCs w:val="24"/>
        </w:rPr>
        <w:fldChar w:fldCharType="begin"/>
      </w:r>
      <w:r w:rsidR="007B677C"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5</w:t>
      </w:r>
      <w:r w:rsidR="00A96D74" w:rsidRPr="00401F4C">
        <w:rPr>
          <w:rFonts w:ascii="Times New Roman" w:hAnsi="Times New Roman"/>
          <w:color w:val="000000" w:themeColor="text1"/>
          <w:sz w:val="24"/>
          <w:szCs w:val="24"/>
        </w:rPr>
        <w:fldChar w:fldCharType="end"/>
      </w:r>
      <w:r w:rsidR="00D73765" w:rsidRPr="00401F4C">
        <w:rPr>
          <w:rFonts w:ascii="Times New Roman" w:hAnsi="Times New Roman"/>
          <w:color w:val="000000" w:themeColor="text1"/>
          <w:sz w:val="24"/>
          <w:szCs w:val="24"/>
        </w:rPr>
        <w:t>: Repartition</w:t>
      </w:r>
      <w:r w:rsidRPr="00401F4C">
        <w:rPr>
          <w:rFonts w:ascii="Times New Roman" w:hAnsi="Times New Roman"/>
          <w:color w:val="000000" w:themeColor="text1"/>
          <w:sz w:val="24"/>
          <w:szCs w:val="24"/>
        </w:rPr>
        <w:t xml:space="preserve"> of participants related to period diagnosed of diabetes.</w:t>
      </w:r>
      <w:bookmarkEnd w:id="383"/>
    </w:p>
    <w:tbl>
      <w:tblPr>
        <w:tblpPr w:leftFromText="180" w:rightFromText="180" w:bottomFromText="16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88"/>
        <w:gridCol w:w="3060"/>
        <w:gridCol w:w="3420"/>
      </w:tblGrid>
      <w:tr w:rsidR="00DD4E4B" w:rsidRPr="00401F4C" w:rsidTr="00E47185">
        <w:tc>
          <w:tcPr>
            <w:tcW w:w="2988" w:type="dxa"/>
            <w:tcBorders>
              <w:top w:val="single" w:sz="4" w:space="0" w:color="000000"/>
              <w:left w:val="single" w:sz="4" w:space="0" w:color="000000"/>
              <w:bottom w:val="single" w:sz="4" w:space="0" w:color="000000"/>
              <w:right w:val="single" w:sz="4" w:space="0" w:color="000000"/>
            </w:tcBorders>
          </w:tcPr>
          <w:p w:rsidR="00DD4E4B" w:rsidRPr="00401F4C" w:rsidRDefault="00DD4E4B"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Diagnosis date </w:t>
            </w:r>
          </w:p>
        </w:tc>
        <w:tc>
          <w:tcPr>
            <w:tcW w:w="3060" w:type="dxa"/>
            <w:tcBorders>
              <w:top w:val="single" w:sz="4" w:space="0" w:color="000000"/>
              <w:left w:val="single" w:sz="4" w:space="0" w:color="000000"/>
              <w:bottom w:val="single" w:sz="4" w:space="0" w:color="000000"/>
              <w:right w:val="single" w:sz="4" w:space="0" w:color="000000"/>
            </w:tcBorders>
          </w:tcPr>
          <w:p w:rsidR="00DD4E4B" w:rsidRPr="00401F4C" w:rsidRDefault="00DD4E4B"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Frequency</w:t>
            </w:r>
          </w:p>
        </w:tc>
        <w:tc>
          <w:tcPr>
            <w:tcW w:w="3420" w:type="dxa"/>
            <w:tcBorders>
              <w:top w:val="single" w:sz="4" w:space="0" w:color="000000"/>
              <w:left w:val="single" w:sz="4" w:space="0" w:color="000000"/>
              <w:bottom w:val="single" w:sz="4" w:space="0" w:color="000000"/>
              <w:right w:val="single" w:sz="4" w:space="0" w:color="000000"/>
            </w:tcBorders>
          </w:tcPr>
          <w:p w:rsidR="00DD4E4B" w:rsidRPr="00401F4C" w:rsidRDefault="00DD4E4B"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Percentage</w:t>
            </w:r>
          </w:p>
        </w:tc>
      </w:tr>
      <w:tr w:rsidR="00DD4E4B" w:rsidRPr="00401F4C" w:rsidTr="00E47185">
        <w:tc>
          <w:tcPr>
            <w:tcW w:w="2988" w:type="dxa"/>
            <w:tcBorders>
              <w:top w:val="single" w:sz="4" w:space="0" w:color="000000"/>
              <w:left w:val="single" w:sz="4" w:space="0" w:color="000000"/>
              <w:bottom w:val="single" w:sz="4" w:space="0" w:color="000000"/>
              <w:right w:val="single" w:sz="4" w:space="0" w:color="000000"/>
            </w:tcBorders>
          </w:tcPr>
          <w:p w:rsidR="00DD4E4B" w:rsidRPr="00401F4C" w:rsidRDefault="00DD4E4B"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Last 1 week -1 years</w:t>
            </w:r>
          </w:p>
        </w:tc>
        <w:tc>
          <w:tcPr>
            <w:tcW w:w="3060" w:type="dxa"/>
            <w:tcBorders>
              <w:top w:val="single" w:sz="4" w:space="0" w:color="000000"/>
              <w:left w:val="single" w:sz="4" w:space="0" w:color="000000"/>
              <w:bottom w:val="single" w:sz="4" w:space="0" w:color="000000"/>
              <w:right w:val="single" w:sz="4" w:space="0" w:color="000000"/>
            </w:tcBorders>
          </w:tcPr>
          <w:p w:rsidR="00DD4E4B" w:rsidRPr="00401F4C" w:rsidRDefault="00DD4E4B"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26</w:t>
            </w:r>
          </w:p>
        </w:tc>
        <w:tc>
          <w:tcPr>
            <w:tcW w:w="3420" w:type="dxa"/>
            <w:tcBorders>
              <w:top w:val="single" w:sz="4" w:space="0" w:color="000000"/>
              <w:left w:val="single" w:sz="4" w:space="0" w:color="000000"/>
              <w:bottom w:val="single" w:sz="4" w:space="0" w:color="000000"/>
              <w:right w:val="single" w:sz="4" w:space="0" w:color="000000"/>
            </w:tcBorders>
          </w:tcPr>
          <w:p w:rsidR="00DD4E4B" w:rsidRPr="00401F4C" w:rsidRDefault="00DD4E4B"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43 %</w:t>
            </w:r>
          </w:p>
        </w:tc>
      </w:tr>
      <w:tr w:rsidR="00DD4E4B" w:rsidRPr="00401F4C" w:rsidTr="00E47185">
        <w:trPr>
          <w:trHeight w:val="593"/>
        </w:trPr>
        <w:tc>
          <w:tcPr>
            <w:tcW w:w="2988" w:type="dxa"/>
            <w:tcBorders>
              <w:top w:val="single" w:sz="4" w:space="0" w:color="000000"/>
              <w:left w:val="single" w:sz="4" w:space="0" w:color="000000"/>
              <w:bottom w:val="single" w:sz="4" w:space="0" w:color="000000"/>
              <w:right w:val="single" w:sz="4" w:space="0" w:color="000000"/>
            </w:tcBorders>
          </w:tcPr>
          <w:p w:rsidR="00DD4E4B" w:rsidRPr="00401F4C" w:rsidRDefault="00DD4E4B"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 years – 3years</w:t>
            </w:r>
          </w:p>
        </w:tc>
        <w:tc>
          <w:tcPr>
            <w:tcW w:w="3060" w:type="dxa"/>
            <w:tcBorders>
              <w:top w:val="single" w:sz="4" w:space="0" w:color="000000"/>
              <w:left w:val="single" w:sz="4" w:space="0" w:color="000000"/>
              <w:bottom w:val="single" w:sz="4" w:space="0" w:color="000000"/>
              <w:right w:val="single" w:sz="4" w:space="0" w:color="000000"/>
            </w:tcBorders>
          </w:tcPr>
          <w:p w:rsidR="00DD4E4B" w:rsidRPr="00401F4C" w:rsidRDefault="00DD4E4B"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34</w:t>
            </w:r>
          </w:p>
        </w:tc>
        <w:tc>
          <w:tcPr>
            <w:tcW w:w="3420" w:type="dxa"/>
            <w:tcBorders>
              <w:top w:val="single" w:sz="4" w:space="0" w:color="000000"/>
              <w:left w:val="single" w:sz="4" w:space="0" w:color="000000"/>
              <w:bottom w:val="single" w:sz="4" w:space="0" w:color="000000"/>
              <w:right w:val="single" w:sz="4" w:space="0" w:color="000000"/>
            </w:tcBorders>
          </w:tcPr>
          <w:p w:rsidR="00DD4E4B" w:rsidRPr="00401F4C" w:rsidRDefault="00DD4E4B"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57 %</w:t>
            </w:r>
          </w:p>
        </w:tc>
      </w:tr>
      <w:tr w:rsidR="00DD4E4B" w:rsidRPr="00401F4C" w:rsidTr="00E47185">
        <w:tc>
          <w:tcPr>
            <w:tcW w:w="2988" w:type="dxa"/>
            <w:tcBorders>
              <w:top w:val="single" w:sz="4" w:space="0" w:color="000000"/>
              <w:left w:val="single" w:sz="4" w:space="0" w:color="000000"/>
              <w:bottom w:val="single" w:sz="4" w:space="0" w:color="000000"/>
              <w:right w:val="single" w:sz="4" w:space="0" w:color="000000"/>
            </w:tcBorders>
          </w:tcPr>
          <w:p w:rsidR="00DD4E4B" w:rsidRPr="00401F4C" w:rsidRDefault="00DD4E4B"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Total </w:t>
            </w:r>
          </w:p>
        </w:tc>
        <w:tc>
          <w:tcPr>
            <w:tcW w:w="3060" w:type="dxa"/>
            <w:tcBorders>
              <w:top w:val="single" w:sz="4" w:space="0" w:color="000000"/>
              <w:left w:val="single" w:sz="4" w:space="0" w:color="000000"/>
              <w:bottom w:val="single" w:sz="4" w:space="0" w:color="000000"/>
              <w:right w:val="single" w:sz="4" w:space="0" w:color="000000"/>
            </w:tcBorders>
          </w:tcPr>
          <w:p w:rsidR="00DD4E4B" w:rsidRPr="00401F4C" w:rsidRDefault="00DD4E4B"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60</w:t>
            </w:r>
          </w:p>
        </w:tc>
        <w:tc>
          <w:tcPr>
            <w:tcW w:w="3420" w:type="dxa"/>
            <w:tcBorders>
              <w:top w:val="single" w:sz="4" w:space="0" w:color="000000"/>
              <w:left w:val="single" w:sz="4" w:space="0" w:color="000000"/>
              <w:bottom w:val="single" w:sz="4" w:space="0" w:color="000000"/>
              <w:right w:val="single" w:sz="4" w:space="0" w:color="000000"/>
            </w:tcBorders>
          </w:tcPr>
          <w:p w:rsidR="00DD4E4B" w:rsidRPr="00401F4C" w:rsidRDefault="00DD4E4B"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100%</w:t>
            </w:r>
          </w:p>
        </w:tc>
      </w:tr>
    </w:tbl>
    <w:p w:rsidR="00E12225" w:rsidRPr="00401F4C" w:rsidRDefault="00F1218F"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The table </w:t>
      </w:r>
      <w:r w:rsidR="00E12225" w:rsidRPr="00401F4C">
        <w:rPr>
          <w:rFonts w:ascii="Times New Roman" w:hAnsi="Times New Roman" w:cs="Times New Roman"/>
          <w:color w:val="000000" w:themeColor="text1"/>
          <w:sz w:val="24"/>
          <w:szCs w:val="24"/>
        </w:rPr>
        <w:t xml:space="preserve">above shows the repartition </w:t>
      </w:r>
      <w:r w:rsidR="00EC21CB" w:rsidRPr="00401F4C">
        <w:rPr>
          <w:rFonts w:ascii="Times New Roman" w:hAnsi="Times New Roman" w:cs="Times New Roman"/>
          <w:color w:val="000000" w:themeColor="text1"/>
          <w:sz w:val="24"/>
          <w:szCs w:val="24"/>
        </w:rPr>
        <w:t>among the participants</w:t>
      </w:r>
      <w:r w:rsidR="00E12225" w:rsidRPr="00401F4C">
        <w:rPr>
          <w:rFonts w:ascii="Times New Roman" w:hAnsi="Times New Roman" w:cs="Times New Roman"/>
          <w:color w:val="000000" w:themeColor="text1"/>
          <w:sz w:val="24"/>
          <w:szCs w:val="24"/>
        </w:rPr>
        <w:t xml:space="preserve"> according to the date of diagnosis</w:t>
      </w:r>
      <w:r w:rsidRPr="00401F4C">
        <w:rPr>
          <w:rFonts w:ascii="Times New Roman" w:hAnsi="Times New Roman" w:cs="Times New Roman"/>
          <w:color w:val="000000" w:themeColor="text1"/>
          <w:sz w:val="24"/>
          <w:szCs w:val="24"/>
        </w:rPr>
        <w:t xml:space="preserve"> for diabetes</w:t>
      </w:r>
      <w:r w:rsidR="00EC21CB" w:rsidRPr="00401F4C">
        <w:rPr>
          <w:rFonts w:ascii="Times New Roman" w:hAnsi="Times New Roman" w:cs="Times New Roman"/>
          <w:color w:val="000000" w:themeColor="text1"/>
          <w:sz w:val="24"/>
          <w:szCs w:val="24"/>
        </w:rPr>
        <w:t xml:space="preserve"> mellitus</w:t>
      </w:r>
      <w:r w:rsidR="00E12225" w:rsidRPr="00401F4C">
        <w:rPr>
          <w:rFonts w:ascii="Times New Roman" w:hAnsi="Times New Roman" w:cs="Times New Roman"/>
          <w:color w:val="000000" w:themeColor="text1"/>
          <w:sz w:val="24"/>
          <w:szCs w:val="24"/>
        </w:rPr>
        <w:t>.</w:t>
      </w:r>
      <w:r w:rsidR="00EC21CB" w:rsidRPr="00401F4C">
        <w:rPr>
          <w:rFonts w:ascii="Times New Roman" w:hAnsi="Times New Roman" w:cs="Times New Roman"/>
          <w:color w:val="000000" w:themeColor="text1"/>
          <w:sz w:val="24"/>
          <w:szCs w:val="24"/>
        </w:rPr>
        <w:t xml:space="preserve"> The</w:t>
      </w:r>
      <w:r w:rsidR="00E12225" w:rsidRPr="00401F4C">
        <w:rPr>
          <w:rFonts w:ascii="Times New Roman" w:hAnsi="Times New Roman" w:cs="Times New Roman"/>
          <w:color w:val="000000" w:themeColor="text1"/>
          <w:sz w:val="24"/>
          <w:szCs w:val="24"/>
        </w:rPr>
        <w:t xml:space="preserve"> most of participants were 34(57%</w:t>
      </w:r>
      <w:r w:rsidR="00EC21CB" w:rsidRPr="00401F4C">
        <w:rPr>
          <w:rFonts w:ascii="Times New Roman" w:hAnsi="Times New Roman" w:cs="Times New Roman"/>
          <w:color w:val="000000" w:themeColor="text1"/>
          <w:sz w:val="24"/>
          <w:szCs w:val="24"/>
        </w:rPr>
        <w:t>) diagnosed</w:t>
      </w:r>
      <w:r w:rsidR="00E12225" w:rsidRPr="00401F4C">
        <w:rPr>
          <w:rFonts w:ascii="Times New Roman" w:hAnsi="Times New Roman" w:cs="Times New Roman"/>
          <w:color w:val="000000" w:themeColor="text1"/>
          <w:sz w:val="24"/>
          <w:szCs w:val="24"/>
        </w:rPr>
        <w:t xml:space="preserve"> diabetes between 1years – 3years </w:t>
      </w:r>
      <w:r w:rsidR="00EC21CB" w:rsidRPr="00401F4C">
        <w:rPr>
          <w:rFonts w:ascii="Times New Roman" w:hAnsi="Times New Roman" w:cs="Times New Roman"/>
          <w:color w:val="000000" w:themeColor="text1"/>
          <w:sz w:val="24"/>
          <w:szCs w:val="24"/>
        </w:rPr>
        <w:t xml:space="preserve">and 26 </w:t>
      </w:r>
      <w:r w:rsidR="00E12225" w:rsidRPr="00401F4C">
        <w:rPr>
          <w:rFonts w:ascii="Times New Roman" w:hAnsi="Times New Roman" w:cs="Times New Roman"/>
          <w:color w:val="000000" w:themeColor="text1"/>
          <w:sz w:val="24"/>
          <w:szCs w:val="24"/>
        </w:rPr>
        <w:t xml:space="preserve">(43%) </w:t>
      </w:r>
      <w:r w:rsidR="00EC21CB" w:rsidRPr="00401F4C">
        <w:rPr>
          <w:rFonts w:ascii="Times New Roman" w:hAnsi="Times New Roman" w:cs="Times New Roman"/>
          <w:color w:val="000000" w:themeColor="text1"/>
          <w:sz w:val="24"/>
          <w:szCs w:val="24"/>
        </w:rPr>
        <w:t>participants were diagnosed</w:t>
      </w:r>
      <w:r w:rsidR="00E12225" w:rsidRPr="00401F4C">
        <w:rPr>
          <w:rFonts w:ascii="Times New Roman" w:hAnsi="Times New Roman" w:cs="Times New Roman"/>
          <w:color w:val="000000" w:themeColor="text1"/>
          <w:sz w:val="24"/>
          <w:szCs w:val="24"/>
        </w:rPr>
        <w:t xml:space="preserve"> diabetes</w:t>
      </w:r>
      <w:r w:rsidR="00EC21CB" w:rsidRPr="00401F4C">
        <w:rPr>
          <w:rFonts w:ascii="Times New Roman" w:hAnsi="Times New Roman" w:cs="Times New Roman"/>
          <w:color w:val="000000" w:themeColor="text1"/>
          <w:sz w:val="24"/>
          <w:szCs w:val="24"/>
        </w:rPr>
        <w:t xml:space="preserve"> mellitus </w:t>
      </w:r>
      <w:r w:rsidR="00E12225" w:rsidRPr="00401F4C">
        <w:rPr>
          <w:rFonts w:ascii="Times New Roman" w:hAnsi="Times New Roman" w:cs="Times New Roman"/>
          <w:color w:val="000000" w:themeColor="text1"/>
          <w:sz w:val="24"/>
          <w:szCs w:val="24"/>
        </w:rPr>
        <w:t xml:space="preserve"> between last weeks and 1 </w:t>
      </w:r>
      <w:r w:rsidR="00EC21CB" w:rsidRPr="00401F4C">
        <w:rPr>
          <w:rFonts w:ascii="Times New Roman" w:hAnsi="Times New Roman" w:cs="Times New Roman"/>
          <w:color w:val="000000" w:themeColor="text1"/>
          <w:sz w:val="24"/>
          <w:szCs w:val="24"/>
        </w:rPr>
        <w:t>year</w:t>
      </w:r>
      <w:r w:rsidR="00E12225" w:rsidRPr="00401F4C">
        <w:rPr>
          <w:rFonts w:ascii="Times New Roman" w:hAnsi="Times New Roman" w:cs="Times New Roman"/>
          <w:color w:val="000000" w:themeColor="text1"/>
          <w:sz w:val="24"/>
          <w:szCs w:val="24"/>
        </w:rPr>
        <w:t>.</w:t>
      </w:r>
    </w:p>
    <w:p w:rsidR="00E12225" w:rsidRPr="00401F4C" w:rsidRDefault="001145E8" w:rsidP="00985DCE">
      <w:pPr>
        <w:pStyle w:val="Caption"/>
        <w:spacing w:line="360" w:lineRule="auto"/>
        <w:rPr>
          <w:rFonts w:ascii="Times New Roman" w:hAnsi="Times New Roman"/>
          <w:b w:val="0"/>
          <w:bCs/>
          <w:color w:val="000000" w:themeColor="text1"/>
          <w:sz w:val="24"/>
          <w:szCs w:val="24"/>
        </w:rPr>
      </w:pPr>
      <w:bookmarkStart w:id="392" w:name="_Toc91283407"/>
      <w:r w:rsidRPr="00401F4C">
        <w:rPr>
          <w:rFonts w:ascii="Times New Roman" w:hAnsi="Times New Roman"/>
          <w:color w:val="000000" w:themeColor="text1"/>
          <w:sz w:val="24"/>
          <w:szCs w:val="24"/>
        </w:rPr>
        <w:lastRenderedPageBreak/>
        <w:t xml:space="preserve">Table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6</w:t>
      </w:r>
      <w:r w:rsidR="00A96D74" w:rsidRPr="00401F4C">
        <w:rPr>
          <w:rFonts w:ascii="Times New Roman" w:hAnsi="Times New Roman"/>
          <w:color w:val="000000" w:themeColor="text1"/>
          <w:sz w:val="24"/>
          <w:szCs w:val="24"/>
        </w:rPr>
        <w:fldChar w:fldCharType="end"/>
      </w:r>
      <w:r w:rsidR="00401F4C" w:rsidRPr="00401F4C">
        <w:rPr>
          <w:rFonts w:ascii="Times New Roman" w:hAnsi="Times New Roman"/>
          <w:color w:val="000000" w:themeColor="text1"/>
          <w:sz w:val="24"/>
          <w:szCs w:val="24"/>
        </w:rPr>
        <w:t>: Repartition</w:t>
      </w:r>
      <w:r w:rsidRPr="00401F4C">
        <w:rPr>
          <w:rFonts w:ascii="Times New Roman" w:hAnsi="Times New Roman"/>
          <w:color w:val="000000" w:themeColor="text1"/>
          <w:sz w:val="24"/>
          <w:szCs w:val="24"/>
        </w:rPr>
        <w:t xml:space="preserve"> of participants related to signs and symptoms of diabetes mellitus.</w:t>
      </w:r>
      <w:bookmarkEnd w:id="39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88"/>
        <w:gridCol w:w="2610"/>
        <w:gridCol w:w="3060"/>
      </w:tblGrid>
      <w:tr w:rsidR="00E12225" w:rsidRPr="00401F4C" w:rsidTr="00E47185">
        <w:tc>
          <w:tcPr>
            <w:tcW w:w="388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rPr>
              <w:t>signs and symptoms of Diabetes</w:t>
            </w:r>
          </w:p>
        </w:tc>
        <w:tc>
          <w:tcPr>
            <w:tcW w:w="26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Frequency </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Percentage</w:t>
            </w:r>
          </w:p>
        </w:tc>
      </w:tr>
      <w:tr w:rsidR="00E12225" w:rsidRPr="00401F4C" w:rsidTr="00E47185">
        <w:trPr>
          <w:trHeight w:val="170"/>
        </w:trPr>
        <w:tc>
          <w:tcPr>
            <w:tcW w:w="388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proofErr w:type="spellStart"/>
            <w:r w:rsidRPr="00401F4C">
              <w:rPr>
                <w:rFonts w:ascii="Times New Roman" w:eastAsia="Times New Roman" w:hAnsi="Times New Roman" w:cs="Times New Roman"/>
                <w:color w:val="000000" w:themeColor="text1"/>
                <w:sz w:val="24"/>
                <w:szCs w:val="24"/>
              </w:rPr>
              <w:t>Polydipsia</w:t>
            </w:r>
            <w:proofErr w:type="spellEnd"/>
            <w:r w:rsidRPr="00401F4C">
              <w:rPr>
                <w:rFonts w:ascii="Times New Roman" w:eastAsia="Times New Roman" w:hAnsi="Times New Roman" w:cs="Times New Roman"/>
                <w:color w:val="000000" w:themeColor="text1"/>
                <w:sz w:val="24"/>
                <w:szCs w:val="24"/>
              </w:rPr>
              <w:t xml:space="preserve"> </w:t>
            </w:r>
          </w:p>
        </w:tc>
        <w:tc>
          <w:tcPr>
            <w:tcW w:w="26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17</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28 %</w:t>
            </w:r>
          </w:p>
        </w:tc>
      </w:tr>
      <w:tr w:rsidR="00E12225" w:rsidRPr="00401F4C" w:rsidTr="00E47185">
        <w:trPr>
          <w:trHeight w:val="323"/>
        </w:trPr>
        <w:tc>
          <w:tcPr>
            <w:tcW w:w="388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proofErr w:type="spellStart"/>
            <w:r w:rsidRPr="00401F4C">
              <w:rPr>
                <w:rFonts w:ascii="Times New Roman" w:eastAsia="Times New Roman" w:hAnsi="Times New Roman" w:cs="Times New Roman"/>
                <w:color w:val="000000" w:themeColor="text1"/>
                <w:sz w:val="24"/>
                <w:szCs w:val="24"/>
              </w:rPr>
              <w:t>Oliguria</w:t>
            </w:r>
            <w:proofErr w:type="spellEnd"/>
          </w:p>
        </w:tc>
        <w:tc>
          <w:tcPr>
            <w:tcW w:w="26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6</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10 %</w:t>
            </w:r>
          </w:p>
        </w:tc>
      </w:tr>
      <w:tr w:rsidR="00E12225" w:rsidRPr="00401F4C" w:rsidTr="00E47185">
        <w:tc>
          <w:tcPr>
            <w:tcW w:w="388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proofErr w:type="spellStart"/>
            <w:r w:rsidRPr="00401F4C">
              <w:rPr>
                <w:rFonts w:ascii="Times New Roman" w:eastAsia="Times New Roman" w:hAnsi="Times New Roman" w:cs="Times New Roman"/>
                <w:color w:val="000000" w:themeColor="text1"/>
                <w:sz w:val="24"/>
                <w:szCs w:val="24"/>
              </w:rPr>
              <w:t>Polyphagia</w:t>
            </w:r>
            <w:proofErr w:type="spellEnd"/>
            <w:r w:rsidRPr="00401F4C">
              <w:rPr>
                <w:rFonts w:ascii="Times New Roman" w:eastAsia="Times New Roman" w:hAnsi="Times New Roman" w:cs="Times New Roman"/>
                <w:color w:val="000000" w:themeColor="text1"/>
                <w:sz w:val="24"/>
                <w:szCs w:val="24"/>
              </w:rPr>
              <w:t xml:space="preserve"> </w:t>
            </w:r>
          </w:p>
        </w:tc>
        <w:tc>
          <w:tcPr>
            <w:tcW w:w="26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22</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37%</w:t>
            </w:r>
          </w:p>
        </w:tc>
      </w:tr>
      <w:tr w:rsidR="00E12225" w:rsidRPr="00401F4C" w:rsidTr="00E47185">
        <w:tc>
          <w:tcPr>
            <w:tcW w:w="388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Dizziness</w:t>
            </w:r>
          </w:p>
        </w:tc>
        <w:tc>
          <w:tcPr>
            <w:tcW w:w="26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15</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25%</w:t>
            </w:r>
          </w:p>
        </w:tc>
      </w:tr>
      <w:tr w:rsidR="00E12225" w:rsidRPr="00401F4C" w:rsidTr="00E47185">
        <w:tc>
          <w:tcPr>
            <w:tcW w:w="388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Convulsions</w:t>
            </w:r>
          </w:p>
        </w:tc>
        <w:tc>
          <w:tcPr>
            <w:tcW w:w="26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w:t>
            </w:r>
          </w:p>
        </w:tc>
      </w:tr>
      <w:tr w:rsidR="00E12225" w:rsidRPr="00401F4C" w:rsidTr="00E47185">
        <w:tc>
          <w:tcPr>
            <w:tcW w:w="388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TOTAL</w:t>
            </w:r>
          </w:p>
        </w:tc>
        <w:tc>
          <w:tcPr>
            <w:tcW w:w="26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100%</w:t>
            </w:r>
          </w:p>
        </w:tc>
      </w:tr>
    </w:tbl>
    <w:p w:rsidR="000F1C8E" w:rsidRPr="00401F4C" w:rsidRDefault="000F1C8E" w:rsidP="00985DCE">
      <w:pPr>
        <w:spacing w:line="360" w:lineRule="auto"/>
        <w:rPr>
          <w:rFonts w:ascii="Times New Roman" w:hAnsi="Times New Roman" w:cs="Times New Roman"/>
          <w:color w:val="000000" w:themeColor="text1"/>
          <w:sz w:val="24"/>
          <w:szCs w:val="24"/>
        </w:rPr>
      </w:pPr>
    </w:p>
    <w:p w:rsidR="00E12225" w:rsidRPr="00401F4C" w:rsidRDefault="00E12225" w:rsidP="00401F4C">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 The table above shows that there partitions of participants who knows the signs and symptoms of diabetes .the most participants were 22</w:t>
      </w:r>
      <w:r w:rsidR="000F1C8E" w:rsidRPr="00401F4C">
        <w:rPr>
          <w:rFonts w:ascii="Times New Roman" w:hAnsi="Times New Roman" w:cs="Times New Roman"/>
          <w:color w:val="000000" w:themeColor="text1"/>
          <w:sz w:val="24"/>
          <w:szCs w:val="24"/>
        </w:rPr>
        <w:t xml:space="preserve"> (37%) who</w:t>
      </w:r>
      <w:r w:rsidRPr="00401F4C">
        <w:rPr>
          <w:rFonts w:ascii="Times New Roman" w:hAnsi="Times New Roman" w:cs="Times New Roman"/>
          <w:color w:val="000000" w:themeColor="text1"/>
          <w:sz w:val="24"/>
          <w:szCs w:val="24"/>
        </w:rPr>
        <w:t xml:space="preserve"> know </w:t>
      </w:r>
      <w:proofErr w:type="spellStart"/>
      <w:r w:rsidRPr="00401F4C">
        <w:rPr>
          <w:rFonts w:ascii="Times New Roman" w:hAnsi="Times New Roman" w:cs="Times New Roman"/>
          <w:color w:val="000000" w:themeColor="text1"/>
          <w:sz w:val="24"/>
          <w:szCs w:val="24"/>
        </w:rPr>
        <w:t>polyphagia</w:t>
      </w:r>
      <w:proofErr w:type="spellEnd"/>
      <w:r w:rsidR="000F1C8E" w:rsidRPr="00401F4C">
        <w:rPr>
          <w:rFonts w:ascii="Times New Roman" w:hAnsi="Times New Roman" w:cs="Times New Roman"/>
          <w:color w:val="000000" w:themeColor="text1"/>
          <w:sz w:val="24"/>
          <w:szCs w:val="24"/>
        </w:rPr>
        <w:t xml:space="preserve">, 17 </w:t>
      </w:r>
      <w:r w:rsidRPr="00401F4C">
        <w:rPr>
          <w:rFonts w:ascii="Times New Roman" w:hAnsi="Times New Roman" w:cs="Times New Roman"/>
          <w:color w:val="000000" w:themeColor="text1"/>
          <w:sz w:val="24"/>
          <w:szCs w:val="24"/>
        </w:rPr>
        <w:t>(28%</w:t>
      </w:r>
      <w:r w:rsidR="000F1C8E" w:rsidRPr="00401F4C">
        <w:rPr>
          <w:rFonts w:ascii="Times New Roman" w:hAnsi="Times New Roman" w:cs="Times New Roman"/>
          <w:color w:val="000000" w:themeColor="text1"/>
          <w:sz w:val="24"/>
          <w:szCs w:val="24"/>
        </w:rPr>
        <w:t xml:space="preserve">) participants were known </w:t>
      </w:r>
      <w:proofErr w:type="spellStart"/>
      <w:r w:rsidR="000F1C8E" w:rsidRPr="00401F4C">
        <w:rPr>
          <w:rFonts w:ascii="Times New Roman" w:hAnsi="Times New Roman" w:cs="Times New Roman"/>
          <w:color w:val="000000" w:themeColor="text1"/>
          <w:sz w:val="24"/>
          <w:szCs w:val="24"/>
        </w:rPr>
        <w:t>polydipsia</w:t>
      </w:r>
      <w:proofErr w:type="spellEnd"/>
      <w:r w:rsidR="000F1C8E" w:rsidRPr="00401F4C">
        <w:rPr>
          <w:rFonts w:ascii="Times New Roman" w:hAnsi="Times New Roman" w:cs="Times New Roman"/>
          <w:color w:val="000000" w:themeColor="text1"/>
          <w:sz w:val="24"/>
          <w:szCs w:val="24"/>
        </w:rPr>
        <w:t>,</w:t>
      </w:r>
      <w:r w:rsidRPr="00401F4C">
        <w:rPr>
          <w:rFonts w:ascii="Times New Roman" w:hAnsi="Times New Roman" w:cs="Times New Roman"/>
          <w:color w:val="000000" w:themeColor="text1"/>
          <w:sz w:val="24"/>
          <w:szCs w:val="24"/>
        </w:rPr>
        <w:t xml:space="preserve"> 15(25%)</w:t>
      </w:r>
      <w:r w:rsidR="000F1C8E" w:rsidRPr="00401F4C">
        <w:rPr>
          <w:rFonts w:ascii="Times New Roman" w:hAnsi="Times New Roman" w:cs="Times New Roman"/>
          <w:color w:val="000000" w:themeColor="text1"/>
          <w:sz w:val="24"/>
          <w:szCs w:val="24"/>
        </w:rPr>
        <w:t xml:space="preserve"> participants known</w:t>
      </w:r>
      <w:r w:rsidRPr="00401F4C">
        <w:rPr>
          <w:rFonts w:ascii="Times New Roman" w:hAnsi="Times New Roman" w:cs="Times New Roman"/>
          <w:color w:val="000000" w:themeColor="text1"/>
          <w:sz w:val="24"/>
          <w:szCs w:val="24"/>
        </w:rPr>
        <w:t xml:space="preserve"> dizziness and 6(10%) were the one who knows </w:t>
      </w:r>
      <w:proofErr w:type="spellStart"/>
      <w:r w:rsidRPr="00401F4C">
        <w:rPr>
          <w:rFonts w:ascii="Times New Roman" w:hAnsi="Times New Roman" w:cs="Times New Roman"/>
          <w:color w:val="000000" w:themeColor="text1"/>
          <w:sz w:val="24"/>
          <w:szCs w:val="24"/>
        </w:rPr>
        <w:t>oliguria</w:t>
      </w:r>
      <w:proofErr w:type="spellEnd"/>
      <w:r w:rsidRPr="00401F4C">
        <w:rPr>
          <w:rFonts w:ascii="Times New Roman" w:hAnsi="Times New Roman" w:cs="Times New Roman"/>
          <w:color w:val="000000" w:themeColor="text1"/>
          <w:sz w:val="24"/>
          <w:szCs w:val="24"/>
        </w:rPr>
        <w:t xml:space="preserve"> while among all participants no one who knows convulsions as among of diabetes mellitus signs.  </w:t>
      </w:r>
    </w:p>
    <w:p w:rsidR="00E12225" w:rsidRPr="00401F4C" w:rsidRDefault="001145E8" w:rsidP="00985DCE">
      <w:pPr>
        <w:pStyle w:val="Caption"/>
        <w:spacing w:line="360" w:lineRule="auto"/>
        <w:rPr>
          <w:rFonts w:ascii="Times New Roman" w:hAnsi="Times New Roman"/>
          <w:b w:val="0"/>
          <w:bCs/>
          <w:color w:val="000000" w:themeColor="text1"/>
          <w:sz w:val="24"/>
          <w:szCs w:val="24"/>
        </w:rPr>
      </w:pPr>
      <w:bookmarkStart w:id="393" w:name="_Toc91283393"/>
      <w:r w:rsidRPr="00401F4C">
        <w:rPr>
          <w:rFonts w:ascii="Times New Roman" w:hAnsi="Times New Roman"/>
          <w:color w:val="000000" w:themeColor="text1"/>
          <w:sz w:val="24"/>
          <w:szCs w:val="24"/>
        </w:rPr>
        <w:t xml:space="preserve">Figure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Figure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4</w:t>
      </w:r>
      <w:r w:rsidR="00A96D74" w:rsidRPr="00401F4C">
        <w:rPr>
          <w:rFonts w:ascii="Times New Roman" w:hAnsi="Times New Roman"/>
          <w:color w:val="000000" w:themeColor="text1"/>
          <w:sz w:val="24"/>
          <w:szCs w:val="24"/>
        </w:rPr>
        <w:fldChar w:fldCharType="end"/>
      </w:r>
      <w:proofErr w:type="gramStart"/>
      <w:r w:rsidRPr="00401F4C">
        <w:rPr>
          <w:rFonts w:ascii="Times New Roman" w:hAnsi="Times New Roman"/>
          <w:color w:val="000000" w:themeColor="text1"/>
          <w:sz w:val="24"/>
          <w:szCs w:val="24"/>
        </w:rPr>
        <w:t>:Repartition</w:t>
      </w:r>
      <w:proofErr w:type="gramEnd"/>
      <w:r w:rsidRPr="00401F4C">
        <w:rPr>
          <w:rFonts w:ascii="Times New Roman" w:hAnsi="Times New Roman"/>
          <w:color w:val="000000" w:themeColor="text1"/>
          <w:sz w:val="24"/>
          <w:szCs w:val="24"/>
        </w:rPr>
        <w:t xml:space="preserve"> of participants knows diabetes mellitus medications.</w:t>
      </w:r>
      <w:bookmarkEnd w:id="393"/>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noProof/>
          <w:color w:val="000000" w:themeColor="text1"/>
          <w:sz w:val="24"/>
          <w:szCs w:val="24"/>
        </w:rPr>
        <w:drawing>
          <wp:inline distT="0" distB="0" distL="0" distR="0">
            <wp:extent cx="5915660" cy="2051050"/>
            <wp:effectExtent l="0" t="0" r="8890" b="6350"/>
            <wp:docPr id="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401F4C">
        <w:rPr>
          <w:rFonts w:ascii="Times New Roman" w:hAnsi="Times New Roman" w:cs="Times New Roman"/>
          <w:color w:val="000000" w:themeColor="text1"/>
          <w:sz w:val="24"/>
          <w:szCs w:val="24"/>
        </w:rPr>
        <w:t xml:space="preserve">The Figure above indicates the distributions of participants according to knowledge on diabetes mellitus medications. A high </w:t>
      </w:r>
      <w:r w:rsidR="0055019F" w:rsidRPr="00401F4C">
        <w:rPr>
          <w:rFonts w:ascii="Times New Roman" w:hAnsi="Times New Roman" w:cs="Times New Roman"/>
          <w:color w:val="000000" w:themeColor="text1"/>
          <w:sz w:val="24"/>
          <w:szCs w:val="24"/>
        </w:rPr>
        <w:t>number of participants were known</w:t>
      </w:r>
      <w:r w:rsidRPr="00401F4C">
        <w:rPr>
          <w:rFonts w:ascii="Times New Roman" w:hAnsi="Times New Roman" w:cs="Times New Roman"/>
          <w:color w:val="000000" w:themeColor="text1"/>
          <w:sz w:val="24"/>
          <w:szCs w:val="24"/>
        </w:rPr>
        <w:t xml:space="preserve"> diabetes mellitus medications because 51(85%) of participants knows diabetes medications while 9(15%)</w:t>
      </w:r>
      <w:r w:rsidR="0055019F" w:rsidRPr="00401F4C">
        <w:rPr>
          <w:rFonts w:ascii="Times New Roman" w:hAnsi="Times New Roman" w:cs="Times New Roman"/>
          <w:color w:val="000000" w:themeColor="text1"/>
          <w:sz w:val="24"/>
          <w:szCs w:val="24"/>
        </w:rPr>
        <w:t xml:space="preserve"> didn’t </w:t>
      </w:r>
      <w:r w:rsidR="00106F80" w:rsidRPr="00401F4C">
        <w:rPr>
          <w:rFonts w:ascii="Times New Roman" w:hAnsi="Times New Roman" w:cs="Times New Roman"/>
          <w:color w:val="000000" w:themeColor="text1"/>
          <w:sz w:val="24"/>
          <w:szCs w:val="24"/>
        </w:rPr>
        <w:t>know diabetes</w:t>
      </w:r>
      <w:r w:rsidRPr="00401F4C">
        <w:rPr>
          <w:rFonts w:ascii="Times New Roman" w:hAnsi="Times New Roman" w:cs="Times New Roman"/>
          <w:color w:val="000000" w:themeColor="text1"/>
          <w:sz w:val="24"/>
          <w:szCs w:val="24"/>
        </w:rPr>
        <w:t xml:space="preserve"> medications.</w:t>
      </w:r>
    </w:p>
    <w:p w:rsidR="00E12225" w:rsidRPr="00401F4C" w:rsidRDefault="001145E8" w:rsidP="00985DCE">
      <w:pPr>
        <w:pStyle w:val="Caption"/>
        <w:spacing w:line="360" w:lineRule="auto"/>
        <w:rPr>
          <w:rFonts w:ascii="Times New Roman" w:hAnsi="Times New Roman"/>
          <w:b w:val="0"/>
          <w:bCs/>
          <w:color w:val="000000" w:themeColor="text1"/>
          <w:sz w:val="24"/>
          <w:szCs w:val="24"/>
        </w:rPr>
      </w:pPr>
      <w:bookmarkStart w:id="394" w:name="_Toc91283408"/>
      <w:r w:rsidRPr="00401F4C">
        <w:rPr>
          <w:rFonts w:ascii="Times New Roman" w:hAnsi="Times New Roman"/>
          <w:color w:val="000000" w:themeColor="text1"/>
          <w:sz w:val="24"/>
          <w:szCs w:val="24"/>
        </w:rPr>
        <w:lastRenderedPageBreak/>
        <w:t xml:space="preserve">Table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proofErr w:type="gramStart"/>
      <w:r w:rsidR="003F469E">
        <w:rPr>
          <w:rFonts w:ascii="Times New Roman" w:hAnsi="Times New Roman"/>
          <w:noProof/>
          <w:color w:val="000000" w:themeColor="text1"/>
          <w:sz w:val="24"/>
          <w:szCs w:val="24"/>
        </w:rPr>
        <w:t>7</w:t>
      </w:r>
      <w:r w:rsidR="00A96D74" w:rsidRPr="00401F4C">
        <w:rPr>
          <w:rFonts w:ascii="Times New Roman" w:hAnsi="Times New Roman"/>
          <w:color w:val="000000" w:themeColor="text1"/>
          <w:sz w:val="24"/>
          <w:szCs w:val="24"/>
        </w:rPr>
        <w:fldChar w:fldCharType="end"/>
      </w:r>
      <w:r w:rsidRPr="00401F4C">
        <w:rPr>
          <w:rFonts w:ascii="Times New Roman" w:hAnsi="Times New Roman"/>
          <w:noProof/>
          <w:color w:val="000000" w:themeColor="text1"/>
          <w:sz w:val="24"/>
          <w:szCs w:val="24"/>
        </w:rPr>
        <w:t xml:space="preserve"> :Repartition</w:t>
      </w:r>
      <w:proofErr w:type="gramEnd"/>
      <w:r w:rsidRPr="00401F4C">
        <w:rPr>
          <w:rFonts w:ascii="Times New Roman" w:hAnsi="Times New Roman"/>
          <w:noProof/>
          <w:color w:val="000000" w:themeColor="text1"/>
          <w:sz w:val="24"/>
          <w:szCs w:val="24"/>
        </w:rPr>
        <w:t xml:space="preserve"> of participants who knows insulin medications.</w:t>
      </w:r>
      <w:bookmarkEnd w:id="394"/>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38"/>
        <w:gridCol w:w="3150"/>
        <w:gridCol w:w="3060"/>
      </w:tblGrid>
      <w:tr w:rsidR="00E12225" w:rsidRPr="00401F4C" w:rsidTr="00E47185">
        <w:tc>
          <w:tcPr>
            <w:tcW w:w="3438"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40" w:lineRule="auto"/>
              <w:jc w:val="both"/>
              <w:rPr>
                <w:rFonts w:ascii="Times New Roman" w:eastAsia="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rPr>
              <w:t>insulin medications</w:t>
            </w:r>
          </w:p>
        </w:tc>
        <w:tc>
          <w:tcPr>
            <w:tcW w:w="315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4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Frequency </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4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Percentage</w:t>
            </w:r>
          </w:p>
        </w:tc>
      </w:tr>
      <w:tr w:rsidR="00E12225" w:rsidRPr="00401F4C" w:rsidTr="00E47185">
        <w:trPr>
          <w:trHeight w:val="170"/>
        </w:trPr>
        <w:tc>
          <w:tcPr>
            <w:tcW w:w="3438"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4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They know insulin</w:t>
            </w:r>
          </w:p>
        </w:tc>
        <w:tc>
          <w:tcPr>
            <w:tcW w:w="315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4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51</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4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85 %</w:t>
            </w:r>
          </w:p>
        </w:tc>
      </w:tr>
      <w:tr w:rsidR="00E12225" w:rsidRPr="00401F4C" w:rsidTr="00E47185">
        <w:trPr>
          <w:trHeight w:val="323"/>
        </w:trPr>
        <w:tc>
          <w:tcPr>
            <w:tcW w:w="3438"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4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They didn’t know insulin</w:t>
            </w:r>
          </w:p>
        </w:tc>
        <w:tc>
          <w:tcPr>
            <w:tcW w:w="315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4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9</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4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15%</w:t>
            </w:r>
          </w:p>
        </w:tc>
      </w:tr>
      <w:tr w:rsidR="00E12225" w:rsidRPr="00401F4C" w:rsidTr="00E47185">
        <w:tc>
          <w:tcPr>
            <w:tcW w:w="3438"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4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Total</w:t>
            </w:r>
          </w:p>
        </w:tc>
        <w:tc>
          <w:tcPr>
            <w:tcW w:w="315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4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60</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4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100</w:t>
            </w:r>
          </w:p>
        </w:tc>
      </w:tr>
    </w:tbl>
    <w:p w:rsidR="00E12225" w:rsidRPr="00401F4C" w:rsidRDefault="00F52600" w:rsidP="00985DCE">
      <w:pPr>
        <w:pStyle w:val="ListParagraph"/>
        <w:spacing w:line="360" w:lineRule="auto"/>
        <w:ind w:left="0"/>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The above table shows</w:t>
      </w:r>
      <w:r w:rsidR="000D38DA" w:rsidRPr="00401F4C">
        <w:rPr>
          <w:rFonts w:ascii="Times New Roman" w:hAnsi="Times New Roman" w:cs="Times New Roman"/>
          <w:color w:val="000000" w:themeColor="text1"/>
          <w:sz w:val="24"/>
          <w:szCs w:val="24"/>
        </w:rPr>
        <w:t xml:space="preserve"> </w:t>
      </w:r>
      <w:r w:rsidRPr="00401F4C">
        <w:rPr>
          <w:rFonts w:ascii="Times New Roman" w:hAnsi="Times New Roman" w:cs="Times New Roman"/>
          <w:color w:val="000000" w:themeColor="text1"/>
          <w:sz w:val="24"/>
          <w:szCs w:val="24"/>
        </w:rPr>
        <w:t>repartition</w:t>
      </w:r>
      <w:r w:rsidR="000D38DA" w:rsidRPr="00401F4C">
        <w:rPr>
          <w:rFonts w:ascii="Times New Roman" w:hAnsi="Times New Roman" w:cs="Times New Roman"/>
          <w:color w:val="000000" w:themeColor="text1"/>
          <w:sz w:val="24"/>
          <w:szCs w:val="24"/>
        </w:rPr>
        <w:t xml:space="preserve"> </w:t>
      </w:r>
      <w:r w:rsidR="00E12225" w:rsidRPr="00401F4C">
        <w:rPr>
          <w:rFonts w:ascii="Times New Roman" w:hAnsi="Times New Roman" w:cs="Times New Roman"/>
          <w:color w:val="000000" w:themeColor="text1"/>
          <w:sz w:val="24"/>
          <w:szCs w:val="24"/>
        </w:rPr>
        <w:t>of</w:t>
      </w:r>
      <w:r w:rsidR="000D38DA" w:rsidRPr="00401F4C">
        <w:rPr>
          <w:rFonts w:ascii="Times New Roman" w:hAnsi="Times New Roman" w:cs="Times New Roman"/>
          <w:color w:val="000000" w:themeColor="text1"/>
          <w:sz w:val="24"/>
          <w:szCs w:val="24"/>
        </w:rPr>
        <w:t xml:space="preserve"> </w:t>
      </w:r>
      <w:r w:rsidRPr="00401F4C">
        <w:rPr>
          <w:rFonts w:ascii="Times New Roman" w:hAnsi="Times New Roman" w:cs="Times New Roman"/>
          <w:color w:val="000000" w:themeColor="text1"/>
          <w:sz w:val="24"/>
          <w:szCs w:val="24"/>
        </w:rPr>
        <w:t>participants according</w:t>
      </w:r>
      <w:r w:rsidR="00E12225" w:rsidRPr="00401F4C">
        <w:rPr>
          <w:rFonts w:ascii="Times New Roman" w:hAnsi="Times New Roman" w:cs="Times New Roman"/>
          <w:color w:val="000000" w:themeColor="text1"/>
          <w:sz w:val="24"/>
          <w:szCs w:val="24"/>
        </w:rPr>
        <w:t xml:space="preserve"> to knowledge on insulin medications. The high number of participants were those who knows insulin medications as the indicated by 51(85%</w:t>
      </w:r>
      <w:r w:rsidR="00422641" w:rsidRPr="00401F4C">
        <w:rPr>
          <w:rFonts w:ascii="Times New Roman" w:hAnsi="Times New Roman" w:cs="Times New Roman"/>
          <w:color w:val="000000" w:themeColor="text1"/>
          <w:sz w:val="24"/>
          <w:szCs w:val="24"/>
        </w:rPr>
        <w:t>) of</w:t>
      </w:r>
      <w:r w:rsidR="00E12225" w:rsidRPr="00401F4C">
        <w:rPr>
          <w:rFonts w:ascii="Times New Roman" w:hAnsi="Times New Roman" w:cs="Times New Roman"/>
          <w:color w:val="000000" w:themeColor="text1"/>
          <w:sz w:val="24"/>
          <w:szCs w:val="24"/>
        </w:rPr>
        <w:t xml:space="preserve"> participants</w:t>
      </w:r>
      <w:r w:rsidRPr="00401F4C">
        <w:rPr>
          <w:rFonts w:ascii="Times New Roman" w:hAnsi="Times New Roman" w:cs="Times New Roman"/>
          <w:color w:val="000000" w:themeColor="text1"/>
          <w:sz w:val="24"/>
          <w:szCs w:val="24"/>
        </w:rPr>
        <w:t xml:space="preserve"> knows insulin medications </w:t>
      </w:r>
      <w:r w:rsidR="00422641" w:rsidRPr="00401F4C">
        <w:rPr>
          <w:rFonts w:ascii="Times New Roman" w:hAnsi="Times New Roman" w:cs="Times New Roman"/>
          <w:color w:val="000000" w:themeColor="text1"/>
          <w:sz w:val="24"/>
          <w:szCs w:val="24"/>
        </w:rPr>
        <w:t>and 9</w:t>
      </w:r>
      <w:r w:rsidR="00E12225" w:rsidRPr="00401F4C">
        <w:rPr>
          <w:rFonts w:ascii="Times New Roman" w:hAnsi="Times New Roman" w:cs="Times New Roman"/>
          <w:color w:val="000000" w:themeColor="text1"/>
          <w:sz w:val="24"/>
          <w:szCs w:val="24"/>
        </w:rPr>
        <w:t>(15%) of participants they</w:t>
      </w:r>
      <w:r w:rsidRPr="00401F4C">
        <w:rPr>
          <w:rFonts w:ascii="Times New Roman" w:hAnsi="Times New Roman" w:cs="Times New Roman"/>
          <w:color w:val="000000" w:themeColor="text1"/>
          <w:sz w:val="24"/>
          <w:szCs w:val="24"/>
        </w:rPr>
        <w:t xml:space="preserve"> take it but</w:t>
      </w:r>
      <w:r w:rsidR="008128F3" w:rsidRPr="00401F4C">
        <w:rPr>
          <w:rFonts w:ascii="Times New Roman" w:hAnsi="Times New Roman" w:cs="Times New Roman"/>
          <w:color w:val="000000" w:themeColor="text1"/>
          <w:sz w:val="24"/>
          <w:szCs w:val="24"/>
        </w:rPr>
        <w:t>s</w:t>
      </w:r>
      <w:r w:rsidRPr="00401F4C">
        <w:rPr>
          <w:rFonts w:ascii="Times New Roman" w:hAnsi="Times New Roman" w:cs="Times New Roman"/>
          <w:color w:val="000000" w:themeColor="text1"/>
          <w:sz w:val="24"/>
          <w:szCs w:val="24"/>
        </w:rPr>
        <w:t xml:space="preserve"> they didn’t know it</w:t>
      </w:r>
      <w:r w:rsidR="00E12225" w:rsidRPr="00401F4C">
        <w:rPr>
          <w:rFonts w:ascii="Times New Roman" w:hAnsi="Times New Roman" w:cs="Times New Roman"/>
          <w:color w:val="000000" w:themeColor="text1"/>
          <w:sz w:val="24"/>
          <w:szCs w:val="24"/>
        </w:rPr>
        <w:t>.</w:t>
      </w:r>
    </w:p>
    <w:p w:rsidR="00E12225" w:rsidRPr="00401F4C" w:rsidRDefault="001145E8" w:rsidP="00985DCE">
      <w:pPr>
        <w:pStyle w:val="Caption"/>
        <w:spacing w:line="360" w:lineRule="auto"/>
        <w:rPr>
          <w:rFonts w:ascii="Times New Roman" w:hAnsi="Times New Roman"/>
          <w:b w:val="0"/>
          <w:bCs/>
          <w:color w:val="000000" w:themeColor="text1"/>
          <w:sz w:val="24"/>
          <w:szCs w:val="24"/>
        </w:rPr>
      </w:pPr>
      <w:bookmarkStart w:id="395" w:name="_Toc91283394"/>
      <w:r w:rsidRPr="00401F4C">
        <w:rPr>
          <w:rFonts w:ascii="Times New Roman" w:hAnsi="Times New Roman"/>
          <w:color w:val="000000" w:themeColor="text1"/>
          <w:sz w:val="24"/>
          <w:szCs w:val="24"/>
        </w:rPr>
        <w:t xml:space="preserve">Figure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Figure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5</w:t>
      </w:r>
      <w:r w:rsidR="00A96D74" w:rsidRPr="00401F4C">
        <w:rPr>
          <w:rFonts w:ascii="Times New Roman" w:hAnsi="Times New Roman"/>
          <w:color w:val="000000" w:themeColor="text1"/>
          <w:sz w:val="24"/>
          <w:szCs w:val="24"/>
        </w:rPr>
        <w:fldChar w:fldCharType="end"/>
      </w:r>
      <w:r w:rsidR="00FC0F0B" w:rsidRPr="00401F4C">
        <w:rPr>
          <w:rFonts w:ascii="Times New Roman" w:hAnsi="Times New Roman"/>
          <w:color w:val="000000" w:themeColor="text1"/>
          <w:sz w:val="24"/>
          <w:szCs w:val="24"/>
        </w:rPr>
        <w:t>: Repartition</w:t>
      </w:r>
      <w:r w:rsidRPr="00401F4C">
        <w:rPr>
          <w:rFonts w:ascii="Times New Roman" w:hAnsi="Times New Roman"/>
          <w:color w:val="000000" w:themeColor="text1"/>
          <w:sz w:val="24"/>
          <w:szCs w:val="24"/>
        </w:rPr>
        <w:t xml:space="preserve"> of participants based on time of insulin administration.</w:t>
      </w:r>
      <w:bookmarkEnd w:id="395"/>
    </w:p>
    <w:p w:rsidR="00E12225" w:rsidRPr="00401F4C" w:rsidRDefault="00E12225" w:rsidP="00985DCE">
      <w:pPr>
        <w:pStyle w:val="Caption"/>
        <w:spacing w:line="360" w:lineRule="auto"/>
        <w:jc w:val="both"/>
        <w:rPr>
          <w:rFonts w:ascii="Times New Roman" w:hAnsi="Times New Roman"/>
          <w:color w:val="000000" w:themeColor="text1"/>
          <w:sz w:val="24"/>
          <w:szCs w:val="24"/>
        </w:rPr>
      </w:pPr>
      <w:r w:rsidRPr="00401F4C">
        <w:rPr>
          <w:rFonts w:ascii="Times New Roman" w:hAnsi="Times New Roman"/>
          <w:noProof/>
          <w:color w:val="000000" w:themeColor="text1"/>
          <w:sz w:val="24"/>
          <w:szCs w:val="24"/>
        </w:rPr>
        <w:drawing>
          <wp:inline distT="0" distB="0" distL="0" distR="0">
            <wp:extent cx="5843905" cy="2781300"/>
            <wp:effectExtent l="0" t="0" r="4445" b="0"/>
            <wp:docPr id="9"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The Figure above shows that there parti</w:t>
      </w:r>
      <w:r w:rsidR="00E36A76" w:rsidRPr="00401F4C">
        <w:rPr>
          <w:rFonts w:ascii="Times New Roman" w:hAnsi="Times New Roman" w:cs="Times New Roman"/>
          <w:color w:val="000000" w:themeColor="text1"/>
          <w:sz w:val="24"/>
          <w:szCs w:val="24"/>
        </w:rPr>
        <w:t>tions of participants based on time of insulin administration. Among the participants 25(42</w:t>
      </w:r>
      <w:r w:rsidRPr="00401F4C">
        <w:rPr>
          <w:rFonts w:ascii="Times New Roman" w:hAnsi="Times New Roman" w:cs="Times New Roman"/>
          <w:color w:val="000000" w:themeColor="text1"/>
          <w:sz w:val="24"/>
          <w:szCs w:val="24"/>
        </w:rPr>
        <w:t xml:space="preserve">%) </w:t>
      </w:r>
      <w:r w:rsidR="00E36A76" w:rsidRPr="00401F4C">
        <w:rPr>
          <w:rFonts w:ascii="Times New Roman" w:hAnsi="Times New Roman" w:cs="Times New Roman"/>
          <w:color w:val="000000" w:themeColor="text1"/>
          <w:sz w:val="24"/>
          <w:szCs w:val="24"/>
        </w:rPr>
        <w:t>were taking insulin medications regularly while 35 (58%</w:t>
      </w:r>
      <w:r w:rsidR="00C4601B" w:rsidRPr="00401F4C">
        <w:rPr>
          <w:rFonts w:ascii="Times New Roman" w:hAnsi="Times New Roman" w:cs="Times New Roman"/>
          <w:color w:val="000000" w:themeColor="text1"/>
          <w:sz w:val="24"/>
          <w:szCs w:val="24"/>
        </w:rPr>
        <w:t>) participants were</w:t>
      </w:r>
      <w:r w:rsidR="0056003E" w:rsidRPr="00401F4C">
        <w:rPr>
          <w:rFonts w:ascii="Times New Roman" w:hAnsi="Times New Roman" w:cs="Times New Roman"/>
          <w:color w:val="000000" w:themeColor="text1"/>
          <w:sz w:val="24"/>
          <w:szCs w:val="24"/>
        </w:rPr>
        <w:t xml:space="preserve"> </w:t>
      </w:r>
      <w:r w:rsidR="00E36A76" w:rsidRPr="00401F4C">
        <w:rPr>
          <w:rFonts w:ascii="Times New Roman" w:hAnsi="Times New Roman" w:cs="Times New Roman"/>
          <w:color w:val="000000" w:themeColor="text1"/>
          <w:sz w:val="24"/>
          <w:szCs w:val="24"/>
        </w:rPr>
        <w:t xml:space="preserve">taking insulin medication irregularly. </w:t>
      </w:r>
    </w:p>
    <w:p w:rsidR="00E12225" w:rsidRPr="00401F4C" w:rsidRDefault="001145E8" w:rsidP="00985DCE">
      <w:pPr>
        <w:pStyle w:val="Caption"/>
        <w:spacing w:line="360" w:lineRule="auto"/>
        <w:rPr>
          <w:rFonts w:ascii="Times New Roman" w:hAnsi="Times New Roman"/>
          <w:b w:val="0"/>
          <w:bCs/>
          <w:color w:val="000000" w:themeColor="text1"/>
          <w:sz w:val="24"/>
          <w:szCs w:val="24"/>
        </w:rPr>
      </w:pPr>
      <w:bookmarkStart w:id="396" w:name="_Toc91283409"/>
      <w:proofErr w:type="gramStart"/>
      <w:r w:rsidRPr="00401F4C">
        <w:rPr>
          <w:rFonts w:ascii="Times New Roman" w:hAnsi="Times New Roman"/>
          <w:color w:val="000000" w:themeColor="text1"/>
          <w:sz w:val="24"/>
          <w:szCs w:val="24"/>
        </w:rPr>
        <w:t xml:space="preserve">Table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8</w:t>
      </w:r>
      <w:r w:rsidR="00A96D74" w:rsidRPr="00401F4C">
        <w:rPr>
          <w:rFonts w:ascii="Times New Roman" w:hAnsi="Times New Roman"/>
          <w:color w:val="000000" w:themeColor="text1"/>
          <w:sz w:val="24"/>
          <w:szCs w:val="24"/>
        </w:rPr>
        <w:fldChar w:fldCharType="end"/>
      </w:r>
      <w:r w:rsidR="00FC0F0B" w:rsidRPr="00401F4C">
        <w:rPr>
          <w:rFonts w:ascii="Times New Roman" w:hAnsi="Times New Roman"/>
          <w:color w:val="000000" w:themeColor="text1"/>
          <w:sz w:val="24"/>
          <w:szCs w:val="24"/>
        </w:rPr>
        <w:t>: Repartition</w:t>
      </w:r>
      <w:r w:rsidRPr="00401F4C">
        <w:rPr>
          <w:rFonts w:ascii="Times New Roman" w:hAnsi="Times New Roman"/>
          <w:color w:val="000000" w:themeColor="text1"/>
          <w:sz w:val="24"/>
          <w:szCs w:val="24"/>
        </w:rPr>
        <w:t xml:space="preserve"> of participants who have insulin medications at home.</w:t>
      </w:r>
      <w:bookmarkEnd w:id="396"/>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28"/>
        <w:gridCol w:w="2970"/>
        <w:gridCol w:w="3060"/>
      </w:tblGrid>
      <w:tr w:rsidR="00E12225" w:rsidRPr="00401F4C" w:rsidTr="00E47185">
        <w:tc>
          <w:tcPr>
            <w:tcW w:w="3528"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rPr>
              <w:t>insulin medications at home</w:t>
            </w:r>
          </w:p>
        </w:tc>
        <w:tc>
          <w:tcPr>
            <w:tcW w:w="297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Frequency </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Percentage</w:t>
            </w:r>
          </w:p>
        </w:tc>
      </w:tr>
      <w:tr w:rsidR="00E12225" w:rsidRPr="00401F4C" w:rsidTr="00E47185">
        <w:trPr>
          <w:trHeight w:val="170"/>
        </w:trPr>
        <w:tc>
          <w:tcPr>
            <w:tcW w:w="3528"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They had insulin</w:t>
            </w:r>
          </w:p>
        </w:tc>
        <w:tc>
          <w:tcPr>
            <w:tcW w:w="297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49</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82 %</w:t>
            </w:r>
          </w:p>
        </w:tc>
      </w:tr>
      <w:tr w:rsidR="00E12225" w:rsidRPr="00401F4C" w:rsidTr="00E47185">
        <w:trPr>
          <w:trHeight w:val="323"/>
        </w:trPr>
        <w:tc>
          <w:tcPr>
            <w:tcW w:w="3528"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They didn’t have insulin</w:t>
            </w:r>
          </w:p>
        </w:tc>
        <w:tc>
          <w:tcPr>
            <w:tcW w:w="297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11</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18%</w:t>
            </w:r>
          </w:p>
        </w:tc>
      </w:tr>
      <w:tr w:rsidR="00E12225" w:rsidRPr="00401F4C" w:rsidTr="00E47185">
        <w:tc>
          <w:tcPr>
            <w:tcW w:w="3528"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Total</w:t>
            </w:r>
          </w:p>
        </w:tc>
        <w:tc>
          <w:tcPr>
            <w:tcW w:w="297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60</w:t>
            </w:r>
          </w:p>
        </w:tc>
        <w:tc>
          <w:tcPr>
            <w:tcW w:w="30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100</w:t>
            </w:r>
          </w:p>
        </w:tc>
      </w:tr>
    </w:tbl>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lastRenderedPageBreak/>
        <w:t>The table above shows that the repartitions of participants who had insulin medications at home. The high number of participants had insulin at home as indicated in table above of 49(82%)</w:t>
      </w:r>
      <w:r w:rsidR="0086030E" w:rsidRPr="00401F4C">
        <w:rPr>
          <w:rFonts w:ascii="Times New Roman" w:hAnsi="Times New Roman" w:cs="Times New Roman"/>
          <w:color w:val="000000" w:themeColor="text1"/>
          <w:sz w:val="24"/>
          <w:szCs w:val="24"/>
        </w:rPr>
        <w:t xml:space="preserve"> participants and 11</w:t>
      </w:r>
      <w:r w:rsidRPr="00401F4C">
        <w:rPr>
          <w:rFonts w:ascii="Times New Roman" w:hAnsi="Times New Roman" w:cs="Times New Roman"/>
          <w:color w:val="000000" w:themeColor="text1"/>
          <w:sz w:val="24"/>
          <w:szCs w:val="24"/>
        </w:rPr>
        <w:t>(18%</w:t>
      </w:r>
      <w:r w:rsidR="008C47EB" w:rsidRPr="00401F4C">
        <w:rPr>
          <w:rFonts w:ascii="Times New Roman" w:hAnsi="Times New Roman" w:cs="Times New Roman"/>
          <w:color w:val="000000" w:themeColor="text1"/>
          <w:sz w:val="24"/>
          <w:szCs w:val="24"/>
        </w:rPr>
        <w:t>) participants</w:t>
      </w:r>
      <w:r w:rsidR="00902A1A" w:rsidRPr="00401F4C">
        <w:rPr>
          <w:rFonts w:ascii="Times New Roman" w:hAnsi="Times New Roman" w:cs="Times New Roman"/>
          <w:color w:val="000000" w:themeColor="text1"/>
          <w:sz w:val="24"/>
          <w:szCs w:val="24"/>
        </w:rPr>
        <w:t xml:space="preserve"> didn’t</w:t>
      </w:r>
      <w:r w:rsidRPr="00401F4C">
        <w:rPr>
          <w:rFonts w:ascii="Times New Roman" w:hAnsi="Times New Roman" w:cs="Times New Roman"/>
          <w:color w:val="000000" w:themeColor="text1"/>
          <w:sz w:val="24"/>
          <w:szCs w:val="24"/>
        </w:rPr>
        <w:t xml:space="preserve"> have at home insulin medications because there are hospitalized patients.</w:t>
      </w:r>
    </w:p>
    <w:p w:rsidR="00E12225" w:rsidRPr="00401F4C" w:rsidRDefault="001145E8" w:rsidP="00985DCE">
      <w:pPr>
        <w:pStyle w:val="Caption"/>
        <w:spacing w:line="360" w:lineRule="auto"/>
        <w:rPr>
          <w:rFonts w:ascii="Times New Roman" w:hAnsi="Times New Roman"/>
          <w:b w:val="0"/>
          <w:bCs/>
          <w:color w:val="000000" w:themeColor="text1"/>
          <w:sz w:val="24"/>
          <w:szCs w:val="24"/>
        </w:rPr>
      </w:pPr>
      <w:bookmarkStart w:id="397" w:name="_Toc91283410"/>
      <w:r w:rsidRPr="00401F4C">
        <w:rPr>
          <w:rFonts w:ascii="Times New Roman" w:hAnsi="Times New Roman"/>
          <w:color w:val="000000" w:themeColor="text1"/>
          <w:sz w:val="24"/>
          <w:szCs w:val="24"/>
        </w:rPr>
        <w:t xml:space="preserve">Table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9</w:t>
      </w:r>
      <w:r w:rsidR="00A96D74" w:rsidRPr="00401F4C">
        <w:rPr>
          <w:rFonts w:ascii="Times New Roman" w:hAnsi="Times New Roman"/>
          <w:color w:val="000000" w:themeColor="text1"/>
          <w:sz w:val="24"/>
          <w:szCs w:val="24"/>
        </w:rPr>
        <w:fldChar w:fldCharType="end"/>
      </w:r>
      <w:proofErr w:type="gramStart"/>
      <w:r w:rsidRPr="00401F4C">
        <w:rPr>
          <w:rFonts w:ascii="Times New Roman" w:hAnsi="Times New Roman"/>
          <w:color w:val="000000" w:themeColor="text1"/>
          <w:sz w:val="24"/>
          <w:szCs w:val="24"/>
        </w:rPr>
        <w:t>:Repartition</w:t>
      </w:r>
      <w:proofErr w:type="gramEnd"/>
      <w:r w:rsidRPr="00401F4C">
        <w:rPr>
          <w:rFonts w:ascii="Times New Roman" w:hAnsi="Times New Roman"/>
          <w:color w:val="000000" w:themeColor="text1"/>
          <w:sz w:val="24"/>
          <w:szCs w:val="24"/>
        </w:rPr>
        <w:t xml:space="preserve"> of participants related to route of administration of insulin medications</w:t>
      </w:r>
      <w:bookmarkEnd w:id="397"/>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66"/>
        <w:gridCol w:w="2002"/>
        <w:gridCol w:w="4140"/>
      </w:tblGrid>
      <w:tr w:rsidR="00E12225" w:rsidRPr="00401F4C" w:rsidTr="00E47185">
        <w:trPr>
          <w:trHeight w:val="215"/>
        </w:trPr>
        <w:tc>
          <w:tcPr>
            <w:tcW w:w="2966" w:type="dxa"/>
            <w:tcBorders>
              <w:top w:val="single" w:sz="4" w:space="0" w:color="000000"/>
              <w:left w:val="single" w:sz="4" w:space="0" w:color="000000"/>
              <w:bottom w:val="single" w:sz="4" w:space="0" w:color="000000"/>
              <w:right w:val="single" w:sz="4" w:space="0" w:color="000000"/>
            </w:tcBorders>
          </w:tcPr>
          <w:bookmarkEnd w:id="384"/>
          <w:bookmarkEnd w:id="385"/>
          <w:bookmarkEnd w:id="386"/>
          <w:bookmarkEnd w:id="387"/>
          <w:bookmarkEnd w:id="388"/>
          <w:bookmarkEnd w:id="389"/>
          <w:bookmarkEnd w:id="390"/>
          <w:bookmarkEnd w:id="391"/>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Types of medication using </w:t>
            </w:r>
          </w:p>
        </w:tc>
        <w:tc>
          <w:tcPr>
            <w:tcW w:w="2002"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frequency </w:t>
            </w:r>
          </w:p>
        </w:tc>
        <w:tc>
          <w:tcPr>
            <w:tcW w:w="414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Percentage</w:t>
            </w:r>
          </w:p>
        </w:tc>
      </w:tr>
      <w:tr w:rsidR="00E12225" w:rsidRPr="00401F4C" w:rsidTr="00E47185">
        <w:trPr>
          <w:trHeight w:val="170"/>
        </w:trPr>
        <w:tc>
          <w:tcPr>
            <w:tcW w:w="2966"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Insulin  subcutaneous </w:t>
            </w:r>
          </w:p>
        </w:tc>
        <w:tc>
          <w:tcPr>
            <w:tcW w:w="2002"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47</w:t>
            </w:r>
          </w:p>
        </w:tc>
        <w:tc>
          <w:tcPr>
            <w:tcW w:w="414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78%</w:t>
            </w:r>
          </w:p>
        </w:tc>
      </w:tr>
      <w:tr w:rsidR="00E12225" w:rsidRPr="00401F4C" w:rsidTr="00E47185">
        <w:tc>
          <w:tcPr>
            <w:tcW w:w="2966"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Insulin Intramuscular </w:t>
            </w:r>
          </w:p>
        </w:tc>
        <w:tc>
          <w:tcPr>
            <w:tcW w:w="2002"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13</w:t>
            </w:r>
          </w:p>
        </w:tc>
        <w:tc>
          <w:tcPr>
            <w:tcW w:w="414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tabs>
                <w:tab w:val="center" w:pos="972"/>
              </w:tabs>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22%</w:t>
            </w:r>
          </w:p>
        </w:tc>
      </w:tr>
      <w:tr w:rsidR="00E12225" w:rsidRPr="00401F4C" w:rsidTr="00E47185">
        <w:tc>
          <w:tcPr>
            <w:tcW w:w="2966"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Total </w:t>
            </w:r>
          </w:p>
        </w:tc>
        <w:tc>
          <w:tcPr>
            <w:tcW w:w="2002"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60</w:t>
            </w:r>
          </w:p>
        </w:tc>
        <w:tc>
          <w:tcPr>
            <w:tcW w:w="414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100%</w:t>
            </w:r>
          </w:p>
        </w:tc>
      </w:tr>
    </w:tbl>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In this above table indicate the distributions of participants according to the route use by taking insulin medications. The most participants were the one who take insulin through subcutaneous 47 </w:t>
      </w:r>
      <w:r w:rsidR="002D7FD0" w:rsidRPr="00401F4C">
        <w:rPr>
          <w:rFonts w:ascii="Times New Roman" w:eastAsia="Times New Roman" w:hAnsi="Times New Roman" w:cs="Times New Roman"/>
          <w:color w:val="000000" w:themeColor="text1"/>
          <w:sz w:val="24"/>
          <w:szCs w:val="24"/>
        </w:rPr>
        <w:t xml:space="preserve">(78%) </w:t>
      </w:r>
      <w:r w:rsidR="00D06D85" w:rsidRPr="00401F4C">
        <w:rPr>
          <w:rFonts w:ascii="Times New Roman" w:eastAsia="Times New Roman" w:hAnsi="Times New Roman" w:cs="Times New Roman"/>
          <w:color w:val="000000" w:themeColor="text1"/>
          <w:sz w:val="24"/>
          <w:szCs w:val="24"/>
        </w:rPr>
        <w:t xml:space="preserve">participants, </w:t>
      </w:r>
      <w:r w:rsidRPr="00401F4C">
        <w:rPr>
          <w:rFonts w:ascii="Times New Roman" w:eastAsia="Times New Roman" w:hAnsi="Times New Roman" w:cs="Times New Roman"/>
          <w:color w:val="000000" w:themeColor="text1"/>
          <w:sz w:val="24"/>
          <w:szCs w:val="24"/>
        </w:rPr>
        <w:t>the participants who take insulin through intramuscular   medication were13 (22%)</w:t>
      </w:r>
      <w:r w:rsidR="002D7FD0" w:rsidRPr="00401F4C">
        <w:rPr>
          <w:rFonts w:ascii="Times New Roman" w:eastAsia="Times New Roman" w:hAnsi="Times New Roman" w:cs="Times New Roman"/>
          <w:color w:val="000000" w:themeColor="text1"/>
          <w:sz w:val="24"/>
          <w:szCs w:val="24"/>
        </w:rPr>
        <w:t>.</w:t>
      </w:r>
    </w:p>
    <w:p w:rsidR="00E12225" w:rsidRPr="00401F4C" w:rsidRDefault="001145E8" w:rsidP="00985DCE">
      <w:pPr>
        <w:pStyle w:val="Caption"/>
        <w:spacing w:line="360" w:lineRule="auto"/>
        <w:rPr>
          <w:rFonts w:ascii="Times New Roman" w:hAnsi="Times New Roman"/>
          <w:b w:val="0"/>
          <w:bCs/>
          <w:color w:val="000000" w:themeColor="text1"/>
          <w:sz w:val="24"/>
          <w:szCs w:val="24"/>
        </w:rPr>
      </w:pPr>
      <w:bookmarkStart w:id="398" w:name="_Toc91283411"/>
      <w:r w:rsidRPr="00401F4C">
        <w:rPr>
          <w:rFonts w:ascii="Times New Roman" w:hAnsi="Times New Roman"/>
          <w:color w:val="000000" w:themeColor="text1"/>
          <w:sz w:val="24"/>
          <w:szCs w:val="24"/>
        </w:rPr>
        <w:t xml:space="preserve">Table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10</w:t>
      </w:r>
      <w:r w:rsidR="00A96D74" w:rsidRPr="00401F4C">
        <w:rPr>
          <w:rFonts w:ascii="Times New Roman" w:hAnsi="Times New Roman"/>
          <w:color w:val="000000" w:themeColor="text1"/>
          <w:sz w:val="24"/>
          <w:szCs w:val="24"/>
        </w:rPr>
        <w:fldChar w:fldCharType="end"/>
      </w:r>
      <w:r w:rsidR="0022448A" w:rsidRPr="00401F4C">
        <w:rPr>
          <w:rFonts w:ascii="Times New Roman" w:hAnsi="Times New Roman"/>
          <w:color w:val="000000" w:themeColor="text1"/>
          <w:sz w:val="24"/>
          <w:szCs w:val="24"/>
        </w:rPr>
        <w:t>: Repartition</w:t>
      </w:r>
      <w:r w:rsidRPr="00401F4C">
        <w:rPr>
          <w:rFonts w:ascii="Times New Roman" w:hAnsi="Times New Roman"/>
          <w:color w:val="000000" w:themeColor="text1"/>
          <w:sz w:val="24"/>
          <w:szCs w:val="24"/>
        </w:rPr>
        <w:t xml:space="preserve"> of participants related to self-administration of insulin medications</w:t>
      </w:r>
      <w:bookmarkEnd w:id="398"/>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48"/>
        <w:gridCol w:w="2880"/>
        <w:gridCol w:w="2610"/>
      </w:tblGrid>
      <w:tr w:rsidR="00E12225" w:rsidRPr="00401F4C" w:rsidTr="00E47185">
        <w:trPr>
          <w:trHeight w:val="215"/>
        </w:trPr>
        <w:tc>
          <w:tcPr>
            <w:tcW w:w="334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Self-administrations of insulin </w:t>
            </w:r>
          </w:p>
        </w:tc>
        <w:tc>
          <w:tcPr>
            <w:tcW w:w="288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frequency </w:t>
            </w:r>
          </w:p>
        </w:tc>
        <w:tc>
          <w:tcPr>
            <w:tcW w:w="26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Percentage</w:t>
            </w:r>
          </w:p>
        </w:tc>
      </w:tr>
      <w:tr w:rsidR="00E12225" w:rsidRPr="00401F4C" w:rsidTr="00E47185">
        <w:trPr>
          <w:trHeight w:val="170"/>
        </w:trPr>
        <w:tc>
          <w:tcPr>
            <w:tcW w:w="334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Insulin  subcutaneous </w:t>
            </w:r>
          </w:p>
        </w:tc>
        <w:tc>
          <w:tcPr>
            <w:tcW w:w="288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27</w:t>
            </w:r>
          </w:p>
        </w:tc>
        <w:tc>
          <w:tcPr>
            <w:tcW w:w="26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45%</w:t>
            </w:r>
          </w:p>
        </w:tc>
      </w:tr>
      <w:tr w:rsidR="00E12225" w:rsidRPr="00401F4C" w:rsidTr="00E47185">
        <w:tc>
          <w:tcPr>
            <w:tcW w:w="334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Insulin Intramuscular </w:t>
            </w:r>
          </w:p>
        </w:tc>
        <w:tc>
          <w:tcPr>
            <w:tcW w:w="288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22</w:t>
            </w:r>
          </w:p>
        </w:tc>
        <w:tc>
          <w:tcPr>
            <w:tcW w:w="26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tabs>
                <w:tab w:val="center" w:pos="972"/>
              </w:tabs>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37%</w:t>
            </w:r>
          </w:p>
        </w:tc>
      </w:tr>
      <w:tr w:rsidR="00E12225" w:rsidRPr="00401F4C" w:rsidTr="00E47185">
        <w:tc>
          <w:tcPr>
            <w:tcW w:w="334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None </w:t>
            </w:r>
          </w:p>
        </w:tc>
        <w:tc>
          <w:tcPr>
            <w:tcW w:w="288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11</w:t>
            </w:r>
          </w:p>
        </w:tc>
        <w:tc>
          <w:tcPr>
            <w:tcW w:w="26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18%</w:t>
            </w:r>
          </w:p>
        </w:tc>
      </w:tr>
      <w:tr w:rsidR="00E12225" w:rsidRPr="00401F4C" w:rsidTr="00E47185">
        <w:trPr>
          <w:trHeight w:val="348"/>
        </w:trPr>
        <w:tc>
          <w:tcPr>
            <w:tcW w:w="3348"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Total </w:t>
            </w:r>
          </w:p>
        </w:tc>
        <w:tc>
          <w:tcPr>
            <w:tcW w:w="288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60</w:t>
            </w:r>
          </w:p>
        </w:tc>
        <w:tc>
          <w:tcPr>
            <w:tcW w:w="2610" w:type="dxa"/>
            <w:tcBorders>
              <w:top w:val="single" w:sz="4" w:space="0" w:color="000000"/>
              <w:left w:val="single" w:sz="4" w:space="0" w:color="000000"/>
              <w:bottom w:val="single" w:sz="4" w:space="0" w:color="000000"/>
              <w:right w:val="single" w:sz="4" w:space="0" w:color="000000"/>
            </w:tcBorders>
          </w:tcPr>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100%</w:t>
            </w:r>
          </w:p>
        </w:tc>
      </w:tr>
    </w:tbl>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p>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p>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p>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p>
    <w:p w:rsidR="00E12225" w:rsidRPr="00401F4C" w:rsidRDefault="00E12225" w:rsidP="00985DCE">
      <w:pPr>
        <w:spacing w:line="360" w:lineRule="auto"/>
        <w:jc w:val="both"/>
        <w:rPr>
          <w:rFonts w:ascii="Times New Roman" w:eastAsia="Times New Roman" w:hAnsi="Times New Roman" w:cs="Times New Roman"/>
          <w:color w:val="000000" w:themeColor="text1"/>
          <w:sz w:val="24"/>
          <w:szCs w:val="24"/>
        </w:rPr>
      </w:pPr>
    </w:p>
    <w:p w:rsidR="00F13A3B" w:rsidRPr="00401F4C" w:rsidRDefault="00F13A3B" w:rsidP="00985DCE">
      <w:pPr>
        <w:spacing w:line="360" w:lineRule="auto"/>
        <w:rPr>
          <w:rFonts w:ascii="Times New Roman" w:hAnsi="Times New Roman" w:cs="Times New Roman"/>
          <w:color w:val="000000" w:themeColor="text1"/>
          <w:sz w:val="24"/>
          <w:szCs w:val="24"/>
        </w:rPr>
      </w:pPr>
    </w:p>
    <w:p w:rsidR="00E12225" w:rsidRPr="00401F4C" w:rsidRDefault="00F13A3B"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The </w:t>
      </w:r>
      <w:r w:rsidR="00E12225" w:rsidRPr="00401F4C">
        <w:rPr>
          <w:rFonts w:ascii="Times New Roman" w:eastAsia="Times New Roman" w:hAnsi="Times New Roman" w:cs="Times New Roman"/>
          <w:color w:val="000000" w:themeColor="text1"/>
          <w:sz w:val="24"/>
          <w:szCs w:val="24"/>
        </w:rPr>
        <w:t xml:space="preserve">above </w:t>
      </w:r>
      <w:r w:rsidRPr="00401F4C">
        <w:rPr>
          <w:rFonts w:ascii="Times New Roman" w:eastAsia="Times New Roman" w:hAnsi="Times New Roman" w:cs="Times New Roman"/>
          <w:color w:val="000000" w:themeColor="text1"/>
          <w:sz w:val="24"/>
          <w:szCs w:val="24"/>
        </w:rPr>
        <w:t xml:space="preserve">table </w:t>
      </w:r>
      <w:r w:rsidR="00E12225" w:rsidRPr="00401F4C">
        <w:rPr>
          <w:rFonts w:ascii="Times New Roman" w:eastAsia="Times New Roman" w:hAnsi="Times New Roman" w:cs="Times New Roman"/>
          <w:color w:val="000000" w:themeColor="text1"/>
          <w:sz w:val="24"/>
          <w:szCs w:val="24"/>
        </w:rPr>
        <w:t>shows the distributions of self-administrations of insulin medications. The most participant were those one who  knows how to do self-administrations of insulin medications by subcu</w:t>
      </w:r>
      <w:r w:rsidRPr="00401F4C">
        <w:rPr>
          <w:rFonts w:ascii="Times New Roman" w:eastAsia="Times New Roman" w:hAnsi="Times New Roman" w:cs="Times New Roman"/>
          <w:color w:val="000000" w:themeColor="text1"/>
          <w:sz w:val="24"/>
          <w:szCs w:val="24"/>
        </w:rPr>
        <w:t>taneous route as showed  by</w:t>
      </w:r>
      <w:r w:rsidR="00E12225" w:rsidRPr="00401F4C">
        <w:rPr>
          <w:rFonts w:ascii="Times New Roman" w:eastAsia="Times New Roman" w:hAnsi="Times New Roman" w:cs="Times New Roman"/>
          <w:color w:val="000000" w:themeColor="text1"/>
          <w:sz w:val="24"/>
          <w:szCs w:val="24"/>
        </w:rPr>
        <w:t xml:space="preserve"> 27(45 us %)</w:t>
      </w:r>
      <w:r w:rsidRPr="00401F4C">
        <w:rPr>
          <w:rFonts w:ascii="Times New Roman" w:eastAsia="Times New Roman" w:hAnsi="Times New Roman" w:cs="Times New Roman"/>
          <w:color w:val="000000" w:themeColor="text1"/>
          <w:sz w:val="24"/>
          <w:szCs w:val="24"/>
        </w:rPr>
        <w:t xml:space="preserve"> participants  </w:t>
      </w:r>
      <w:r w:rsidR="00E12225" w:rsidRPr="00401F4C">
        <w:rPr>
          <w:rFonts w:ascii="Times New Roman" w:eastAsia="Times New Roman" w:hAnsi="Times New Roman" w:cs="Times New Roman"/>
          <w:color w:val="000000" w:themeColor="text1"/>
          <w:sz w:val="24"/>
          <w:szCs w:val="24"/>
        </w:rPr>
        <w:t xml:space="preserve">while 22(37%) were participants who knows to do self- administrations of insulin medications by intramuscular and 11(18%) were participants didn’t knows to do self-administrations of insulin. </w:t>
      </w:r>
      <w:bookmarkStart w:id="399" w:name="_Toc23755508"/>
      <w:bookmarkStart w:id="400" w:name="_Toc23231304"/>
      <w:bookmarkStart w:id="401" w:name="_Toc23475171"/>
      <w:bookmarkStart w:id="402" w:name="_Toc23475767"/>
      <w:bookmarkStart w:id="403" w:name="_Toc23232128"/>
      <w:bookmarkStart w:id="404" w:name="_Toc23475488"/>
    </w:p>
    <w:p w:rsidR="00E12225" w:rsidRPr="00401F4C" w:rsidRDefault="001145E8" w:rsidP="00985DCE">
      <w:pPr>
        <w:pStyle w:val="Caption"/>
        <w:spacing w:line="360" w:lineRule="auto"/>
        <w:rPr>
          <w:rFonts w:ascii="Times New Roman" w:hAnsi="Times New Roman"/>
          <w:b w:val="0"/>
          <w:bCs/>
          <w:color w:val="000000" w:themeColor="text1"/>
          <w:sz w:val="24"/>
          <w:szCs w:val="24"/>
        </w:rPr>
      </w:pPr>
      <w:bookmarkStart w:id="405" w:name="_Toc91283412"/>
      <w:r w:rsidRPr="00401F4C">
        <w:rPr>
          <w:rFonts w:ascii="Times New Roman" w:hAnsi="Times New Roman"/>
          <w:color w:val="000000" w:themeColor="text1"/>
          <w:sz w:val="24"/>
          <w:szCs w:val="24"/>
        </w:rPr>
        <w:lastRenderedPageBreak/>
        <w:t xml:space="preserve">Table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11</w:t>
      </w:r>
      <w:r w:rsidR="00A96D74" w:rsidRPr="00401F4C">
        <w:rPr>
          <w:rFonts w:ascii="Times New Roman" w:hAnsi="Times New Roman"/>
          <w:color w:val="000000" w:themeColor="text1"/>
          <w:sz w:val="24"/>
          <w:szCs w:val="24"/>
        </w:rPr>
        <w:fldChar w:fldCharType="end"/>
      </w:r>
      <w:r w:rsidRPr="00401F4C">
        <w:rPr>
          <w:rFonts w:ascii="Times New Roman" w:hAnsi="Times New Roman"/>
          <w:color w:val="000000" w:themeColor="text1"/>
          <w:sz w:val="24"/>
          <w:szCs w:val="24"/>
        </w:rPr>
        <w:t>: Repartition of participants related to knowledge of normal value of blood glucose</w:t>
      </w:r>
      <w:bookmarkEnd w:id="40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693"/>
        <w:gridCol w:w="1560"/>
        <w:gridCol w:w="1984"/>
      </w:tblGrid>
      <w:tr w:rsidR="00E12225" w:rsidRPr="00401F4C" w:rsidTr="00E47185">
        <w:tc>
          <w:tcPr>
            <w:tcW w:w="2518" w:type="dxa"/>
            <w:tcBorders>
              <w:top w:val="single" w:sz="4" w:space="0" w:color="000000"/>
              <w:left w:val="single" w:sz="4" w:space="0" w:color="000000"/>
              <w:bottom w:val="single" w:sz="4" w:space="0" w:color="000000"/>
              <w:right w:val="single" w:sz="4" w:space="0" w:color="auto"/>
            </w:tcBorders>
          </w:tcPr>
          <w:bookmarkEnd w:id="399"/>
          <w:bookmarkEnd w:id="400"/>
          <w:bookmarkEnd w:id="401"/>
          <w:bookmarkEnd w:id="402"/>
          <w:bookmarkEnd w:id="403"/>
          <w:bookmarkEnd w:id="404"/>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Participants  </w:t>
            </w:r>
          </w:p>
        </w:tc>
        <w:tc>
          <w:tcPr>
            <w:tcW w:w="2693" w:type="dxa"/>
            <w:tcBorders>
              <w:top w:val="single" w:sz="4" w:space="0" w:color="000000"/>
              <w:left w:val="single" w:sz="4" w:space="0" w:color="auto"/>
              <w:bottom w:val="single" w:sz="4" w:space="0" w:color="000000"/>
              <w:right w:val="single" w:sz="4" w:space="0" w:color="000000"/>
            </w:tcBorders>
          </w:tcPr>
          <w:p w:rsidR="00E12225" w:rsidRPr="00401F4C" w:rsidRDefault="00E12225" w:rsidP="00401F4C">
            <w:pPr>
              <w:spacing w:after="0" w:line="276" w:lineRule="auto"/>
              <w:ind w:left="15"/>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Normal Values</w:t>
            </w:r>
          </w:p>
        </w:tc>
        <w:tc>
          <w:tcPr>
            <w:tcW w:w="15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 xml:space="preserve">Frequency </w:t>
            </w:r>
          </w:p>
        </w:tc>
        <w:tc>
          <w:tcPr>
            <w:tcW w:w="1984"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Percentage</w:t>
            </w:r>
          </w:p>
        </w:tc>
      </w:tr>
      <w:tr w:rsidR="00E12225" w:rsidRPr="00401F4C" w:rsidTr="00E47185">
        <w:trPr>
          <w:trHeight w:val="170"/>
        </w:trPr>
        <w:tc>
          <w:tcPr>
            <w:tcW w:w="2518" w:type="dxa"/>
            <w:tcBorders>
              <w:top w:val="single" w:sz="4" w:space="0" w:color="000000"/>
              <w:left w:val="single" w:sz="4" w:space="0" w:color="000000"/>
              <w:bottom w:val="single" w:sz="4" w:space="0" w:color="000000"/>
              <w:right w:val="single" w:sz="4" w:space="0" w:color="auto"/>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Doesn’t knows</w:t>
            </w:r>
          </w:p>
        </w:tc>
        <w:tc>
          <w:tcPr>
            <w:tcW w:w="2693" w:type="dxa"/>
            <w:tcBorders>
              <w:top w:val="single" w:sz="4" w:space="0" w:color="000000"/>
              <w:left w:val="single" w:sz="4" w:space="0" w:color="auto"/>
              <w:bottom w:val="single" w:sz="4" w:space="0" w:color="000000"/>
              <w:right w:val="single" w:sz="4" w:space="0" w:color="000000"/>
            </w:tcBorders>
          </w:tcPr>
          <w:p w:rsidR="00E12225" w:rsidRPr="00401F4C" w:rsidRDefault="00E12225" w:rsidP="00401F4C">
            <w:pPr>
              <w:spacing w:after="0"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&lt; 70-120 Mg/Dl</w:t>
            </w:r>
          </w:p>
        </w:tc>
        <w:tc>
          <w:tcPr>
            <w:tcW w:w="15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5</w:t>
            </w:r>
          </w:p>
        </w:tc>
        <w:tc>
          <w:tcPr>
            <w:tcW w:w="1984"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8 %</w:t>
            </w:r>
          </w:p>
        </w:tc>
      </w:tr>
      <w:tr w:rsidR="00E12225" w:rsidRPr="00401F4C" w:rsidTr="00E47185">
        <w:tc>
          <w:tcPr>
            <w:tcW w:w="2518" w:type="dxa"/>
            <w:tcBorders>
              <w:top w:val="single" w:sz="4" w:space="0" w:color="000000"/>
              <w:left w:val="single" w:sz="4" w:space="0" w:color="000000"/>
              <w:bottom w:val="single" w:sz="4" w:space="0" w:color="000000"/>
              <w:right w:val="single" w:sz="4" w:space="0" w:color="auto"/>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Knows</w:t>
            </w:r>
          </w:p>
        </w:tc>
        <w:tc>
          <w:tcPr>
            <w:tcW w:w="2693" w:type="dxa"/>
            <w:tcBorders>
              <w:top w:val="single" w:sz="4" w:space="0" w:color="000000"/>
              <w:left w:val="single" w:sz="4" w:space="0" w:color="auto"/>
              <w:bottom w:val="single" w:sz="4" w:space="0" w:color="000000"/>
              <w:right w:val="single" w:sz="4" w:space="0" w:color="000000"/>
            </w:tcBorders>
          </w:tcPr>
          <w:p w:rsidR="00E12225" w:rsidRPr="00401F4C" w:rsidRDefault="00E12225" w:rsidP="00401F4C">
            <w:pPr>
              <w:spacing w:after="0" w:line="276" w:lineRule="auto"/>
              <w:ind w:left="76"/>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72-110 Mg/Dl</w:t>
            </w:r>
          </w:p>
        </w:tc>
        <w:tc>
          <w:tcPr>
            <w:tcW w:w="15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49</w:t>
            </w:r>
          </w:p>
        </w:tc>
        <w:tc>
          <w:tcPr>
            <w:tcW w:w="1984"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82%</w:t>
            </w:r>
          </w:p>
        </w:tc>
      </w:tr>
      <w:tr w:rsidR="00E12225" w:rsidRPr="00401F4C" w:rsidTr="00E47185">
        <w:tc>
          <w:tcPr>
            <w:tcW w:w="2518" w:type="dxa"/>
            <w:tcBorders>
              <w:top w:val="single" w:sz="4" w:space="0" w:color="000000"/>
              <w:left w:val="single" w:sz="4" w:space="0" w:color="000000"/>
              <w:bottom w:val="single" w:sz="4" w:space="0" w:color="000000"/>
              <w:right w:val="single" w:sz="4" w:space="0" w:color="auto"/>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No idea</w:t>
            </w:r>
          </w:p>
        </w:tc>
        <w:tc>
          <w:tcPr>
            <w:tcW w:w="2693" w:type="dxa"/>
            <w:tcBorders>
              <w:top w:val="single" w:sz="4" w:space="0" w:color="000000"/>
              <w:left w:val="single" w:sz="4" w:space="0" w:color="auto"/>
              <w:bottom w:val="single" w:sz="4" w:space="0" w:color="000000"/>
              <w:right w:val="single" w:sz="4" w:space="0" w:color="000000"/>
            </w:tcBorders>
          </w:tcPr>
          <w:p w:rsidR="00E12225" w:rsidRPr="00401F4C" w:rsidRDefault="00E12225" w:rsidP="00401F4C">
            <w:pPr>
              <w:spacing w:after="0" w:line="276" w:lineRule="auto"/>
              <w:ind w:left="15"/>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6</w:t>
            </w:r>
          </w:p>
        </w:tc>
        <w:tc>
          <w:tcPr>
            <w:tcW w:w="1984"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10 %</w:t>
            </w:r>
          </w:p>
        </w:tc>
      </w:tr>
      <w:tr w:rsidR="00E12225" w:rsidRPr="00401F4C" w:rsidTr="00E47185">
        <w:tc>
          <w:tcPr>
            <w:tcW w:w="2518" w:type="dxa"/>
            <w:tcBorders>
              <w:top w:val="single" w:sz="4" w:space="0" w:color="000000"/>
              <w:left w:val="single" w:sz="4" w:space="0" w:color="000000"/>
              <w:bottom w:val="single" w:sz="4" w:space="0" w:color="000000"/>
              <w:right w:val="single" w:sz="4" w:space="0" w:color="auto"/>
            </w:tcBorders>
          </w:tcPr>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Total</w:t>
            </w:r>
          </w:p>
        </w:tc>
        <w:tc>
          <w:tcPr>
            <w:tcW w:w="2693" w:type="dxa"/>
            <w:tcBorders>
              <w:top w:val="single" w:sz="4" w:space="0" w:color="000000"/>
              <w:left w:val="single" w:sz="4" w:space="0" w:color="auto"/>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60</w:t>
            </w:r>
          </w:p>
        </w:tc>
        <w:tc>
          <w:tcPr>
            <w:tcW w:w="1984" w:type="dxa"/>
            <w:tcBorders>
              <w:top w:val="single" w:sz="4" w:space="0" w:color="000000"/>
              <w:left w:val="single" w:sz="4" w:space="0" w:color="000000"/>
              <w:bottom w:val="single" w:sz="4" w:space="0" w:color="000000"/>
              <w:right w:val="single" w:sz="4" w:space="0" w:color="000000"/>
            </w:tcBorders>
          </w:tcPr>
          <w:p w:rsidR="00E12225" w:rsidRPr="00401F4C" w:rsidRDefault="00E12225" w:rsidP="00401F4C">
            <w:pPr>
              <w:spacing w:line="276"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color w:val="000000" w:themeColor="text1"/>
                <w:sz w:val="24"/>
                <w:szCs w:val="24"/>
              </w:rPr>
              <w:t>100</w:t>
            </w:r>
          </w:p>
        </w:tc>
      </w:tr>
    </w:tbl>
    <w:p w:rsidR="00E12225" w:rsidRPr="00401F4C" w:rsidRDefault="00EF50BE"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The above</w:t>
      </w:r>
      <w:r w:rsidR="00E12225" w:rsidRPr="00401F4C">
        <w:rPr>
          <w:rFonts w:ascii="Times New Roman" w:eastAsia="Times New Roman" w:hAnsi="Times New Roman" w:cs="Times New Roman"/>
          <w:color w:val="000000" w:themeColor="text1"/>
          <w:sz w:val="24"/>
          <w:szCs w:val="24"/>
        </w:rPr>
        <w:t xml:space="preserve"> table </w:t>
      </w:r>
      <w:r w:rsidR="0023262F" w:rsidRPr="00401F4C">
        <w:rPr>
          <w:rFonts w:ascii="Times New Roman" w:eastAsia="Times New Roman" w:hAnsi="Times New Roman" w:cs="Times New Roman"/>
          <w:color w:val="000000" w:themeColor="text1"/>
          <w:sz w:val="24"/>
          <w:szCs w:val="24"/>
        </w:rPr>
        <w:t>identified</w:t>
      </w:r>
      <w:r w:rsidR="00E12225" w:rsidRPr="00401F4C">
        <w:rPr>
          <w:rFonts w:ascii="Times New Roman" w:eastAsia="Times New Roman" w:hAnsi="Times New Roman" w:cs="Times New Roman"/>
          <w:color w:val="000000" w:themeColor="text1"/>
          <w:sz w:val="24"/>
          <w:szCs w:val="24"/>
        </w:rPr>
        <w:t xml:space="preserve"> the </w:t>
      </w:r>
      <w:r w:rsidR="00E12225" w:rsidRPr="00401F4C">
        <w:rPr>
          <w:rFonts w:ascii="Times New Roman" w:hAnsi="Times New Roman" w:cs="Times New Roman"/>
          <w:color w:val="000000" w:themeColor="text1"/>
          <w:sz w:val="24"/>
          <w:szCs w:val="24"/>
        </w:rPr>
        <w:t>repartit</w:t>
      </w:r>
      <w:r w:rsidR="0023262F" w:rsidRPr="00401F4C">
        <w:rPr>
          <w:rFonts w:ascii="Times New Roman" w:hAnsi="Times New Roman" w:cs="Times New Roman"/>
          <w:color w:val="000000" w:themeColor="text1"/>
          <w:sz w:val="24"/>
          <w:szCs w:val="24"/>
        </w:rPr>
        <w:t>ions among participants about the</w:t>
      </w:r>
      <w:r w:rsidR="00E12225" w:rsidRPr="00401F4C">
        <w:rPr>
          <w:rFonts w:ascii="Times New Roman" w:hAnsi="Times New Roman" w:cs="Times New Roman"/>
          <w:color w:val="000000" w:themeColor="text1"/>
          <w:sz w:val="24"/>
          <w:szCs w:val="24"/>
        </w:rPr>
        <w:t xml:space="preserve"> knowledge of normal value of </w:t>
      </w:r>
      <w:r w:rsidR="0023262F" w:rsidRPr="00401F4C">
        <w:rPr>
          <w:rFonts w:ascii="Times New Roman" w:hAnsi="Times New Roman" w:cs="Times New Roman"/>
          <w:color w:val="000000" w:themeColor="text1"/>
          <w:sz w:val="24"/>
          <w:szCs w:val="24"/>
        </w:rPr>
        <w:t xml:space="preserve">blood glucose. </w:t>
      </w:r>
      <w:r w:rsidR="0023262F" w:rsidRPr="00401F4C">
        <w:rPr>
          <w:rFonts w:ascii="Times New Roman" w:eastAsia="Times New Roman" w:hAnsi="Times New Roman" w:cs="Times New Roman"/>
          <w:color w:val="000000" w:themeColor="text1"/>
          <w:sz w:val="24"/>
          <w:szCs w:val="24"/>
        </w:rPr>
        <w:t>The most participants were</w:t>
      </w:r>
      <w:r w:rsidR="00E12225" w:rsidRPr="00401F4C">
        <w:rPr>
          <w:rFonts w:ascii="Times New Roman" w:eastAsia="Times New Roman" w:hAnsi="Times New Roman" w:cs="Times New Roman"/>
          <w:color w:val="000000" w:themeColor="text1"/>
          <w:sz w:val="24"/>
          <w:szCs w:val="24"/>
        </w:rPr>
        <w:t xml:space="preserve"> 49(82%) participants</w:t>
      </w:r>
      <w:r w:rsidR="0023262F" w:rsidRPr="00401F4C">
        <w:rPr>
          <w:rFonts w:ascii="Times New Roman" w:eastAsia="Times New Roman" w:hAnsi="Times New Roman" w:cs="Times New Roman"/>
          <w:color w:val="000000" w:themeColor="text1"/>
          <w:sz w:val="24"/>
          <w:szCs w:val="24"/>
        </w:rPr>
        <w:t xml:space="preserve"> known </w:t>
      </w:r>
      <w:r w:rsidR="00E12225" w:rsidRPr="00401F4C">
        <w:rPr>
          <w:rFonts w:ascii="Times New Roman" w:eastAsia="Times New Roman" w:hAnsi="Times New Roman" w:cs="Times New Roman"/>
          <w:color w:val="000000" w:themeColor="text1"/>
          <w:sz w:val="24"/>
          <w:szCs w:val="24"/>
        </w:rPr>
        <w:t xml:space="preserve">the normal range of blood glucose level while 5(8 %) didn’t knows the normal range of </w:t>
      </w:r>
      <w:r w:rsidR="0023262F" w:rsidRPr="00401F4C">
        <w:rPr>
          <w:rFonts w:ascii="Times New Roman" w:eastAsia="Times New Roman" w:hAnsi="Times New Roman" w:cs="Times New Roman"/>
          <w:color w:val="000000" w:themeColor="text1"/>
          <w:sz w:val="24"/>
          <w:szCs w:val="24"/>
        </w:rPr>
        <w:t xml:space="preserve">blood glucose. And  </w:t>
      </w:r>
      <w:r w:rsidR="00E12225" w:rsidRPr="00401F4C">
        <w:rPr>
          <w:rFonts w:ascii="Times New Roman" w:eastAsia="Times New Roman" w:hAnsi="Times New Roman" w:cs="Times New Roman"/>
          <w:color w:val="000000" w:themeColor="text1"/>
          <w:sz w:val="24"/>
          <w:szCs w:val="24"/>
        </w:rPr>
        <w:t xml:space="preserve"> 6(10 %</w:t>
      </w:r>
      <w:r w:rsidRPr="00401F4C">
        <w:rPr>
          <w:rFonts w:ascii="Times New Roman" w:eastAsia="Times New Roman" w:hAnsi="Times New Roman" w:cs="Times New Roman"/>
          <w:color w:val="000000" w:themeColor="text1"/>
          <w:sz w:val="24"/>
          <w:szCs w:val="24"/>
        </w:rPr>
        <w:t>) participants</w:t>
      </w:r>
      <w:r w:rsidR="00DD085E" w:rsidRPr="00401F4C">
        <w:rPr>
          <w:rFonts w:ascii="Times New Roman" w:eastAsia="Times New Roman" w:hAnsi="Times New Roman" w:cs="Times New Roman"/>
          <w:color w:val="000000" w:themeColor="text1"/>
          <w:sz w:val="24"/>
          <w:szCs w:val="24"/>
        </w:rPr>
        <w:t xml:space="preserve"> didn’t</w:t>
      </w:r>
      <w:r w:rsidR="00E12225" w:rsidRPr="00401F4C">
        <w:rPr>
          <w:rFonts w:ascii="Times New Roman" w:eastAsia="Times New Roman" w:hAnsi="Times New Roman" w:cs="Times New Roman"/>
          <w:color w:val="000000" w:themeColor="text1"/>
          <w:sz w:val="24"/>
          <w:szCs w:val="24"/>
        </w:rPr>
        <w:t xml:space="preserve"> have any idea.</w:t>
      </w:r>
    </w:p>
    <w:p w:rsidR="00E12225" w:rsidRPr="00401F4C" w:rsidRDefault="001145E8" w:rsidP="00985DCE">
      <w:pPr>
        <w:pStyle w:val="Caption"/>
        <w:spacing w:line="360" w:lineRule="auto"/>
        <w:rPr>
          <w:rFonts w:ascii="Times New Roman" w:hAnsi="Times New Roman"/>
          <w:b w:val="0"/>
          <w:bCs/>
          <w:color w:val="000000" w:themeColor="text1"/>
          <w:sz w:val="24"/>
          <w:szCs w:val="24"/>
        </w:rPr>
      </w:pPr>
      <w:bookmarkStart w:id="406" w:name="_Toc91283395"/>
      <w:r w:rsidRPr="00401F4C">
        <w:rPr>
          <w:rFonts w:ascii="Times New Roman" w:hAnsi="Times New Roman"/>
          <w:color w:val="000000" w:themeColor="text1"/>
          <w:sz w:val="24"/>
          <w:szCs w:val="24"/>
        </w:rPr>
        <w:t xml:space="preserve">Figure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Figure \* ARABIC </w:instrText>
      </w:r>
      <w:r w:rsidR="00A96D74" w:rsidRPr="00401F4C">
        <w:rPr>
          <w:rFonts w:ascii="Times New Roman" w:hAnsi="Times New Roman"/>
          <w:color w:val="000000" w:themeColor="text1"/>
          <w:sz w:val="24"/>
          <w:szCs w:val="24"/>
        </w:rPr>
        <w:fldChar w:fldCharType="separate"/>
      </w:r>
      <w:proofErr w:type="gramStart"/>
      <w:r w:rsidR="003F469E">
        <w:rPr>
          <w:rFonts w:ascii="Times New Roman" w:hAnsi="Times New Roman"/>
          <w:noProof/>
          <w:color w:val="000000" w:themeColor="text1"/>
          <w:sz w:val="24"/>
          <w:szCs w:val="24"/>
        </w:rPr>
        <w:t>6</w:t>
      </w:r>
      <w:r w:rsidR="00A96D74" w:rsidRPr="00401F4C">
        <w:rPr>
          <w:rFonts w:ascii="Times New Roman" w:hAnsi="Times New Roman"/>
          <w:color w:val="000000" w:themeColor="text1"/>
          <w:sz w:val="24"/>
          <w:szCs w:val="24"/>
        </w:rPr>
        <w:fldChar w:fldCharType="end"/>
      </w:r>
      <w:r w:rsidRPr="00401F4C">
        <w:rPr>
          <w:rFonts w:ascii="Times New Roman" w:hAnsi="Times New Roman"/>
          <w:noProof/>
          <w:color w:val="000000" w:themeColor="text1"/>
          <w:sz w:val="24"/>
          <w:szCs w:val="24"/>
        </w:rPr>
        <w:t xml:space="preserve"> :Repartition</w:t>
      </w:r>
      <w:proofErr w:type="gramEnd"/>
      <w:r w:rsidRPr="00401F4C">
        <w:rPr>
          <w:rFonts w:ascii="Times New Roman" w:hAnsi="Times New Roman"/>
          <w:noProof/>
          <w:color w:val="000000" w:themeColor="text1"/>
          <w:sz w:val="24"/>
          <w:szCs w:val="24"/>
        </w:rPr>
        <w:t xml:space="preserve"> of participants according to their knowledge on insulin dose calculations.</w:t>
      </w:r>
      <w:bookmarkEnd w:id="406"/>
    </w:p>
    <w:p w:rsidR="005466DE" w:rsidRPr="00401F4C" w:rsidRDefault="00E12225" w:rsidP="00985DCE">
      <w:pPr>
        <w:spacing w:line="360" w:lineRule="auto"/>
        <w:jc w:val="both"/>
        <w:rPr>
          <w:rFonts w:ascii="Times New Roman" w:eastAsia="Times New Roman" w:hAnsi="Times New Roman" w:cs="Times New Roman"/>
          <w:b/>
          <w:color w:val="000000" w:themeColor="text1"/>
          <w:sz w:val="24"/>
          <w:szCs w:val="24"/>
        </w:rPr>
      </w:pPr>
      <w:r w:rsidRPr="00401F4C">
        <w:rPr>
          <w:rFonts w:ascii="Times New Roman" w:eastAsia="Times New Roman" w:hAnsi="Times New Roman" w:cs="Times New Roman"/>
          <w:b/>
          <w:noProof/>
          <w:color w:val="000000" w:themeColor="text1"/>
          <w:sz w:val="24"/>
          <w:szCs w:val="24"/>
        </w:rPr>
        <w:drawing>
          <wp:inline distT="0" distB="0" distL="0" distR="0">
            <wp:extent cx="5915660" cy="1757045"/>
            <wp:effectExtent l="19050" t="0" r="27940" b="0"/>
            <wp:docPr id="1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12225" w:rsidRPr="00401F4C" w:rsidRDefault="005466DE" w:rsidP="00985DCE">
      <w:pPr>
        <w:spacing w:line="360" w:lineRule="auto"/>
        <w:jc w:val="both"/>
        <w:rPr>
          <w:rFonts w:ascii="Times New Roman" w:eastAsia="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The </w:t>
      </w:r>
      <w:r w:rsidR="00E12225" w:rsidRPr="00401F4C">
        <w:rPr>
          <w:rFonts w:ascii="Times New Roman" w:eastAsia="Times New Roman" w:hAnsi="Times New Roman" w:cs="Times New Roman"/>
          <w:color w:val="000000" w:themeColor="text1"/>
          <w:sz w:val="24"/>
          <w:szCs w:val="24"/>
        </w:rPr>
        <w:t xml:space="preserve">Figure </w:t>
      </w:r>
      <w:r w:rsidRPr="00401F4C">
        <w:rPr>
          <w:rFonts w:ascii="Times New Roman" w:eastAsia="Times New Roman" w:hAnsi="Times New Roman" w:cs="Times New Roman"/>
          <w:color w:val="000000" w:themeColor="text1"/>
          <w:sz w:val="24"/>
          <w:szCs w:val="24"/>
        </w:rPr>
        <w:t xml:space="preserve">above </w:t>
      </w:r>
      <w:r w:rsidR="00E12225" w:rsidRPr="00401F4C">
        <w:rPr>
          <w:rFonts w:ascii="Times New Roman" w:eastAsia="Times New Roman" w:hAnsi="Times New Roman" w:cs="Times New Roman"/>
          <w:color w:val="000000" w:themeColor="text1"/>
          <w:sz w:val="24"/>
          <w:szCs w:val="24"/>
        </w:rPr>
        <w:t>shows</w:t>
      </w:r>
      <w:r w:rsidR="000F669E" w:rsidRPr="00401F4C">
        <w:rPr>
          <w:rFonts w:ascii="Times New Roman" w:eastAsia="Times New Roman" w:hAnsi="Times New Roman" w:cs="Times New Roman"/>
          <w:color w:val="000000" w:themeColor="text1"/>
          <w:sz w:val="24"/>
          <w:szCs w:val="24"/>
        </w:rPr>
        <w:t xml:space="preserve"> </w:t>
      </w:r>
      <w:r w:rsidRPr="00401F4C">
        <w:rPr>
          <w:rFonts w:ascii="Times New Roman" w:hAnsi="Times New Roman" w:cs="Times New Roman"/>
          <w:bCs/>
          <w:color w:val="000000" w:themeColor="text1"/>
          <w:sz w:val="24"/>
          <w:szCs w:val="24"/>
        </w:rPr>
        <w:t>repartition of participants according to their knowledge on insulin dose calculations</w:t>
      </w:r>
      <w:r w:rsidR="00E12225" w:rsidRPr="00401F4C">
        <w:rPr>
          <w:rFonts w:ascii="Times New Roman" w:eastAsia="Times New Roman" w:hAnsi="Times New Roman" w:cs="Times New Roman"/>
          <w:color w:val="000000" w:themeColor="text1"/>
          <w:sz w:val="24"/>
          <w:szCs w:val="24"/>
        </w:rPr>
        <w:t>.</w:t>
      </w:r>
      <w:r w:rsidRPr="00401F4C">
        <w:rPr>
          <w:rFonts w:ascii="Times New Roman" w:eastAsia="Times New Roman" w:hAnsi="Times New Roman" w:cs="Times New Roman"/>
          <w:color w:val="000000" w:themeColor="text1"/>
          <w:sz w:val="24"/>
          <w:szCs w:val="24"/>
        </w:rPr>
        <w:t xml:space="preserve"> The most participants were </w:t>
      </w:r>
      <w:r w:rsidR="00E12225" w:rsidRPr="00401F4C">
        <w:rPr>
          <w:rFonts w:ascii="Times New Roman" w:eastAsia="Times New Roman" w:hAnsi="Times New Roman" w:cs="Times New Roman"/>
          <w:color w:val="000000" w:themeColor="text1"/>
          <w:sz w:val="24"/>
          <w:szCs w:val="24"/>
        </w:rPr>
        <w:t xml:space="preserve"> those who knows to calculate </w:t>
      </w:r>
      <w:r w:rsidRPr="00401F4C">
        <w:rPr>
          <w:rFonts w:ascii="Times New Roman" w:eastAsia="Times New Roman" w:hAnsi="Times New Roman" w:cs="Times New Roman"/>
          <w:color w:val="000000" w:themeColor="text1"/>
          <w:sz w:val="24"/>
          <w:szCs w:val="24"/>
        </w:rPr>
        <w:t xml:space="preserve">the dose of insulin as </w:t>
      </w:r>
      <w:r w:rsidR="00E12225" w:rsidRPr="00401F4C">
        <w:rPr>
          <w:rFonts w:ascii="Times New Roman" w:eastAsia="Times New Roman" w:hAnsi="Times New Roman" w:cs="Times New Roman"/>
          <w:color w:val="000000" w:themeColor="text1"/>
          <w:sz w:val="24"/>
          <w:szCs w:val="24"/>
        </w:rPr>
        <w:t xml:space="preserve"> indicated by 49 (82%) participants</w:t>
      </w:r>
      <w:r w:rsidR="000F669E" w:rsidRPr="00401F4C">
        <w:rPr>
          <w:rFonts w:ascii="Times New Roman" w:eastAsia="Times New Roman" w:hAnsi="Times New Roman" w:cs="Times New Roman"/>
          <w:color w:val="000000" w:themeColor="text1"/>
          <w:sz w:val="24"/>
          <w:szCs w:val="24"/>
        </w:rPr>
        <w:t xml:space="preserve"> </w:t>
      </w:r>
      <w:r w:rsidR="00E12225" w:rsidRPr="00401F4C">
        <w:rPr>
          <w:rFonts w:ascii="Times New Roman" w:eastAsia="Times New Roman" w:hAnsi="Times New Roman" w:cs="Times New Roman"/>
          <w:color w:val="000000" w:themeColor="text1"/>
          <w:sz w:val="24"/>
          <w:szCs w:val="24"/>
        </w:rPr>
        <w:t>while 8(13%)</w:t>
      </w:r>
      <w:r w:rsidRPr="00401F4C">
        <w:rPr>
          <w:rFonts w:ascii="Times New Roman" w:eastAsia="Times New Roman" w:hAnsi="Times New Roman" w:cs="Times New Roman"/>
          <w:color w:val="000000" w:themeColor="text1"/>
          <w:sz w:val="24"/>
          <w:szCs w:val="24"/>
        </w:rPr>
        <w:t xml:space="preserve"> participants  did</w:t>
      </w:r>
      <w:r w:rsidR="00E12225" w:rsidRPr="00401F4C">
        <w:rPr>
          <w:rFonts w:ascii="Times New Roman" w:eastAsia="Times New Roman" w:hAnsi="Times New Roman" w:cs="Times New Roman"/>
          <w:color w:val="000000" w:themeColor="text1"/>
          <w:sz w:val="24"/>
          <w:szCs w:val="24"/>
        </w:rPr>
        <w:t>n’t know  to calculate the dose and remaining 3</w:t>
      </w:r>
      <w:r w:rsidRPr="00401F4C">
        <w:rPr>
          <w:rFonts w:ascii="Times New Roman" w:eastAsia="Times New Roman" w:hAnsi="Times New Roman" w:cs="Times New Roman"/>
          <w:color w:val="000000" w:themeColor="text1"/>
          <w:sz w:val="24"/>
          <w:szCs w:val="24"/>
        </w:rPr>
        <w:t xml:space="preserve"> (5%) participants  did</w:t>
      </w:r>
      <w:r w:rsidR="00E12225" w:rsidRPr="00401F4C">
        <w:rPr>
          <w:rFonts w:ascii="Times New Roman" w:eastAsia="Times New Roman" w:hAnsi="Times New Roman" w:cs="Times New Roman"/>
          <w:color w:val="000000" w:themeColor="text1"/>
          <w:sz w:val="24"/>
          <w:szCs w:val="24"/>
        </w:rPr>
        <w:t>n’t have any idea about dose calculations .</w:t>
      </w:r>
    </w:p>
    <w:p w:rsidR="00E12225" w:rsidRPr="00401F4C" w:rsidRDefault="001145E8" w:rsidP="00985DCE">
      <w:pPr>
        <w:pStyle w:val="Caption"/>
        <w:spacing w:line="360" w:lineRule="auto"/>
        <w:rPr>
          <w:rFonts w:ascii="Times New Roman" w:hAnsi="Times New Roman"/>
          <w:b w:val="0"/>
          <w:bCs/>
          <w:color w:val="000000" w:themeColor="text1"/>
          <w:sz w:val="24"/>
          <w:szCs w:val="24"/>
        </w:rPr>
      </w:pPr>
      <w:bookmarkStart w:id="407" w:name="_Toc91283413"/>
      <w:r w:rsidRPr="00401F4C">
        <w:rPr>
          <w:rFonts w:ascii="Times New Roman" w:hAnsi="Times New Roman"/>
          <w:color w:val="000000" w:themeColor="text1"/>
          <w:sz w:val="24"/>
          <w:szCs w:val="24"/>
        </w:rPr>
        <w:t xml:space="preserve">Table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12</w:t>
      </w:r>
      <w:r w:rsidR="00A96D74" w:rsidRPr="00401F4C">
        <w:rPr>
          <w:rFonts w:ascii="Times New Roman" w:hAnsi="Times New Roman"/>
          <w:color w:val="000000" w:themeColor="text1"/>
          <w:sz w:val="24"/>
          <w:szCs w:val="24"/>
        </w:rPr>
        <w:fldChar w:fldCharType="end"/>
      </w:r>
      <w:r w:rsidR="0022448A" w:rsidRPr="00401F4C">
        <w:rPr>
          <w:rFonts w:ascii="Times New Roman" w:hAnsi="Times New Roman"/>
          <w:color w:val="000000" w:themeColor="text1"/>
          <w:sz w:val="24"/>
          <w:szCs w:val="24"/>
        </w:rPr>
        <w:t>: Distribution</w:t>
      </w:r>
      <w:r w:rsidRPr="00401F4C">
        <w:rPr>
          <w:rFonts w:ascii="Times New Roman" w:hAnsi="Times New Roman"/>
          <w:color w:val="000000" w:themeColor="text1"/>
          <w:sz w:val="24"/>
          <w:szCs w:val="24"/>
        </w:rPr>
        <w:t xml:space="preserve"> of participants related to the use of </w:t>
      </w:r>
      <w:proofErr w:type="spellStart"/>
      <w:r w:rsidRPr="00401F4C">
        <w:rPr>
          <w:rFonts w:ascii="Times New Roman" w:hAnsi="Times New Roman"/>
          <w:color w:val="000000" w:themeColor="text1"/>
          <w:sz w:val="24"/>
          <w:szCs w:val="24"/>
        </w:rPr>
        <w:t>glucometer</w:t>
      </w:r>
      <w:bookmarkEnd w:id="407"/>
      <w:proofErr w:type="spellEnd"/>
    </w:p>
    <w:tbl>
      <w:tblPr>
        <w:tblStyle w:val="TableGrid"/>
        <w:tblpPr w:leftFromText="180" w:rightFromText="180" w:vertAnchor="text" w:tblpY="1"/>
        <w:tblOverlap w:val="never"/>
        <w:tblW w:w="0" w:type="auto"/>
        <w:tblLook w:val="04A0"/>
      </w:tblPr>
      <w:tblGrid>
        <w:gridCol w:w="3618"/>
        <w:gridCol w:w="2700"/>
        <w:gridCol w:w="3150"/>
      </w:tblGrid>
      <w:tr w:rsidR="00A53922" w:rsidRPr="00401F4C" w:rsidTr="00E47185">
        <w:tc>
          <w:tcPr>
            <w:tcW w:w="3618" w:type="dxa"/>
            <w:tcBorders>
              <w:top w:val="single" w:sz="4" w:space="0" w:color="auto"/>
              <w:left w:val="single" w:sz="4" w:space="0" w:color="auto"/>
              <w:bottom w:val="single" w:sz="4" w:space="0" w:color="auto"/>
              <w:right w:val="single" w:sz="4" w:space="0" w:color="auto"/>
            </w:tcBorders>
          </w:tcPr>
          <w:p w:rsidR="00A53922" w:rsidRPr="00401F4C" w:rsidRDefault="00622835" w:rsidP="00985DCE">
            <w:pPr>
              <w:pStyle w:val="Caption"/>
              <w:spacing w:line="360" w:lineRule="auto"/>
              <w:jc w:val="both"/>
              <w:rPr>
                <w:rFonts w:ascii="Times New Roman" w:eastAsia="Times New Roman" w:hAnsi="Times New Roman"/>
                <w:color w:val="000000" w:themeColor="text1"/>
                <w:sz w:val="24"/>
                <w:szCs w:val="24"/>
              </w:rPr>
            </w:pPr>
            <w:proofErr w:type="spellStart"/>
            <w:r w:rsidRPr="00401F4C">
              <w:rPr>
                <w:rFonts w:ascii="Times New Roman" w:hAnsi="Times New Roman"/>
                <w:color w:val="000000" w:themeColor="text1"/>
                <w:sz w:val="24"/>
                <w:szCs w:val="24"/>
              </w:rPr>
              <w:t>G</w:t>
            </w:r>
            <w:r w:rsidR="00A53922" w:rsidRPr="00401F4C">
              <w:rPr>
                <w:rFonts w:ascii="Times New Roman" w:hAnsi="Times New Roman"/>
                <w:color w:val="000000" w:themeColor="text1"/>
                <w:sz w:val="24"/>
                <w:szCs w:val="24"/>
              </w:rPr>
              <w:t>lucometer</w:t>
            </w:r>
            <w:proofErr w:type="spellEnd"/>
          </w:p>
        </w:tc>
        <w:tc>
          <w:tcPr>
            <w:tcW w:w="2700" w:type="dxa"/>
            <w:tcBorders>
              <w:top w:val="single" w:sz="4" w:space="0" w:color="auto"/>
              <w:left w:val="single" w:sz="4" w:space="0" w:color="auto"/>
              <w:bottom w:val="single" w:sz="4" w:space="0" w:color="auto"/>
              <w:right w:val="single" w:sz="4" w:space="0" w:color="auto"/>
            </w:tcBorders>
          </w:tcPr>
          <w:p w:rsidR="00A53922" w:rsidRPr="00401F4C" w:rsidRDefault="00A53922" w:rsidP="00985DCE">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Frequency</w:t>
            </w:r>
          </w:p>
        </w:tc>
        <w:tc>
          <w:tcPr>
            <w:tcW w:w="3150" w:type="dxa"/>
            <w:tcBorders>
              <w:top w:val="single" w:sz="4" w:space="0" w:color="auto"/>
              <w:left w:val="single" w:sz="4" w:space="0" w:color="auto"/>
              <w:bottom w:val="single" w:sz="4" w:space="0" w:color="auto"/>
              <w:right w:val="single" w:sz="4" w:space="0" w:color="auto"/>
            </w:tcBorders>
          </w:tcPr>
          <w:p w:rsidR="00A53922" w:rsidRPr="00401F4C" w:rsidRDefault="00A53922" w:rsidP="00985DCE">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Percentage</w:t>
            </w:r>
          </w:p>
        </w:tc>
      </w:tr>
      <w:tr w:rsidR="00A53922" w:rsidRPr="00401F4C" w:rsidTr="00E47185">
        <w:tc>
          <w:tcPr>
            <w:tcW w:w="3618" w:type="dxa"/>
            <w:tcBorders>
              <w:top w:val="single" w:sz="4" w:space="0" w:color="auto"/>
              <w:left w:val="single" w:sz="4" w:space="0" w:color="auto"/>
              <w:bottom w:val="single" w:sz="4" w:space="0" w:color="auto"/>
              <w:right w:val="single" w:sz="4" w:space="0" w:color="auto"/>
            </w:tcBorders>
          </w:tcPr>
          <w:p w:rsidR="00A53922" w:rsidRPr="00401F4C" w:rsidRDefault="00A53922" w:rsidP="00985DCE">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 xml:space="preserve">They use </w:t>
            </w:r>
            <w:proofErr w:type="spellStart"/>
            <w:r w:rsidRPr="00401F4C">
              <w:rPr>
                <w:rFonts w:ascii="Times New Roman" w:eastAsia="Times New Roman" w:hAnsi="Times New Roman"/>
                <w:b w:val="0"/>
                <w:color w:val="000000" w:themeColor="text1"/>
                <w:sz w:val="24"/>
                <w:szCs w:val="24"/>
              </w:rPr>
              <w:t>glucometer</w:t>
            </w:r>
            <w:proofErr w:type="spellEnd"/>
          </w:p>
        </w:tc>
        <w:tc>
          <w:tcPr>
            <w:tcW w:w="2700" w:type="dxa"/>
            <w:tcBorders>
              <w:top w:val="single" w:sz="4" w:space="0" w:color="auto"/>
              <w:left w:val="single" w:sz="4" w:space="0" w:color="auto"/>
              <w:bottom w:val="single" w:sz="4" w:space="0" w:color="auto"/>
              <w:right w:val="single" w:sz="4" w:space="0" w:color="auto"/>
            </w:tcBorders>
          </w:tcPr>
          <w:p w:rsidR="00A53922" w:rsidRPr="00401F4C" w:rsidRDefault="00A53922" w:rsidP="00985DCE">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47</w:t>
            </w:r>
          </w:p>
        </w:tc>
        <w:tc>
          <w:tcPr>
            <w:tcW w:w="3150" w:type="dxa"/>
            <w:tcBorders>
              <w:top w:val="single" w:sz="4" w:space="0" w:color="auto"/>
              <w:left w:val="single" w:sz="4" w:space="0" w:color="auto"/>
              <w:bottom w:val="single" w:sz="4" w:space="0" w:color="auto"/>
              <w:right w:val="single" w:sz="4" w:space="0" w:color="auto"/>
            </w:tcBorders>
          </w:tcPr>
          <w:p w:rsidR="00A53922" w:rsidRPr="00401F4C" w:rsidRDefault="00A53922" w:rsidP="00985DCE">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78</w:t>
            </w:r>
            <w:r w:rsidR="00F2444D" w:rsidRPr="00401F4C">
              <w:rPr>
                <w:rFonts w:ascii="Times New Roman" w:eastAsia="Times New Roman" w:hAnsi="Times New Roman"/>
                <w:b w:val="0"/>
                <w:color w:val="000000" w:themeColor="text1"/>
                <w:sz w:val="24"/>
                <w:szCs w:val="24"/>
              </w:rPr>
              <w:t xml:space="preserve"> %</w:t>
            </w:r>
          </w:p>
        </w:tc>
      </w:tr>
      <w:tr w:rsidR="00A53922" w:rsidRPr="00401F4C" w:rsidTr="00E47185">
        <w:tc>
          <w:tcPr>
            <w:tcW w:w="3618" w:type="dxa"/>
            <w:tcBorders>
              <w:top w:val="single" w:sz="4" w:space="0" w:color="auto"/>
              <w:left w:val="single" w:sz="4" w:space="0" w:color="auto"/>
              <w:bottom w:val="single" w:sz="4" w:space="0" w:color="auto"/>
              <w:right w:val="single" w:sz="4" w:space="0" w:color="auto"/>
            </w:tcBorders>
          </w:tcPr>
          <w:p w:rsidR="00A53922" w:rsidRPr="00401F4C" w:rsidRDefault="00A53922" w:rsidP="00985DCE">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 xml:space="preserve">They didn’t use </w:t>
            </w:r>
            <w:proofErr w:type="spellStart"/>
            <w:r w:rsidRPr="00401F4C">
              <w:rPr>
                <w:rFonts w:ascii="Times New Roman" w:eastAsia="Times New Roman" w:hAnsi="Times New Roman"/>
                <w:b w:val="0"/>
                <w:color w:val="000000" w:themeColor="text1"/>
                <w:sz w:val="24"/>
                <w:szCs w:val="24"/>
              </w:rPr>
              <w:t>glucometer</w:t>
            </w:r>
            <w:proofErr w:type="spellEnd"/>
          </w:p>
        </w:tc>
        <w:tc>
          <w:tcPr>
            <w:tcW w:w="2700" w:type="dxa"/>
            <w:tcBorders>
              <w:top w:val="single" w:sz="4" w:space="0" w:color="auto"/>
              <w:left w:val="single" w:sz="4" w:space="0" w:color="auto"/>
              <w:bottom w:val="single" w:sz="4" w:space="0" w:color="auto"/>
              <w:right w:val="single" w:sz="4" w:space="0" w:color="auto"/>
            </w:tcBorders>
          </w:tcPr>
          <w:p w:rsidR="00A53922" w:rsidRPr="00401F4C" w:rsidRDefault="00A53922" w:rsidP="00985DCE">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13</w:t>
            </w:r>
          </w:p>
        </w:tc>
        <w:tc>
          <w:tcPr>
            <w:tcW w:w="3150" w:type="dxa"/>
            <w:tcBorders>
              <w:top w:val="single" w:sz="4" w:space="0" w:color="auto"/>
              <w:left w:val="single" w:sz="4" w:space="0" w:color="auto"/>
              <w:bottom w:val="single" w:sz="4" w:space="0" w:color="auto"/>
              <w:right w:val="single" w:sz="4" w:space="0" w:color="auto"/>
            </w:tcBorders>
          </w:tcPr>
          <w:p w:rsidR="00A53922" w:rsidRPr="00401F4C" w:rsidRDefault="00A53922" w:rsidP="00985DCE">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22</w:t>
            </w:r>
            <w:r w:rsidR="00F2444D" w:rsidRPr="00401F4C">
              <w:rPr>
                <w:rFonts w:ascii="Times New Roman" w:eastAsia="Times New Roman" w:hAnsi="Times New Roman"/>
                <w:b w:val="0"/>
                <w:color w:val="000000" w:themeColor="text1"/>
                <w:sz w:val="24"/>
                <w:szCs w:val="24"/>
              </w:rPr>
              <w:t xml:space="preserve"> %</w:t>
            </w:r>
          </w:p>
        </w:tc>
      </w:tr>
      <w:tr w:rsidR="00A53922" w:rsidRPr="00401F4C" w:rsidTr="00E47185">
        <w:tc>
          <w:tcPr>
            <w:tcW w:w="3618" w:type="dxa"/>
            <w:tcBorders>
              <w:top w:val="single" w:sz="4" w:space="0" w:color="auto"/>
              <w:left w:val="single" w:sz="4" w:space="0" w:color="auto"/>
              <w:bottom w:val="single" w:sz="4" w:space="0" w:color="auto"/>
              <w:right w:val="single" w:sz="4" w:space="0" w:color="auto"/>
            </w:tcBorders>
          </w:tcPr>
          <w:p w:rsidR="00A53922" w:rsidRPr="00401F4C" w:rsidRDefault="00A53922" w:rsidP="00985DCE">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Total</w:t>
            </w:r>
          </w:p>
        </w:tc>
        <w:tc>
          <w:tcPr>
            <w:tcW w:w="2700" w:type="dxa"/>
            <w:tcBorders>
              <w:top w:val="single" w:sz="4" w:space="0" w:color="auto"/>
              <w:left w:val="single" w:sz="4" w:space="0" w:color="auto"/>
              <w:bottom w:val="single" w:sz="4" w:space="0" w:color="auto"/>
              <w:right w:val="single" w:sz="4" w:space="0" w:color="auto"/>
            </w:tcBorders>
          </w:tcPr>
          <w:p w:rsidR="00A53922" w:rsidRPr="00401F4C" w:rsidRDefault="00A53922" w:rsidP="00985DCE">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60</w:t>
            </w:r>
          </w:p>
        </w:tc>
        <w:tc>
          <w:tcPr>
            <w:tcW w:w="3150" w:type="dxa"/>
            <w:tcBorders>
              <w:top w:val="single" w:sz="4" w:space="0" w:color="auto"/>
              <w:left w:val="single" w:sz="4" w:space="0" w:color="auto"/>
              <w:bottom w:val="single" w:sz="4" w:space="0" w:color="auto"/>
              <w:right w:val="single" w:sz="4" w:space="0" w:color="auto"/>
            </w:tcBorders>
          </w:tcPr>
          <w:p w:rsidR="00A53922" w:rsidRPr="00401F4C" w:rsidRDefault="00A53922" w:rsidP="00985DCE">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100</w:t>
            </w:r>
            <w:r w:rsidR="00F2444D" w:rsidRPr="00401F4C">
              <w:rPr>
                <w:rFonts w:ascii="Times New Roman" w:eastAsia="Times New Roman" w:hAnsi="Times New Roman"/>
                <w:color w:val="000000" w:themeColor="text1"/>
                <w:sz w:val="24"/>
                <w:szCs w:val="24"/>
              </w:rPr>
              <w:t xml:space="preserve"> %</w:t>
            </w:r>
          </w:p>
        </w:tc>
      </w:tr>
    </w:tbl>
    <w:p w:rsidR="00E12225" w:rsidRPr="00401F4C" w:rsidRDefault="00A53922" w:rsidP="00985DCE">
      <w:pPr>
        <w:spacing w:line="360" w:lineRule="auto"/>
        <w:jc w:val="both"/>
        <w:rPr>
          <w:rFonts w:ascii="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lastRenderedPageBreak/>
        <w:t>The above table shows</w:t>
      </w:r>
      <w:r w:rsidR="00622835" w:rsidRPr="00401F4C">
        <w:rPr>
          <w:rFonts w:ascii="Times New Roman" w:eastAsia="Times New Roman" w:hAnsi="Times New Roman" w:cs="Times New Roman"/>
          <w:color w:val="000000" w:themeColor="text1"/>
          <w:sz w:val="24"/>
          <w:szCs w:val="24"/>
        </w:rPr>
        <w:t xml:space="preserve"> </w:t>
      </w:r>
      <w:r w:rsidR="00E12225" w:rsidRPr="00401F4C">
        <w:rPr>
          <w:rFonts w:ascii="Times New Roman" w:hAnsi="Times New Roman" w:cs="Times New Roman"/>
          <w:color w:val="000000" w:themeColor="text1"/>
          <w:sz w:val="24"/>
          <w:szCs w:val="24"/>
        </w:rPr>
        <w:t>distribution of participants acc</w:t>
      </w:r>
      <w:r w:rsidRPr="00401F4C">
        <w:rPr>
          <w:rFonts w:ascii="Times New Roman" w:hAnsi="Times New Roman" w:cs="Times New Roman"/>
          <w:color w:val="000000" w:themeColor="text1"/>
          <w:sz w:val="24"/>
          <w:szCs w:val="24"/>
        </w:rPr>
        <w:t xml:space="preserve">ording to the use of </w:t>
      </w:r>
      <w:proofErr w:type="spellStart"/>
      <w:r w:rsidRPr="00401F4C">
        <w:rPr>
          <w:rFonts w:ascii="Times New Roman" w:hAnsi="Times New Roman" w:cs="Times New Roman"/>
          <w:color w:val="000000" w:themeColor="text1"/>
          <w:sz w:val="24"/>
          <w:szCs w:val="24"/>
        </w:rPr>
        <w:t>glucometer</w:t>
      </w:r>
      <w:proofErr w:type="spellEnd"/>
      <w:r w:rsidRPr="00401F4C">
        <w:rPr>
          <w:rFonts w:ascii="Times New Roman" w:hAnsi="Times New Roman" w:cs="Times New Roman"/>
          <w:color w:val="000000" w:themeColor="text1"/>
          <w:sz w:val="24"/>
          <w:szCs w:val="24"/>
        </w:rPr>
        <w:t>. 47(78%)</w:t>
      </w:r>
      <w:r w:rsidR="00E12225" w:rsidRPr="00401F4C">
        <w:rPr>
          <w:rFonts w:ascii="Times New Roman" w:hAnsi="Times New Roman" w:cs="Times New Roman"/>
          <w:color w:val="000000" w:themeColor="text1"/>
          <w:sz w:val="24"/>
          <w:szCs w:val="24"/>
        </w:rPr>
        <w:t xml:space="preserve"> participants </w:t>
      </w:r>
      <w:r w:rsidRPr="00401F4C">
        <w:rPr>
          <w:rFonts w:ascii="Times New Roman" w:hAnsi="Times New Roman" w:cs="Times New Roman"/>
          <w:color w:val="000000" w:themeColor="text1"/>
          <w:sz w:val="24"/>
          <w:szCs w:val="24"/>
        </w:rPr>
        <w:t xml:space="preserve">used </w:t>
      </w:r>
      <w:proofErr w:type="spellStart"/>
      <w:r w:rsidRPr="00401F4C">
        <w:rPr>
          <w:rFonts w:ascii="Times New Roman" w:hAnsi="Times New Roman" w:cs="Times New Roman"/>
          <w:color w:val="000000" w:themeColor="text1"/>
          <w:sz w:val="24"/>
          <w:szCs w:val="24"/>
        </w:rPr>
        <w:t>glucometer</w:t>
      </w:r>
      <w:proofErr w:type="spellEnd"/>
      <w:r w:rsidR="00622835" w:rsidRPr="00401F4C">
        <w:rPr>
          <w:rFonts w:ascii="Times New Roman" w:hAnsi="Times New Roman" w:cs="Times New Roman"/>
          <w:color w:val="000000" w:themeColor="text1"/>
          <w:sz w:val="24"/>
          <w:szCs w:val="24"/>
        </w:rPr>
        <w:t xml:space="preserve"> </w:t>
      </w:r>
      <w:r w:rsidRPr="00401F4C">
        <w:rPr>
          <w:rFonts w:ascii="Times New Roman" w:hAnsi="Times New Roman" w:cs="Times New Roman"/>
          <w:color w:val="000000" w:themeColor="text1"/>
          <w:sz w:val="24"/>
          <w:szCs w:val="24"/>
        </w:rPr>
        <w:t>while 13 (22%</w:t>
      </w:r>
      <w:r w:rsidR="00622835" w:rsidRPr="00401F4C">
        <w:rPr>
          <w:rFonts w:ascii="Times New Roman" w:hAnsi="Times New Roman" w:cs="Times New Roman"/>
          <w:color w:val="000000" w:themeColor="text1"/>
          <w:sz w:val="24"/>
          <w:szCs w:val="24"/>
        </w:rPr>
        <w:t>) participants</w:t>
      </w:r>
      <w:r w:rsidR="00F2444D" w:rsidRPr="00401F4C">
        <w:rPr>
          <w:rFonts w:ascii="Times New Roman" w:hAnsi="Times New Roman" w:cs="Times New Roman"/>
          <w:color w:val="000000" w:themeColor="text1"/>
          <w:sz w:val="24"/>
          <w:szCs w:val="24"/>
        </w:rPr>
        <w:t xml:space="preserve"> didn’t</w:t>
      </w:r>
      <w:r w:rsidRPr="00401F4C">
        <w:rPr>
          <w:rFonts w:ascii="Times New Roman" w:hAnsi="Times New Roman" w:cs="Times New Roman"/>
          <w:color w:val="000000" w:themeColor="text1"/>
          <w:sz w:val="24"/>
          <w:szCs w:val="24"/>
        </w:rPr>
        <w:t xml:space="preserve"> used </w:t>
      </w:r>
      <w:proofErr w:type="spellStart"/>
      <w:r w:rsidR="00E12225" w:rsidRPr="00401F4C">
        <w:rPr>
          <w:rFonts w:ascii="Times New Roman" w:hAnsi="Times New Roman" w:cs="Times New Roman"/>
          <w:color w:val="000000" w:themeColor="text1"/>
          <w:sz w:val="24"/>
          <w:szCs w:val="24"/>
        </w:rPr>
        <w:t>glucometer</w:t>
      </w:r>
      <w:proofErr w:type="spellEnd"/>
      <w:r w:rsidR="00E12225" w:rsidRPr="00401F4C">
        <w:rPr>
          <w:rFonts w:ascii="Times New Roman" w:hAnsi="Times New Roman" w:cs="Times New Roman"/>
          <w:color w:val="000000" w:themeColor="text1"/>
          <w:sz w:val="24"/>
          <w:szCs w:val="24"/>
        </w:rPr>
        <w:t>.</w:t>
      </w:r>
    </w:p>
    <w:p w:rsidR="00E12225" w:rsidRPr="00401F4C" w:rsidRDefault="001145E8" w:rsidP="00985DCE">
      <w:pPr>
        <w:pStyle w:val="Caption"/>
        <w:spacing w:line="360" w:lineRule="auto"/>
        <w:rPr>
          <w:rFonts w:ascii="Times New Roman" w:hAnsi="Times New Roman"/>
          <w:color w:val="000000" w:themeColor="text1"/>
          <w:sz w:val="24"/>
          <w:szCs w:val="24"/>
        </w:rPr>
      </w:pPr>
      <w:bookmarkStart w:id="408" w:name="_Toc91283414"/>
      <w:r w:rsidRPr="00401F4C">
        <w:rPr>
          <w:rFonts w:ascii="Times New Roman" w:hAnsi="Times New Roman"/>
          <w:color w:val="000000" w:themeColor="text1"/>
          <w:sz w:val="24"/>
          <w:szCs w:val="24"/>
        </w:rPr>
        <w:t xml:space="preserve">Table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13</w:t>
      </w:r>
      <w:r w:rsidR="00A96D74" w:rsidRPr="00401F4C">
        <w:rPr>
          <w:rFonts w:ascii="Times New Roman" w:hAnsi="Times New Roman"/>
          <w:color w:val="000000" w:themeColor="text1"/>
          <w:sz w:val="24"/>
          <w:szCs w:val="24"/>
        </w:rPr>
        <w:fldChar w:fldCharType="end"/>
      </w:r>
      <w:r w:rsidR="0022448A" w:rsidRPr="00401F4C">
        <w:rPr>
          <w:rFonts w:ascii="Times New Roman" w:hAnsi="Times New Roman"/>
          <w:color w:val="000000" w:themeColor="text1"/>
          <w:sz w:val="24"/>
          <w:szCs w:val="24"/>
        </w:rPr>
        <w:t>: Distribution</w:t>
      </w:r>
      <w:r w:rsidRPr="00401F4C">
        <w:rPr>
          <w:rFonts w:ascii="Times New Roman" w:hAnsi="Times New Roman"/>
          <w:color w:val="000000" w:themeColor="text1"/>
          <w:sz w:val="24"/>
          <w:szCs w:val="24"/>
        </w:rPr>
        <w:t xml:space="preserve"> of participants according to feeding before insulin administrations</w:t>
      </w:r>
      <w:bookmarkEnd w:id="408"/>
    </w:p>
    <w:tbl>
      <w:tblPr>
        <w:tblStyle w:val="TableGrid"/>
        <w:tblW w:w="0" w:type="auto"/>
        <w:tblLook w:val="04A0"/>
      </w:tblPr>
      <w:tblGrid>
        <w:gridCol w:w="3438"/>
        <w:gridCol w:w="2610"/>
        <w:gridCol w:w="3420"/>
      </w:tblGrid>
      <w:tr w:rsidR="00E12225" w:rsidRPr="00401F4C" w:rsidTr="00E47185">
        <w:tc>
          <w:tcPr>
            <w:tcW w:w="3438"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Patient feed before insulin administration</w:t>
            </w:r>
          </w:p>
        </w:tc>
        <w:tc>
          <w:tcPr>
            <w:tcW w:w="261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Frequency</w:t>
            </w:r>
          </w:p>
        </w:tc>
        <w:tc>
          <w:tcPr>
            <w:tcW w:w="342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Percentage</w:t>
            </w:r>
          </w:p>
        </w:tc>
      </w:tr>
      <w:tr w:rsidR="00E12225" w:rsidRPr="00401F4C" w:rsidTr="00E47185">
        <w:tc>
          <w:tcPr>
            <w:tcW w:w="3438"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They take a food before insulin administration</w:t>
            </w:r>
          </w:p>
        </w:tc>
        <w:tc>
          <w:tcPr>
            <w:tcW w:w="261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54</w:t>
            </w:r>
          </w:p>
        </w:tc>
        <w:tc>
          <w:tcPr>
            <w:tcW w:w="342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90</w:t>
            </w:r>
          </w:p>
        </w:tc>
      </w:tr>
      <w:tr w:rsidR="00E12225" w:rsidRPr="00401F4C" w:rsidTr="00E47185">
        <w:tc>
          <w:tcPr>
            <w:tcW w:w="3438"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They didn’t take food before insulin administration</w:t>
            </w:r>
          </w:p>
        </w:tc>
        <w:tc>
          <w:tcPr>
            <w:tcW w:w="261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6</w:t>
            </w:r>
          </w:p>
        </w:tc>
        <w:tc>
          <w:tcPr>
            <w:tcW w:w="342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10</w:t>
            </w:r>
          </w:p>
        </w:tc>
      </w:tr>
      <w:tr w:rsidR="00E12225" w:rsidRPr="00401F4C" w:rsidTr="00E47185">
        <w:tc>
          <w:tcPr>
            <w:tcW w:w="3438"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Total</w:t>
            </w:r>
          </w:p>
        </w:tc>
        <w:tc>
          <w:tcPr>
            <w:tcW w:w="261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60</w:t>
            </w:r>
          </w:p>
        </w:tc>
        <w:tc>
          <w:tcPr>
            <w:tcW w:w="342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100</w:t>
            </w:r>
          </w:p>
        </w:tc>
      </w:tr>
    </w:tbl>
    <w:p w:rsidR="00377EF8" w:rsidRPr="00401F4C" w:rsidRDefault="00377EF8" w:rsidP="00985DCE">
      <w:pPr>
        <w:spacing w:line="360" w:lineRule="auto"/>
        <w:rPr>
          <w:rFonts w:ascii="Times New Roman" w:hAnsi="Times New Roman" w:cs="Times New Roman"/>
          <w:color w:val="000000" w:themeColor="text1"/>
          <w:sz w:val="24"/>
          <w:szCs w:val="24"/>
        </w:rPr>
      </w:pPr>
    </w:p>
    <w:p w:rsidR="00D701C5" w:rsidRPr="00401F4C" w:rsidRDefault="00E12225" w:rsidP="00985DCE">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 xml:space="preserve">According to this table </w:t>
      </w:r>
      <w:r w:rsidR="00377EF8" w:rsidRPr="00401F4C">
        <w:rPr>
          <w:rFonts w:ascii="Times New Roman" w:eastAsia="Times New Roman" w:hAnsi="Times New Roman"/>
          <w:b w:val="0"/>
          <w:color w:val="000000" w:themeColor="text1"/>
          <w:sz w:val="24"/>
          <w:szCs w:val="24"/>
        </w:rPr>
        <w:t>54 (</w:t>
      </w:r>
      <w:r w:rsidRPr="00401F4C">
        <w:rPr>
          <w:rFonts w:ascii="Times New Roman" w:eastAsia="Times New Roman" w:hAnsi="Times New Roman"/>
          <w:b w:val="0"/>
          <w:color w:val="000000" w:themeColor="text1"/>
          <w:sz w:val="24"/>
          <w:szCs w:val="24"/>
        </w:rPr>
        <w:t>90%</w:t>
      </w:r>
      <w:r w:rsidR="00377EF8" w:rsidRPr="00401F4C">
        <w:rPr>
          <w:rFonts w:ascii="Times New Roman" w:eastAsia="Times New Roman" w:hAnsi="Times New Roman"/>
          <w:b w:val="0"/>
          <w:color w:val="000000" w:themeColor="text1"/>
          <w:sz w:val="24"/>
          <w:szCs w:val="24"/>
        </w:rPr>
        <w:t>)</w:t>
      </w:r>
      <w:r w:rsidRPr="00401F4C">
        <w:rPr>
          <w:rFonts w:ascii="Times New Roman" w:eastAsia="Times New Roman" w:hAnsi="Times New Roman"/>
          <w:b w:val="0"/>
          <w:color w:val="000000" w:themeColor="text1"/>
          <w:sz w:val="24"/>
          <w:szCs w:val="24"/>
        </w:rPr>
        <w:t xml:space="preserve"> of participants they take a food before insulin administrati</w:t>
      </w:r>
      <w:r w:rsidR="00377EF8" w:rsidRPr="00401F4C">
        <w:rPr>
          <w:rFonts w:ascii="Times New Roman" w:eastAsia="Times New Roman" w:hAnsi="Times New Roman"/>
          <w:b w:val="0"/>
          <w:color w:val="000000" w:themeColor="text1"/>
          <w:sz w:val="24"/>
          <w:szCs w:val="24"/>
        </w:rPr>
        <w:t>on while 6 (10%) of participants</w:t>
      </w:r>
      <w:r w:rsidRPr="00401F4C">
        <w:rPr>
          <w:rFonts w:ascii="Times New Roman" w:eastAsia="Times New Roman" w:hAnsi="Times New Roman"/>
          <w:b w:val="0"/>
          <w:color w:val="000000" w:themeColor="text1"/>
          <w:sz w:val="24"/>
          <w:szCs w:val="24"/>
        </w:rPr>
        <w:t xml:space="preserve"> they didn’t take foo</w:t>
      </w:r>
      <w:r w:rsidR="001D6076" w:rsidRPr="00401F4C">
        <w:rPr>
          <w:rFonts w:ascii="Times New Roman" w:eastAsia="Times New Roman" w:hAnsi="Times New Roman"/>
          <w:b w:val="0"/>
          <w:color w:val="000000" w:themeColor="text1"/>
          <w:sz w:val="24"/>
          <w:szCs w:val="24"/>
        </w:rPr>
        <w:t>d before insulin administration</w:t>
      </w:r>
    </w:p>
    <w:p w:rsidR="00E12225" w:rsidRPr="00401F4C" w:rsidRDefault="00BA1514" w:rsidP="00985DCE">
      <w:pPr>
        <w:pStyle w:val="Caption"/>
        <w:spacing w:line="360" w:lineRule="auto"/>
        <w:rPr>
          <w:rFonts w:ascii="Times New Roman" w:hAnsi="Times New Roman"/>
          <w:b w:val="0"/>
          <w:color w:val="000000" w:themeColor="text1"/>
          <w:sz w:val="24"/>
          <w:szCs w:val="24"/>
        </w:rPr>
      </w:pPr>
      <w:bookmarkStart w:id="409" w:name="_Toc91283415"/>
      <w:r w:rsidRPr="00401F4C">
        <w:rPr>
          <w:rFonts w:ascii="Times New Roman" w:hAnsi="Times New Roman"/>
          <w:color w:val="000000" w:themeColor="text1"/>
          <w:sz w:val="24"/>
          <w:szCs w:val="24"/>
        </w:rPr>
        <w:t xml:space="preserve">Table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Table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14</w:t>
      </w:r>
      <w:r w:rsidR="00A96D74" w:rsidRPr="00401F4C">
        <w:rPr>
          <w:rFonts w:ascii="Times New Roman" w:hAnsi="Times New Roman"/>
          <w:color w:val="000000" w:themeColor="text1"/>
          <w:sz w:val="24"/>
          <w:szCs w:val="24"/>
        </w:rPr>
        <w:fldChar w:fldCharType="end"/>
      </w:r>
      <w:proofErr w:type="gramStart"/>
      <w:r w:rsidRPr="00401F4C">
        <w:rPr>
          <w:rFonts w:ascii="Times New Roman" w:hAnsi="Times New Roman"/>
          <w:color w:val="000000" w:themeColor="text1"/>
          <w:sz w:val="24"/>
          <w:szCs w:val="24"/>
        </w:rPr>
        <w:t>:Distribution</w:t>
      </w:r>
      <w:proofErr w:type="gramEnd"/>
      <w:r w:rsidRPr="00401F4C">
        <w:rPr>
          <w:rFonts w:ascii="Times New Roman" w:hAnsi="Times New Roman"/>
          <w:color w:val="000000" w:themeColor="text1"/>
          <w:sz w:val="24"/>
          <w:szCs w:val="24"/>
        </w:rPr>
        <w:t xml:space="preserve"> of participants according to regime preparation</w:t>
      </w:r>
      <w:bookmarkEnd w:id="409"/>
    </w:p>
    <w:tbl>
      <w:tblPr>
        <w:tblStyle w:val="TableGrid"/>
        <w:tblpPr w:leftFromText="180" w:rightFromText="180" w:vertAnchor="text" w:tblpY="1"/>
        <w:tblOverlap w:val="never"/>
        <w:tblW w:w="0" w:type="auto"/>
        <w:tblLook w:val="04A0"/>
      </w:tblPr>
      <w:tblGrid>
        <w:gridCol w:w="3618"/>
        <w:gridCol w:w="2700"/>
        <w:gridCol w:w="3150"/>
      </w:tblGrid>
      <w:tr w:rsidR="00E12225" w:rsidRPr="00401F4C" w:rsidTr="00E47185">
        <w:tc>
          <w:tcPr>
            <w:tcW w:w="3618"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color w:val="000000" w:themeColor="text1"/>
                <w:sz w:val="24"/>
                <w:szCs w:val="24"/>
              </w:rPr>
            </w:pPr>
            <w:r w:rsidRPr="00401F4C">
              <w:rPr>
                <w:rFonts w:ascii="Times New Roman" w:hAnsi="Times New Roman"/>
                <w:color w:val="000000" w:themeColor="text1"/>
                <w:sz w:val="24"/>
                <w:szCs w:val="24"/>
              </w:rPr>
              <w:t>Regime preparation  in diabetic patients</w:t>
            </w:r>
          </w:p>
        </w:tc>
        <w:tc>
          <w:tcPr>
            <w:tcW w:w="270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Frequency</w:t>
            </w:r>
          </w:p>
        </w:tc>
        <w:tc>
          <w:tcPr>
            <w:tcW w:w="315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Percentage</w:t>
            </w:r>
          </w:p>
        </w:tc>
      </w:tr>
      <w:tr w:rsidR="00E12225" w:rsidRPr="00401F4C" w:rsidTr="00E47185">
        <w:tc>
          <w:tcPr>
            <w:tcW w:w="3618"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 xml:space="preserve">They </w:t>
            </w:r>
            <w:r w:rsidR="00D701C5" w:rsidRPr="00401F4C">
              <w:rPr>
                <w:rFonts w:ascii="Times New Roman" w:eastAsia="Times New Roman" w:hAnsi="Times New Roman"/>
                <w:b w:val="0"/>
                <w:color w:val="000000" w:themeColor="text1"/>
                <w:sz w:val="24"/>
                <w:szCs w:val="24"/>
              </w:rPr>
              <w:t xml:space="preserve"> were know how regime is prepared </w:t>
            </w:r>
          </w:p>
        </w:tc>
        <w:tc>
          <w:tcPr>
            <w:tcW w:w="270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47</w:t>
            </w:r>
          </w:p>
        </w:tc>
        <w:tc>
          <w:tcPr>
            <w:tcW w:w="315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78</w:t>
            </w:r>
            <w:r w:rsidR="00D701C5" w:rsidRPr="00401F4C">
              <w:rPr>
                <w:rFonts w:ascii="Times New Roman" w:eastAsia="Times New Roman" w:hAnsi="Times New Roman"/>
                <w:b w:val="0"/>
                <w:color w:val="000000" w:themeColor="text1"/>
                <w:sz w:val="24"/>
                <w:szCs w:val="24"/>
              </w:rPr>
              <w:t xml:space="preserve"> %</w:t>
            </w:r>
          </w:p>
        </w:tc>
      </w:tr>
      <w:tr w:rsidR="00E12225" w:rsidRPr="00401F4C" w:rsidTr="00E47185">
        <w:tc>
          <w:tcPr>
            <w:tcW w:w="3618"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They didn’t take know how regime is prep</w:t>
            </w:r>
            <w:r w:rsidR="00D701C5" w:rsidRPr="00401F4C">
              <w:rPr>
                <w:rFonts w:ascii="Times New Roman" w:eastAsia="Times New Roman" w:hAnsi="Times New Roman"/>
                <w:b w:val="0"/>
                <w:color w:val="000000" w:themeColor="text1"/>
                <w:sz w:val="24"/>
                <w:szCs w:val="24"/>
              </w:rPr>
              <w:t xml:space="preserve">ared </w:t>
            </w:r>
          </w:p>
        </w:tc>
        <w:tc>
          <w:tcPr>
            <w:tcW w:w="270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13</w:t>
            </w:r>
          </w:p>
        </w:tc>
        <w:tc>
          <w:tcPr>
            <w:tcW w:w="315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22</w:t>
            </w:r>
            <w:r w:rsidR="00D701C5" w:rsidRPr="00401F4C">
              <w:rPr>
                <w:rFonts w:ascii="Times New Roman" w:eastAsia="Times New Roman" w:hAnsi="Times New Roman"/>
                <w:b w:val="0"/>
                <w:color w:val="000000" w:themeColor="text1"/>
                <w:sz w:val="24"/>
                <w:szCs w:val="24"/>
              </w:rPr>
              <w:t xml:space="preserve"> %</w:t>
            </w:r>
          </w:p>
        </w:tc>
      </w:tr>
      <w:tr w:rsidR="00E12225" w:rsidRPr="00401F4C" w:rsidTr="00E47185">
        <w:tc>
          <w:tcPr>
            <w:tcW w:w="3618"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Total</w:t>
            </w:r>
          </w:p>
        </w:tc>
        <w:tc>
          <w:tcPr>
            <w:tcW w:w="270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60</w:t>
            </w:r>
          </w:p>
        </w:tc>
        <w:tc>
          <w:tcPr>
            <w:tcW w:w="3150" w:type="dxa"/>
            <w:tcBorders>
              <w:top w:val="single" w:sz="4" w:space="0" w:color="auto"/>
              <w:left w:val="single" w:sz="4" w:space="0" w:color="auto"/>
              <w:bottom w:val="single" w:sz="4" w:space="0" w:color="auto"/>
              <w:right w:val="single" w:sz="4" w:space="0" w:color="auto"/>
            </w:tcBorders>
          </w:tcPr>
          <w:p w:rsidR="00E12225" w:rsidRPr="00401F4C" w:rsidRDefault="00E12225" w:rsidP="00401F4C">
            <w:pPr>
              <w:pStyle w:val="Caption"/>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100</w:t>
            </w:r>
          </w:p>
        </w:tc>
      </w:tr>
    </w:tbl>
    <w:p w:rsidR="00E12225" w:rsidRDefault="00D701C5" w:rsidP="00985DCE">
      <w:pPr>
        <w:pStyle w:val="Caption"/>
        <w:spacing w:line="360" w:lineRule="auto"/>
        <w:rPr>
          <w:rFonts w:ascii="Times New Roman" w:eastAsia="Times New Roman" w:hAnsi="Times New Roman"/>
          <w:b w:val="0"/>
          <w:color w:val="000000" w:themeColor="text1"/>
          <w:sz w:val="24"/>
          <w:szCs w:val="24"/>
        </w:rPr>
      </w:pPr>
      <w:r w:rsidRPr="00401F4C">
        <w:rPr>
          <w:rFonts w:ascii="Times New Roman" w:eastAsia="Times New Roman" w:hAnsi="Times New Roman"/>
          <w:b w:val="0"/>
          <w:color w:val="000000" w:themeColor="text1"/>
          <w:sz w:val="24"/>
          <w:szCs w:val="24"/>
        </w:rPr>
        <w:t xml:space="preserve"> </w:t>
      </w:r>
      <w:r w:rsidR="00157BC6" w:rsidRPr="00401F4C">
        <w:rPr>
          <w:rFonts w:ascii="Times New Roman" w:eastAsia="Times New Roman" w:hAnsi="Times New Roman"/>
          <w:b w:val="0"/>
          <w:color w:val="000000" w:themeColor="text1"/>
          <w:sz w:val="24"/>
          <w:szCs w:val="24"/>
        </w:rPr>
        <w:t>The</w:t>
      </w:r>
      <w:r w:rsidRPr="00401F4C">
        <w:rPr>
          <w:rFonts w:ascii="Times New Roman" w:eastAsia="Times New Roman" w:hAnsi="Times New Roman"/>
          <w:b w:val="0"/>
          <w:color w:val="000000" w:themeColor="text1"/>
          <w:sz w:val="24"/>
          <w:szCs w:val="24"/>
        </w:rPr>
        <w:t xml:space="preserve"> table above</w:t>
      </w:r>
      <w:r w:rsidR="008E4AA7" w:rsidRPr="00401F4C">
        <w:rPr>
          <w:rFonts w:ascii="Times New Roman" w:hAnsi="Times New Roman"/>
          <w:b w:val="0"/>
          <w:color w:val="000000" w:themeColor="text1"/>
          <w:sz w:val="24"/>
          <w:szCs w:val="24"/>
        </w:rPr>
        <w:t xml:space="preserve"> shows the distribution of participants according to regime </w:t>
      </w:r>
      <w:r w:rsidR="00F733D9" w:rsidRPr="00401F4C">
        <w:rPr>
          <w:rFonts w:ascii="Times New Roman" w:hAnsi="Times New Roman"/>
          <w:b w:val="0"/>
          <w:color w:val="000000" w:themeColor="text1"/>
          <w:sz w:val="24"/>
          <w:szCs w:val="24"/>
        </w:rPr>
        <w:t>preparation</w:t>
      </w:r>
      <w:r w:rsidR="00F733D9" w:rsidRPr="00401F4C">
        <w:rPr>
          <w:rFonts w:ascii="Times New Roman" w:hAnsi="Times New Roman"/>
          <w:color w:val="000000" w:themeColor="text1"/>
          <w:sz w:val="24"/>
          <w:szCs w:val="24"/>
        </w:rPr>
        <w:t xml:space="preserve"> .</w:t>
      </w:r>
      <w:r w:rsidRPr="00401F4C">
        <w:rPr>
          <w:rFonts w:ascii="Times New Roman" w:eastAsia="Times New Roman" w:hAnsi="Times New Roman"/>
          <w:b w:val="0"/>
          <w:color w:val="000000" w:themeColor="text1"/>
          <w:sz w:val="24"/>
          <w:szCs w:val="24"/>
        </w:rPr>
        <w:t>47 (</w:t>
      </w:r>
      <w:r w:rsidR="00E12225" w:rsidRPr="00401F4C">
        <w:rPr>
          <w:rFonts w:ascii="Times New Roman" w:eastAsia="Times New Roman" w:hAnsi="Times New Roman"/>
          <w:b w:val="0"/>
          <w:color w:val="000000" w:themeColor="text1"/>
          <w:sz w:val="24"/>
          <w:szCs w:val="24"/>
        </w:rPr>
        <w:t>78%</w:t>
      </w:r>
      <w:r w:rsidRPr="00401F4C">
        <w:rPr>
          <w:rFonts w:ascii="Times New Roman" w:eastAsia="Times New Roman" w:hAnsi="Times New Roman"/>
          <w:b w:val="0"/>
          <w:color w:val="000000" w:themeColor="text1"/>
          <w:sz w:val="24"/>
          <w:szCs w:val="24"/>
        </w:rPr>
        <w:t>) participants they were know how regime is prepared</w:t>
      </w:r>
      <w:r w:rsidR="00E12225" w:rsidRPr="00401F4C">
        <w:rPr>
          <w:rFonts w:ascii="Times New Roman" w:eastAsia="Times New Roman" w:hAnsi="Times New Roman"/>
          <w:b w:val="0"/>
          <w:color w:val="000000" w:themeColor="text1"/>
          <w:sz w:val="24"/>
          <w:szCs w:val="24"/>
        </w:rPr>
        <w:t xml:space="preserve"> while </w:t>
      </w:r>
      <w:r w:rsidRPr="00401F4C">
        <w:rPr>
          <w:rFonts w:ascii="Times New Roman" w:eastAsia="Times New Roman" w:hAnsi="Times New Roman"/>
          <w:b w:val="0"/>
          <w:color w:val="000000" w:themeColor="text1"/>
          <w:sz w:val="24"/>
          <w:szCs w:val="24"/>
        </w:rPr>
        <w:t>13 (</w:t>
      </w:r>
      <w:r w:rsidR="00E12225" w:rsidRPr="00401F4C">
        <w:rPr>
          <w:rFonts w:ascii="Times New Roman" w:eastAsia="Times New Roman" w:hAnsi="Times New Roman"/>
          <w:b w:val="0"/>
          <w:color w:val="000000" w:themeColor="text1"/>
          <w:sz w:val="24"/>
          <w:szCs w:val="24"/>
        </w:rPr>
        <w:t>22%</w:t>
      </w:r>
      <w:r w:rsidRPr="00401F4C">
        <w:rPr>
          <w:rFonts w:ascii="Times New Roman" w:eastAsia="Times New Roman" w:hAnsi="Times New Roman"/>
          <w:b w:val="0"/>
          <w:color w:val="000000" w:themeColor="text1"/>
          <w:sz w:val="24"/>
          <w:szCs w:val="24"/>
        </w:rPr>
        <w:t>) participants they didn’t know how regime is prepared</w:t>
      </w:r>
      <w:r w:rsidR="00E12225" w:rsidRPr="00401F4C">
        <w:rPr>
          <w:rFonts w:ascii="Times New Roman" w:eastAsia="Times New Roman" w:hAnsi="Times New Roman"/>
          <w:b w:val="0"/>
          <w:color w:val="000000" w:themeColor="text1"/>
          <w:sz w:val="24"/>
          <w:szCs w:val="24"/>
        </w:rPr>
        <w:t>.</w:t>
      </w:r>
    </w:p>
    <w:p w:rsidR="00401F4C" w:rsidRDefault="00401F4C" w:rsidP="00401F4C"/>
    <w:p w:rsidR="00401F4C" w:rsidRDefault="00401F4C" w:rsidP="00401F4C"/>
    <w:p w:rsidR="00401F4C" w:rsidRDefault="00401F4C" w:rsidP="00401F4C"/>
    <w:p w:rsidR="00401F4C" w:rsidRDefault="00401F4C" w:rsidP="00401F4C"/>
    <w:p w:rsidR="00401F4C" w:rsidRDefault="00401F4C" w:rsidP="00401F4C"/>
    <w:p w:rsidR="00401F4C" w:rsidRPr="00401F4C" w:rsidRDefault="00401F4C" w:rsidP="00401F4C"/>
    <w:p w:rsidR="00E12225" w:rsidRPr="00401F4C" w:rsidRDefault="00BA1514" w:rsidP="00985DCE">
      <w:pPr>
        <w:pStyle w:val="Caption"/>
        <w:spacing w:line="360" w:lineRule="auto"/>
        <w:rPr>
          <w:rFonts w:ascii="Times New Roman" w:hAnsi="Times New Roman"/>
          <w:b w:val="0"/>
          <w:color w:val="000000" w:themeColor="text1"/>
          <w:sz w:val="24"/>
          <w:szCs w:val="24"/>
        </w:rPr>
      </w:pPr>
      <w:bookmarkStart w:id="410" w:name="_Toc91283396"/>
      <w:r w:rsidRPr="00401F4C">
        <w:rPr>
          <w:rFonts w:ascii="Times New Roman" w:hAnsi="Times New Roman"/>
          <w:color w:val="000000" w:themeColor="text1"/>
          <w:sz w:val="24"/>
          <w:szCs w:val="24"/>
        </w:rPr>
        <w:lastRenderedPageBreak/>
        <w:t xml:space="preserve">Figure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Figure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7</w:t>
      </w:r>
      <w:r w:rsidR="00A96D74" w:rsidRPr="00401F4C">
        <w:rPr>
          <w:rFonts w:ascii="Times New Roman" w:hAnsi="Times New Roman"/>
          <w:color w:val="000000" w:themeColor="text1"/>
          <w:sz w:val="24"/>
          <w:szCs w:val="24"/>
        </w:rPr>
        <w:fldChar w:fldCharType="end"/>
      </w:r>
      <w:r w:rsidR="0022448A" w:rsidRPr="00401F4C">
        <w:rPr>
          <w:rFonts w:ascii="Times New Roman" w:hAnsi="Times New Roman"/>
          <w:color w:val="000000" w:themeColor="text1"/>
          <w:sz w:val="24"/>
          <w:szCs w:val="24"/>
        </w:rPr>
        <w:t>: Distribution</w:t>
      </w:r>
      <w:r w:rsidRPr="00401F4C">
        <w:rPr>
          <w:rFonts w:ascii="Times New Roman" w:hAnsi="Times New Roman"/>
          <w:color w:val="000000" w:themeColor="text1"/>
          <w:sz w:val="24"/>
          <w:szCs w:val="24"/>
        </w:rPr>
        <w:t xml:space="preserve"> of participants according to the respect of regime</w:t>
      </w:r>
      <w:bookmarkEnd w:id="410"/>
    </w:p>
    <w:p w:rsidR="00E12225" w:rsidRPr="00401F4C" w:rsidRDefault="00E12225" w:rsidP="00985DCE">
      <w:pPr>
        <w:pStyle w:val="Caption"/>
        <w:spacing w:line="360" w:lineRule="auto"/>
        <w:jc w:val="both"/>
        <w:rPr>
          <w:rFonts w:ascii="Times New Roman" w:eastAsia="Times New Roman" w:hAnsi="Times New Roman"/>
          <w:b w:val="0"/>
          <w:color w:val="000000" w:themeColor="text1"/>
          <w:sz w:val="24"/>
          <w:szCs w:val="24"/>
        </w:rPr>
      </w:pPr>
      <w:r w:rsidRPr="00401F4C">
        <w:rPr>
          <w:rFonts w:ascii="Times New Roman" w:eastAsia="Times New Roman" w:hAnsi="Times New Roman"/>
          <w:b w:val="0"/>
          <w:noProof/>
          <w:color w:val="000000" w:themeColor="text1"/>
          <w:sz w:val="24"/>
          <w:szCs w:val="24"/>
        </w:rPr>
        <w:drawing>
          <wp:inline distT="0" distB="0" distL="0" distR="0">
            <wp:extent cx="5970215" cy="2713383"/>
            <wp:effectExtent l="19050" t="0" r="11485" b="0"/>
            <wp:docPr id="1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A1514" w:rsidRPr="00401F4C" w:rsidRDefault="00DD375A" w:rsidP="00401F4C">
      <w:pPr>
        <w:pStyle w:val="Caption"/>
        <w:spacing w:line="360" w:lineRule="auto"/>
        <w:jc w:val="both"/>
        <w:rPr>
          <w:rFonts w:ascii="Times New Roman" w:eastAsia="Times New Roman" w:hAnsi="Times New Roman"/>
          <w:b w:val="0"/>
          <w:color w:val="000000" w:themeColor="text1"/>
          <w:sz w:val="24"/>
          <w:szCs w:val="24"/>
        </w:rPr>
      </w:pPr>
      <w:proofErr w:type="gramStart"/>
      <w:r w:rsidRPr="00401F4C">
        <w:rPr>
          <w:rFonts w:ascii="Times New Roman" w:eastAsia="Times New Roman" w:hAnsi="Times New Roman"/>
          <w:b w:val="0"/>
          <w:color w:val="000000" w:themeColor="text1"/>
          <w:sz w:val="24"/>
          <w:szCs w:val="24"/>
        </w:rPr>
        <w:t xml:space="preserve">The </w:t>
      </w:r>
      <w:r w:rsidR="00E12225" w:rsidRPr="00401F4C">
        <w:rPr>
          <w:rFonts w:ascii="Times New Roman" w:eastAsia="Times New Roman" w:hAnsi="Times New Roman"/>
          <w:b w:val="0"/>
          <w:color w:val="000000" w:themeColor="text1"/>
          <w:sz w:val="24"/>
          <w:szCs w:val="24"/>
        </w:rPr>
        <w:t>Figure</w:t>
      </w:r>
      <w:r w:rsidRPr="00401F4C">
        <w:rPr>
          <w:rFonts w:ascii="Times New Roman" w:eastAsia="Times New Roman" w:hAnsi="Times New Roman"/>
          <w:b w:val="0"/>
          <w:color w:val="000000" w:themeColor="text1"/>
          <w:sz w:val="24"/>
          <w:szCs w:val="24"/>
        </w:rPr>
        <w:t xml:space="preserve"> abov</w:t>
      </w:r>
      <w:r w:rsidR="00C65F5E" w:rsidRPr="00401F4C">
        <w:rPr>
          <w:rFonts w:ascii="Times New Roman" w:eastAsia="Times New Roman" w:hAnsi="Times New Roman"/>
          <w:b w:val="0"/>
          <w:color w:val="000000" w:themeColor="text1"/>
          <w:sz w:val="24"/>
          <w:szCs w:val="24"/>
        </w:rPr>
        <w:t xml:space="preserve">e the </w:t>
      </w:r>
      <w:r w:rsidR="00C65F5E" w:rsidRPr="00401F4C">
        <w:rPr>
          <w:rFonts w:ascii="Times New Roman" w:hAnsi="Times New Roman"/>
          <w:b w:val="0"/>
          <w:color w:val="000000" w:themeColor="text1"/>
          <w:sz w:val="24"/>
          <w:szCs w:val="24"/>
        </w:rPr>
        <w:t>distribution of participants according to the respect of regime</w:t>
      </w:r>
      <w:r w:rsidR="00C65F5E" w:rsidRPr="00401F4C">
        <w:rPr>
          <w:rFonts w:ascii="Times New Roman" w:eastAsia="Times New Roman" w:hAnsi="Times New Roman"/>
          <w:b w:val="0"/>
          <w:color w:val="000000" w:themeColor="text1"/>
          <w:sz w:val="24"/>
          <w:szCs w:val="24"/>
        </w:rPr>
        <w:t>.</w:t>
      </w:r>
      <w:proofErr w:type="gramEnd"/>
      <w:r w:rsidR="00C65F5E" w:rsidRPr="00401F4C">
        <w:rPr>
          <w:rFonts w:ascii="Times New Roman" w:eastAsia="Times New Roman" w:hAnsi="Times New Roman"/>
          <w:b w:val="0"/>
          <w:color w:val="000000" w:themeColor="text1"/>
          <w:sz w:val="24"/>
          <w:szCs w:val="24"/>
        </w:rPr>
        <w:t xml:space="preserve"> </w:t>
      </w:r>
      <w:r w:rsidRPr="00401F4C">
        <w:rPr>
          <w:rFonts w:ascii="Times New Roman" w:eastAsia="Times New Roman" w:hAnsi="Times New Roman"/>
          <w:b w:val="0"/>
          <w:color w:val="000000" w:themeColor="text1"/>
          <w:sz w:val="24"/>
          <w:szCs w:val="24"/>
        </w:rPr>
        <w:t>39(</w:t>
      </w:r>
      <w:r w:rsidR="00E12225" w:rsidRPr="00401F4C">
        <w:rPr>
          <w:rFonts w:ascii="Times New Roman" w:eastAsia="Times New Roman" w:hAnsi="Times New Roman"/>
          <w:b w:val="0"/>
          <w:color w:val="000000" w:themeColor="text1"/>
          <w:sz w:val="24"/>
          <w:szCs w:val="24"/>
        </w:rPr>
        <w:t>65%</w:t>
      </w:r>
      <w:r w:rsidRPr="00401F4C">
        <w:rPr>
          <w:rFonts w:ascii="Times New Roman" w:eastAsia="Times New Roman" w:hAnsi="Times New Roman"/>
          <w:b w:val="0"/>
          <w:color w:val="000000" w:themeColor="text1"/>
          <w:sz w:val="24"/>
          <w:szCs w:val="24"/>
        </w:rPr>
        <w:t>) participants they respect</w:t>
      </w:r>
      <w:r w:rsidR="00E12225" w:rsidRPr="00401F4C">
        <w:rPr>
          <w:rFonts w:ascii="Times New Roman" w:eastAsia="Times New Roman" w:hAnsi="Times New Roman"/>
          <w:b w:val="0"/>
          <w:color w:val="000000" w:themeColor="text1"/>
          <w:sz w:val="24"/>
          <w:szCs w:val="24"/>
        </w:rPr>
        <w:t xml:space="preserve"> regime while </w:t>
      </w:r>
      <w:r w:rsidR="002B5EEF" w:rsidRPr="00401F4C">
        <w:rPr>
          <w:rFonts w:ascii="Times New Roman" w:eastAsia="Times New Roman" w:hAnsi="Times New Roman"/>
          <w:b w:val="0"/>
          <w:color w:val="000000" w:themeColor="text1"/>
          <w:sz w:val="24"/>
          <w:szCs w:val="24"/>
        </w:rPr>
        <w:t>21</w:t>
      </w:r>
      <w:r w:rsidRPr="00401F4C">
        <w:rPr>
          <w:rFonts w:ascii="Times New Roman" w:eastAsia="Times New Roman" w:hAnsi="Times New Roman"/>
          <w:b w:val="0"/>
          <w:color w:val="000000" w:themeColor="text1"/>
          <w:sz w:val="24"/>
          <w:szCs w:val="24"/>
        </w:rPr>
        <w:t>(</w:t>
      </w:r>
      <w:r w:rsidR="00E12225" w:rsidRPr="00401F4C">
        <w:rPr>
          <w:rFonts w:ascii="Times New Roman" w:eastAsia="Times New Roman" w:hAnsi="Times New Roman"/>
          <w:b w:val="0"/>
          <w:color w:val="000000" w:themeColor="text1"/>
          <w:sz w:val="24"/>
          <w:szCs w:val="24"/>
        </w:rPr>
        <w:t>35%</w:t>
      </w:r>
      <w:r w:rsidRPr="00401F4C">
        <w:rPr>
          <w:rFonts w:ascii="Times New Roman" w:eastAsia="Times New Roman" w:hAnsi="Times New Roman"/>
          <w:b w:val="0"/>
          <w:color w:val="000000" w:themeColor="text1"/>
          <w:sz w:val="24"/>
          <w:szCs w:val="24"/>
        </w:rPr>
        <w:t xml:space="preserve">) participants they didn’t </w:t>
      </w:r>
      <w:r w:rsidR="00E12225" w:rsidRPr="00401F4C">
        <w:rPr>
          <w:rFonts w:ascii="Times New Roman" w:eastAsia="Times New Roman" w:hAnsi="Times New Roman"/>
          <w:b w:val="0"/>
          <w:color w:val="000000" w:themeColor="text1"/>
          <w:sz w:val="24"/>
          <w:szCs w:val="24"/>
        </w:rPr>
        <w:t>respect regime.</w:t>
      </w:r>
      <w:bookmarkStart w:id="411" w:name="_Toc23751445"/>
    </w:p>
    <w:p w:rsidR="00E12225" w:rsidRDefault="00E12225" w:rsidP="00EA287F">
      <w:pPr>
        <w:pStyle w:val="Heading2"/>
        <w:rPr>
          <w:rFonts w:cs="Times New Roman"/>
          <w:szCs w:val="24"/>
        </w:rPr>
      </w:pPr>
      <w:bookmarkStart w:id="412" w:name="_Toc91284153"/>
      <w:r w:rsidRPr="00401F4C">
        <w:rPr>
          <w:rFonts w:cs="Times New Roman"/>
          <w:szCs w:val="24"/>
        </w:rPr>
        <w:t>4.2. Discussion of Findings</w:t>
      </w:r>
      <w:bookmarkEnd w:id="411"/>
      <w:bookmarkEnd w:id="412"/>
    </w:p>
    <w:p w:rsidR="00401F4C" w:rsidRPr="00401F4C" w:rsidRDefault="00401F4C" w:rsidP="00401F4C"/>
    <w:p w:rsidR="00E12225" w:rsidRPr="00401F4C" w:rsidRDefault="00A4333D" w:rsidP="00EA287F">
      <w:pPr>
        <w:pStyle w:val="Heading3"/>
        <w:rPr>
          <w:rFonts w:ascii="Times New Roman" w:hAnsi="Times New Roman" w:cs="Times New Roman"/>
          <w:b/>
          <w:color w:val="000000" w:themeColor="text1"/>
        </w:rPr>
      </w:pPr>
      <w:bookmarkStart w:id="413" w:name="_Toc98491088"/>
      <w:bookmarkStart w:id="414" w:name="_Toc91284154"/>
      <w:r w:rsidRPr="00401F4C">
        <w:rPr>
          <w:rFonts w:ascii="Times New Roman" w:hAnsi="Times New Roman" w:cs="Times New Roman"/>
          <w:b/>
          <w:color w:val="000000" w:themeColor="text1"/>
        </w:rPr>
        <w:t>4.2.1. Related t</w:t>
      </w:r>
      <w:r w:rsidR="00E12225" w:rsidRPr="00401F4C">
        <w:rPr>
          <w:rFonts w:ascii="Times New Roman" w:hAnsi="Times New Roman" w:cs="Times New Roman"/>
          <w:b/>
          <w:color w:val="000000" w:themeColor="text1"/>
        </w:rPr>
        <w:t>o</w:t>
      </w:r>
      <w:r w:rsidRPr="00401F4C">
        <w:rPr>
          <w:rFonts w:ascii="Times New Roman" w:hAnsi="Times New Roman" w:cs="Times New Roman"/>
          <w:b/>
          <w:color w:val="000000" w:themeColor="text1"/>
        </w:rPr>
        <w:t xml:space="preserve"> knowledge of </w:t>
      </w:r>
      <w:r w:rsidR="00DA6FD1" w:rsidRPr="00401F4C">
        <w:rPr>
          <w:rFonts w:ascii="Times New Roman" w:hAnsi="Times New Roman" w:cs="Times New Roman"/>
          <w:b/>
          <w:color w:val="000000" w:themeColor="text1"/>
        </w:rPr>
        <w:t>self-care</w:t>
      </w:r>
      <w:r w:rsidRPr="00401F4C">
        <w:rPr>
          <w:rFonts w:ascii="Times New Roman" w:hAnsi="Times New Roman" w:cs="Times New Roman"/>
          <w:b/>
          <w:color w:val="000000" w:themeColor="text1"/>
        </w:rPr>
        <w:t xml:space="preserve"> management of</w:t>
      </w:r>
      <w:r w:rsidR="00063C13" w:rsidRPr="00401F4C">
        <w:rPr>
          <w:rFonts w:ascii="Times New Roman" w:hAnsi="Times New Roman" w:cs="Times New Roman"/>
          <w:b/>
          <w:color w:val="000000" w:themeColor="text1"/>
        </w:rPr>
        <w:t xml:space="preserve"> </w:t>
      </w:r>
      <w:r w:rsidR="0078294E" w:rsidRPr="00401F4C">
        <w:rPr>
          <w:rFonts w:ascii="Times New Roman" w:hAnsi="Times New Roman" w:cs="Times New Roman"/>
          <w:b/>
          <w:color w:val="000000" w:themeColor="text1"/>
        </w:rPr>
        <w:t>diabetes mellitus</w:t>
      </w:r>
      <w:r w:rsidRPr="00401F4C">
        <w:rPr>
          <w:rFonts w:ascii="Times New Roman" w:hAnsi="Times New Roman" w:cs="Times New Roman"/>
          <w:b/>
          <w:color w:val="000000" w:themeColor="text1"/>
        </w:rPr>
        <w:t xml:space="preserve"> p</w:t>
      </w:r>
      <w:r w:rsidR="00E12225" w:rsidRPr="00401F4C">
        <w:rPr>
          <w:rFonts w:ascii="Times New Roman" w:hAnsi="Times New Roman" w:cs="Times New Roman"/>
          <w:b/>
          <w:color w:val="000000" w:themeColor="text1"/>
        </w:rPr>
        <w:t xml:space="preserve">atients </w:t>
      </w:r>
      <w:r w:rsidRPr="00401F4C">
        <w:rPr>
          <w:rFonts w:ascii="Times New Roman" w:hAnsi="Times New Roman" w:cs="Times New Roman"/>
          <w:b/>
          <w:color w:val="000000" w:themeColor="text1"/>
        </w:rPr>
        <w:t>under insulin t</w:t>
      </w:r>
      <w:r w:rsidR="00E12225" w:rsidRPr="00401F4C">
        <w:rPr>
          <w:rFonts w:ascii="Times New Roman" w:hAnsi="Times New Roman" w:cs="Times New Roman"/>
          <w:b/>
          <w:color w:val="000000" w:themeColor="text1"/>
        </w:rPr>
        <w:t>herapy</w:t>
      </w:r>
      <w:bookmarkEnd w:id="413"/>
      <w:bookmarkEnd w:id="414"/>
    </w:p>
    <w:p w:rsidR="00E12225" w:rsidRPr="00401F4C" w:rsidRDefault="00A4333D" w:rsidP="00985DCE">
      <w:pPr>
        <w:spacing w:before="100" w:beforeAutospacing="1" w:after="100" w:afterAutospacing="1" w:line="360" w:lineRule="auto"/>
        <w:jc w:val="both"/>
        <w:rPr>
          <w:rStyle w:val="cit"/>
          <w:rFonts w:ascii="Times New Roman" w:eastAsia="Carlito"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In this study, 62% participants didn’</w:t>
      </w:r>
      <w:r w:rsidR="00E12225" w:rsidRPr="00401F4C">
        <w:rPr>
          <w:rFonts w:ascii="Times New Roman" w:eastAsia="Times New Roman" w:hAnsi="Times New Roman" w:cs="Times New Roman"/>
          <w:color w:val="000000" w:themeColor="text1"/>
          <w:sz w:val="24"/>
          <w:szCs w:val="24"/>
        </w:rPr>
        <w:t>t have idea on signs o</w:t>
      </w:r>
      <w:r w:rsidRPr="00401F4C">
        <w:rPr>
          <w:rFonts w:ascii="Times New Roman" w:eastAsia="Times New Roman" w:hAnsi="Times New Roman" w:cs="Times New Roman"/>
          <w:color w:val="000000" w:themeColor="text1"/>
          <w:sz w:val="24"/>
          <w:szCs w:val="24"/>
        </w:rPr>
        <w:t>f hypoglycemia, because they didn’</w:t>
      </w:r>
      <w:r w:rsidR="00E12225" w:rsidRPr="00401F4C">
        <w:rPr>
          <w:rFonts w:ascii="Times New Roman" w:eastAsia="Times New Roman" w:hAnsi="Times New Roman" w:cs="Times New Roman"/>
          <w:color w:val="000000" w:themeColor="text1"/>
          <w:sz w:val="24"/>
          <w:szCs w:val="24"/>
        </w:rPr>
        <w:t xml:space="preserve">t know the normal range of </w:t>
      </w:r>
      <w:proofErr w:type="spellStart"/>
      <w:r w:rsidR="00E12225" w:rsidRPr="00401F4C">
        <w:rPr>
          <w:rFonts w:ascii="Times New Roman" w:eastAsia="Times New Roman" w:hAnsi="Times New Roman" w:cs="Times New Roman"/>
          <w:color w:val="000000" w:themeColor="text1"/>
          <w:sz w:val="24"/>
          <w:szCs w:val="24"/>
        </w:rPr>
        <w:t>glycaemia</w:t>
      </w:r>
      <w:proofErr w:type="spellEnd"/>
      <w:r w:rsidR="00E12225" w:rsidRPr="00401F4C">
        <w:rPr>
          <w:rFonts w:ascii="Times New Roman" w:eastAsia="Times New Roman" w:hAnsi="Times New Roman" w:cs="Times New Roman"/>
          <w:color w:val="000000" w:themeColor="text1"/>
          <w:sz w:val="24"/>
          <w:szCs w:val="24"/>
        </w:rPr>
        <w:t xml:space="preserve"> and signs and symptoms, differently to results found in research conducted by </w:t>
      </w:r>
      <w:hyperlink r:id="rId25" w:history="1">
        <w:proofErr w:type="spellStart"/>
        <w:r w:rsidR="00E12225" w:rsidRPr="00401F4C">
          <w:rPr>
            <w:rStyle w:val="Hyperlink"/>
            <w:rFonts w:ascii="Times New Roman" w:eastAsiaTheme="minorHAnsi" w:hAnsi="Times New Roman" w:cs="Times New Roman"/>
            <w:color w:val="000000" w:themeColor="text1"/>
            <w:sz w:val="24"/>
            <w:szCs w:val="24"/>
            <w:u w:val="none"/>
          </w:rPr>
          <w:t>Peraje</w:t>
        </w:r>
        <w:proofErr w:type="spellEnd"/>
        <w:r w:rsidR="00091558" w:rsidRPr="00401F4C">
          <w:rPr>
            <w:rStyle w:val="Hyperlink"/>
            <w:rFonts w:ascii="Times New Roman" w:eastAsiaTheme="minorHAnsi" w:hAnsi="Times New Roman" w:cs="Times New Roman"/>
            <w:color w:val="000000" w:themeColor="text1"/>
            <w:sz w:val="24"/>
            <w:szCs w:val="24"/>
            <w:u w:val="none"/>
          </w:rPr>
          <w:t xml:space="preserve"> </w:t>
        </w:r>
        <w:proofErr w:type="spellStart"/>
        <w:r w:rsidR="00E12225" w:rsidRPr="00401F4C">
          <w:rPr>
            <w:rStyle w:val="Hyperlink"/>
            <w:rFonts w:ascii="Times New Roman" w:eastAsiaTheme="minorHAnsi" w:hAnsi="Times New Roman" w:cs="Times New Roman"/>
            <w:color w:val="000000" w:themeColor="text1"/>
            <w:sz w:val="24"/>
            <w:szCs w:val="24"/>
            <w:u w:val="none"/>
          </w:rPr>
          <w:t>vasu</w:t>
        </w:r>
        <w:proofErr w:type="spellEnd"/>
        <w:r w:rsidR="00091558" w:rsidRPr="00401F4C">
          <w:rPr>
            <w:rStyle w:val="Hyperlink"/>
            <w:rFonts w:ascii="Times New Roman" w:eastAsiaTheme="minorHAnsi" w:hAnsi="Times New Roman" w:cs="Times New Roman"/>
            <w:color w:val="000000" w:themeColor="text1"/>
            <w:sz w:val="24"/>
            <w:szCs w:val="24"/>
            <w:u w:val="none"/>
          </w:rPr>
          <w:t xml:space="preserve"> </w:t>
        </w:r>
        <w:proofErr w:type="spellStart"/>
        <w:r w:rsidR="0022448A" w:rsidRPr="00401F4C">
          <w:rPr>
            <w:rStyle w:val="Hyperlink"/>
            <w:rFonts w:ascii="Times New Roman" w:eastAsiaTheme="minorHAnsi" w:hAnsi="Times New Roman" w:cs="Times New Roman"/>
            <w:color w:val="000000" w:themeColor="text1"/>
            <w:sz w:val="24"/>
            <w:szCs w:val="24"/>
            <w:u w:val="none"/>
          </w:rPr>
          <w:t>Dinesh</w:t>
        </w:r>
        <w:proofErr w:type="spellEnd"/>
      </w:hyperlink>
      <w:r w:rsidR="00E12225" w:rsidRPr="00401F4C">
        <w:rPr>
          <w:rFonts w:ascii="Times New Roman" w:eastAsia="Times New Roman" w:hAnsi="Times New Roman" w:cs="Times New Roman"/>
          <w:color w:val="000000" w:themeColor="text1"/>
          <w:sz w:val="24"/>
          <w:szCs w:val="24"/>
        </w:rPr>
        <w:t xml:space="preserve"> ,where identified that  more than 50% were aware about fatigue 77%, excessive sweating 67.5%</w:t>
      </w:r>
      <w:r w:rsidRPr="00401F4C">
        <w:rPr>
          <w:rFonts w:ascii="Times New Roman" w:eastAsia="Times New Roman" w:hAnsi="Times New Roman" w:cs="Times New Roman"/>
          <w:color w:val="000000" w:themeColor="text1"/>
          <w:sz w:val="24"/>
          <w:szCs w:val="24"/>
        </w:rPr>
        <w:t>, and blurred vision 55.75% as</w:t>
      </w:r>
      <w:bookmarkStart w:id="415" w:name="_Toc21290490"/>
      <w:r w:rsidR="005E7C29" w:rsidRPr="00401F4C">
        <w:rPr>
          <w:rFonts w:ascii="Times New Roman" w:eastAsia="Times New Roman" w:hAnsi="Times New Roman" w:cs="Times New Roman"/>
          <w:color w:val="000000" w:themeColor="text1"/>
          <w:sz w:val="24"/>
          <w:szCs w:val="24"/>
        </w:rPr>
        <w:t xml:space="preserve"> signs of hypoglycemia.</w:t>
      </w:r>
    </w:p>
    <w:p w:rsidR="00E12225" w:rsidRPr="00401F4C" w:rsidRDefault="00E12225" w:rsidP="00985DCE">
      <w:pPr>
        <w:spacing w:before="100" w:beforeAutospacing="1" w:after="100" w:afterAutospacing="1" w:line="360" w:lineRule="auto"/>
        <w:jc w:val="both"/>
        <w:rPr>
          <w:rStyle w:val="cit"/>
          <w:rFonts w:ascii="Times New Roman" w:eastAsiaTheme="minorHAnsi"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In our study conducted in </w:t>
      </w:r>
      <w:proofErr w:type="spellStart"/>
      <w:r w:rsidRPr="00401F4C">
        <w:rPr>
          <w:rFonts w:ascii="Times New Roman" w:eastAsia="Times New Roman" w:hAnsi="Times New Roman" w:cs="Times New Roman"/>
          <w:color w:val="000000" w:themeColor="text1"/>
          <w:sz w:val="24"/>
          <w:szCs w:val="24"/>
        </w:rPr>
        <w:t>Kibogora</w:t>
      </w:r>
      <w:proofErr w:type="spellEnd"/>
      <w:r w:rsidRPr="00401F4C">
        <w:rPr>
          <w:rFonts w:ascii="Times New Roman" w:eastAsia="Times New Roman" w:hAnsi="Times New Roman" w:cs="Times New Roman"/>
          <w:color w:val="000000" w:themeColor="text1"/>
          <w:sz w:val="24"/>
          <w:szCs w:val="24"/>
        </w:rPr>
        <w:t xml:space="preserve"> District hospital to assess the level of knowledge on hypoglycemia among the people with Dia</w:t>
      </w:r>
      <w:r w:rsidR="00A4333D" w:rsidRPr="00401F4C">
        <w:rPr>
          <w:rFonts w:ascii="Times New Roman" w:eastAsia="Times New Roman" w:hAnsi="Times New Roman" w:cs="Times New Roman"/>
          <w:color w:val="000000" w:themeColor="text1"/>
          <w:sz w:val="24"/>
          <w:szCs w:val="24"/>
        </w:rPr>
        <w:t>betes mellitus who were live in</w:t>
      </w:r>
      <w:r w:rsidRPr="00401F4C">
        <w:rPr>
          <w:rFonts w:ascii="Times New Roman" w:eastAsia="Times New Roman" w:hAnsi="Times New Roman" w:cs="Times New Roman"/>
          <w:color w:val="000000" w:themeColor="text1"/>
          <w:sz w:val="24"/>
          <w:szCs w:val="24"/>
        </w:rPr>
        <w:t xml:space="preserve"> the rural community. The findings s</w:t>
      </w:r>
      <w:r w:rsidR="00A4333D" w:rsidRPr="00401F4C">
        <w:rPr>
          <w:rFonts w:ascii="Times New Roman" w:eastAsia="Times New Roman" w:hAnsi="Times New Roman" w:cs="Times New Roman"/>
          <w:color w:val="000000" w:themeColor="text1"/>
          <w:sz w:val="24"/>
          <w:szCs w:val="24"/>
        </w:rPr>
        <w:t>howed that out 60 samples, 63%</w:t>
      </w:r>
      <w:r w:rsidRPr="00401F4C">
        <w:rPr>
          <w:rFonts w:ascii="Times New Roman" w:eastAsia="Times New Roman" w:hAnsi="Times New Roman" w:cs="Times New Roman"/>
          <w:color w:val="000000" w:themeColor="text1"/>
          <w:sz w:val="24"/>
          <w:szCs w:val="24"/>
        </w:rPr>
        <w:t xml:space="preserve"> had inadequate knowledge, 20% of them had moderately adequate knowledge, </w:t>
      </w:r>
      <w:r w:rsidR="00A4333D" w:rsidRPr="00401F4C">
        <w:rPr>
          <w:rFonts w:ascii="Times New Roman" w:eastAsia="Times New Roman" w:hAnsi="Times New Roman" w:cs="Times New Roman"/>
          <w:color w:val="000000" w:themeColor="text1"/>
          <w:sz w:val="24"/>
          <w:szCs w:val="24"/>
        </w:rPr>
        <w:t>and 17</w:t>
      </w:r>
      <w:r w:rsidRPr="00401F4C">
        <w:rPr>
          <w:rFonts w:ascii="Times New Roman" w:eastAsia="Times New Roman" w:hAnsi="Times New Roman" w:cs="Times New Roman"/>
          <w:color w:val="000000" w:themeColor="text1"/>
          <w:sz w:val="24"/>
          <w:szCs w:val="24"/>
        </w:rPr>
        <w:t xml:space="preserve">% of them had adequate knowledge. The findings were consistent with the study conducted by </w:t>
      </w:r>
      <w:proofErr w:type="spellStart"/>
      <w:r w:rsidRPr="00401F4C">
        <w:rPr>
          <w:rFonts w:ascii="Times New Roman" w:eastAsia="Times New Roman" w:hAnsi="Times New Roman" w:cs="Times New Roman"/>
          <w:color w:val="000000" w:themeColor="text1"/>
          <w:sz w:val="24"/>
          <w:szCs w:val="24"/>
        </w:rPr>
        <w:t>Shriraam</w:t>
      </w:r>
      <w:proofErr w:type="spellEnd"/>
      <w:r w:rsidR="002E6046" w:rsidRPr="00401F4C">
        <w:rPr>
          <w:rFonts w:ascii="Times New Roman" w:eastAsia="Times New Roman" w:hAnsi="Times New Roman" w:cs="Times New Roman"/>
          <w:color w:val="000000" w:themeColor="text1"/>
          <w:sz w:val="24"/>
          <w:szCs w:val="24"/>
        </w:rPr>
        <w:t xml:space="preserve"> </w:t>
      </w:r>
      <w:r w:rsidR="00A4333D" w:rsidRPr="00401F4C">
        <w:rPr>
          <w:rFonts w:ascii="Times New Roman" w:eastAsia="Times New Roman" w:hAnsi="Times New Roman" w:cs="Times New Roman"/>
          <w:color w:val="000000" w:themeColor="text1"/>
          <w:sz w:val="24"/>
          <w:szCs w:val="24"/>
        </w:rPr>
        <w:t>found that</w:t>
      </w:r>
      <w:r w:rsidRPr="00401F4C">
        <w:rPr>
          <w:rFonts w:ascii="Times New Roman" w:eastAsia="Times New Roman" w:hAnsi="Times New Roman" w:cs="Times New Roman"/>
          <w:color w:val="000000" w:themeColor="text1"/>
          <w:sz w:val="24"/>
          <w:szCs w:val="24"/>
        </w:rPr>
        <w:t xml:space="preserve"> 66.1% of diabetes patients had good knowledge on hypoglycemia; however, educational status of the client is associated with the level of knowledge. </w:t>
      </w:r>
      <w:bookmarkStart w:id="416" w:name="_Toc23751447"/>
      <w:bookmarkStart w:id="417" w:name="_Toc23219650"/>
      <w:bookmarkStart w:id="418" w:name="_Toc23475181"/>
      <w:bookmarkStart w:id="419" w:name="_Toc23231313"/>
      <w:bookmarkStart w:id="420" w:name="_Toc23219150"/>
      <w:bookmarkStart w:id="421" w:name="_Toc23475498"/>
      <w:bookmarkEnd w:id="415"/>
    </w:p>
    <w:p w:rsidR="00E12225" w:rsidRPr="00401F4C" w:rsidRDefault="00EA287F" w:rsidP="00EA287F">
      <w:pPr>
        <w:pStyle w:val="Heading3"/>
        <w:rPr>
          <w:rFonts w:ascii="Times New Roman" w:hAnsi="Times New Roman" w:cs="Times New Roman"/>
          <w:b/>
          <w:color w:val="000000" w:themeColor="text1"/>
        </w:rPr>
      </w:pPr>
      <w:bookmarkStart w:id="422" w:name="_Toc98491089"/>
      <w:bookmarkStart w:id="423" w:name="_Toc91284155"/>
      <w:r w:rsidRPr="00401F4C">
        <w:rPr>
          <w:rFonts w:ascii="Times New Roman" w:hAnsi="Times New Roman" w:cs="Times New Roman"/>
          <w:b/>
          <w:color w:val="000000" w:themeColor="text1"/>
        </w:rPr>
        <w:lastRenderedPageBreak/>
        <w:t>4.2.2</w:t>
      </w:r>
      <w:r w:rsidR="00A4333D" w:rsidRPr="00401F4C">
        <w:rPr>
          <w:rFonts w:ascii="Times New Roman" w:hAnsi="Times New Roman" w:cs="Times New Roman"/>
          <w:b/>
          <w:color w:val="000000" w:themeColor="text1"/>
        </w:rPr>
        <w:t xml:space="preserve">. Related to </w:t>
      </w:r>
      <w:bookmarkEnd w:id="416"/>
      <w:bookmarkEnd w:id="417"/>
      <w:bookmarkEnd w:id="418"/>
      <w:bookmarkEnd w:id="419"/>
      <w:bookmarkEnd w:id="420"/>
      <w:bookmarkEnd w:id="421"/>
      <w:r w:rsidR="00A4333D" w:rsidRPr="00401F4C">
        <w:rPr>
          <w:rFonts w:ascii="Times New Roman" w:hAnsi="Times New Roman" w:cs="Times New Roman"/>
          <w:b/>
          <w:color w:val="000000" w:themeColor="text1"/>
        </w:rPr>
        <w:t>attitu</w:t>
      </w:r>
      <w:r w:rsidR="000571A5" w:rsidRPr="00401F4C">
        <w:rPr>
          <w:rFonts w:ascii="Times New Roman" w:hAnsi="Times New Roman" w:cs="Times New Roman"/>
          <w:b/>
          <w:color w:val="000000" w:themeColor="text1"/>
        </w:rPr>
        <w:t xml:space="preserve">de on use of insulin therapy </w:t>
      </w:r>
      <w:r w:rsidR="002E6046" w:rsidRPr="00401F4C">
        <w:rPr>
          <w:rFonts w:ascii="Times New Roman" w:hAnsi="Times New Roman" w:cs="Times New Roman"/>
          <w:b/>
          <w:color w:val="000000" w:themeColor="text1"/>
        </w:rPr>
        <w:t>among diabetes</w:t>
      </w:r>
      <w:r w:rsidR="00A4333D" w:rsidRPr="00401F4C">
        <w:rPr>
          <w:rFonts w:ascii="Times New Roman" w:hAnsi="Times New Roman" w:cs="Times New Roman"/>
          <w:b/>
          <w:color w:val="000000" w:themeColor="text1"/>
        </w:rPr>
        <w:t xml:space="preserve"> mellitus</w:t>
      </w:r>
      <w:bookmarkEnd w:id="422"/>
      <w:bookmarkEnd w:id="423"/>
      <w:r w:rsidR="00A4333D" w:rsidRPr="00401F4C">
        <w:rPr>
          <w:rFonts w:ascii="Times New Roman" w:hAnsi="Times New Roman" w:cs="Times New Roman"/>
          <w:b/>
          <w:color w:val="000000" w:themeColor="text1"/>
        </w:rPr>
        <w:t xml:space="preserve"> </w:t>
      </w:r>
    </w:p>
    <w:p w:rsidR="00C0369C" w:rsidRPr="00401F4C" w:rsidRDefault="00E12225" w:rsidP="00985DCE">
      <w:pPr>
        <w:spacing w:before="100" w:beforeAutospacing="1" w:after="100" w:afterAutospacing="1" w:line="360" w:lineRule="auto"/>
        <w:jc w:val="both"/>
        <w:rPr>
          <w:rFonts w:ascii="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In our study, 58 % of respondents were irregularly in respecting right time</w:t>
      </w:r>
      <w:r w:rsidR="00A4333D" w:rsidRPr="00401F4C">
        <w:rPr>
          <w:rFonts w:ascii="Times New Roman" w:eastAsia="Times New Roman" w:hAnsi="Times New Roman" w:cs="Times New Roman"/>
          <w:color w:val="000000" w:themeColor="text1"/>
          <w:sz w:val="24"/>
          <w:szCs w:val="24"/>
        </w:rPr>
        <w:t xml:space="preserve"> of taking drugs due to over</w:t>
      </w:r>
      <w:r w:rsidR="007E5716" w:rsidRPr="00401F4C">
        <w:rPr>
          <w:rFonts w:ascii="Times New Roman" w:eastAsia="Times New Roman" w:hAnsi="Times New Roman" w:cs="Times New Roman"/>
          <w:color w:val="000000" w:themeColor="text1"/>
          <w:sz w:val="24"/>
          <w:szCs w:val="24"/>
        </w:rPr>
        <w:t>working and</w:t>
      </w:r>
      <w:r w:rsidRPr="00401F4C">
        <w:rPr>
          <w:rFonts w:ascii="Times New Roman" w:eastAsia="Times New Roman" w:hAnsi="Times New Roman" w:cs="Times New Roman"/>
          <w:color w:val="000000" w:themeColor="text1"/>
          <w:sz w:val="24"/>
          <w:szCs w:val="24"/>
        </w:rPr>
        <w:t xml:space="preserve"> negligence.</w:t>
      </w:r>
      <w:r w:rsidRPr="00401F4C">
        <w:rPr>
          <w:rFonts w:ascii="Times New Roman" w:hAnsi="Times New Roman" w:cs="Times New Roman"/>
          <w:color w:val="000000" w:themeColor="text1"/>
          <w:sz w:val="24"/>
          <w:szCs w:val="24"/>
        </w:rPr>
        <w:t xml:space="preserve"> Centrally to a study carried out to investigate the assessment of self-care management of diabetes mellitus patients under Insu</w:t>
      </w:r>
      <w:r w:rsidR="007E5716" w:rsidRPr="00401F4C">
        <w:rPr>
          <w:rFonts w:ascii="Times New Roman" w:hAnsi="Times New Roman" w:cs="Times New Roman"/>
          <w:color w:val="000000" w:themeColor="text1"/>
          <w:sz w:val="24"/>
          <w:szCs w:val="24"/>
        </w:rPr>
        <w:t>lin therapy who attending at</w:t>
      </w:r>
      <w:r w:rsidRPr="00401F4C">
        <w:rPr>
          <w:rFonts w:ascii="Times New Roman" w:hAnsi="Times New Roman" w:cs="Times New Roman"/>
          <w:color w:val="000000" w:themeColor="text1"/>
          <w:sz w:val="24"/>
          <w:szCs w:val="24"/>
        </w:rPr>
        <w:t xml:space="preserve"> </w:t>
      </w:r>
      <w:proofErr w:type="spellStart"/>
      <w:r w:rsidRPr="00401F4C">
        <w:rPr>
          <w:rFonts w:ascii="Times New Roman" w:hAnsi="Times New Roman" w:cs="Times New Roman"/>
          <w:color w:val="000000" w:themeColor="text1"/>
          <w:sz w:val="24"/>
          <w:szCs w:val="24"/>
        </w:rPr>
        <w:t>Kibogora</w:t>
      </w:r>
      <w:proofErr w:type="spellEnd"/>
      <w:r w:rsidRPr="00401F4C">
        <w:rPr>
          <w:rFonts w:ascii="Times New Roman" w:hAnsi="Times New Roman" w:cs="Times New Roman"/>
          <w:color w:val="000000" w:themeColor="text1"/>
          <w:sz w:val="24"/>
          <w:szCs w:val="24"/>
        </w:rPr>
        <w:t xml:space="preserve"> district hospital as well as to determine the adherence level to treatment reg</w:t>
      </w:r>
      <w:r w:rsidR="007E5716" w:rsidRPr="00401F4C">
        <w:rPr>
          <w:rFonts w:ascii="Times New Roman" w:hAnsi="Times New Roman" w:cs="Times New Roman"/>
          <w:color w:val="000000" w:themeColor="text1"/>
          <w:sz w:val="24"/>
          <w:szCs w:val="24"/>
        </w:rPr>
        <w:t xml:space="preserve">imen and its associated factors. </w:t>
      </w:r>
      <w:r w:rsidRPr="00401F4C">
        <w:rPr>
          <w:rFonts w:ascii="Times New Roman" w:hAnsi="Times New Roman" w:cs="Times New Roman"/>
          <w:color w:val="000000" w:themeColor="text1"/>
          <w:sz w:val="24"/>
          <w:szCs w:val="24"/>
        </w:rPr>
        <w:t>Our study found that only 82 % had good kn</w:t>
      </w:r>
      <w:r w:rsidR="007E5716" w:rsidRPr="00401F4C">
        <w:rPr>
          <w:rFonts w:ascii="Times New Roman" w:hAnsi="Times New Roman" w:cs="Times New Roman"/>
          <w:color w:val="000000" w:themeColor="text1"/>
          <w:sz w:val="24"/>
          <w:szCs w:val="24"/>
        </w:rPr>
        <w:t>owledge towards insulin therapy and prevention for risk factors of diabetes mellitus.</w:t>
      </w:r>
      <w:bookmarkStart w:id="424" w:name="_Toc23475182"/>
      <w:bookmarkStart w:id="425" w:name="_Toc23475499"/>
      <w:bookmarkStart w:id="426" w:name="_Toc23751448"/>
    </w:p>
    <w:p w:rsidR="00DA6FD1" w:rsidRPr="00401F4C" w:rsidRDefault="00DA6FD1" w:rsidP="00985DCE">
      <w:pPr>
        <w:spacing w:before="100" w:beforeAutospacing="1" w:after="100" w:afterAutospacing="1" w:line="360" w:lineRule="auto"/>
        <w:jc w:val="both"/>
        <w:rPr>
          <w:rFonts w:ascii="Times New Roman" w:hAnsi="Times New Roman" w:cs="Times New Roman"/>
          <w:color w:val="000000" w:themeColor="text1"/>
          <w:sz w:val="24"/>
          <w:szCs w:val="24"/>
        </w:rPr>
      </w:pPr>
    </w:p>
    <w:p w:rsidR="00DA6FD1" w:rsidRPr="00401F4C" w:rsidRDefault="00DA6FD1" w:rsidP="00985DCE">
      <w:pPr>
        <w:spacing w:before="100" w:beforeAutospacing="1" w:after="100" w:afterAutospacing="1" w:line="360" w:lineRule="auto"/>
        <w:jc w:val="both"/>
        <w:rPr>
          <w:rFonts w:ascii="Times New Roman" w:hAnsi="Times New Roman" w:cs="Times New Roman"/>
          <w:color w:val="000000" w:themeColor="text1"/>
          <w:sz w:val="24"/>
          <w:szCs w:val="24"/>
        </w:rPr>
      </w:pPr>
    </w:p>
    <w:p w:rsidR="00DA6FD1" w:rsidRPr="00401F4C" w:rsidRDefault="00DA6FD1" w:rsidP="00985DCE">
      <w:pPr>
        <w:spacing w:before="100" w:beforeAutospacing="1" w:after="100" w:afterAutospacing="1" w:line="360" w:lineRule="auto"/>
        <w:jc w:val="both"/>
        <w:rPr>
          <w:rFonts w:ascii="Times New Roman" w:hAnsi="Times New Roman" w:cs="Times New Roman"/>
          <w:color w:val="000000" w:themeColor="text1"/>
          <w:sz w:val="24"/>
          <w:szCs w:val="24"/>
        </w:rPr>
      </w:pPr>
    </w:p>
    <w:p w:rsidR="00EF17CB" w:rsidRPr="00401F4C" w:rsidRDefault="00EF17CB" w:rsidP="00985DCE">
      <w:pPr>
        <w:spacing w:before="100" w:beforeAutospacing="1" w:after="100" w:afterAutospacing="1" w:line="360" w:lineRule="auto"/>
        <w:jc w:val="center"/>
        <w:rPr>
          <w:rFonts w:ascii="Times New Roman" w:hAnsi="Times New Roman" w:cs="Times New Roman"/>
          <w:b/>
          <w:bCs/>
          <w:color w:val="000000" w:themeColor="text1"/>
          <w:sz w:val="24"/>
          <w:szCs w:val="24"/>
        </w:rPr>
      </w:pPr>
    </w:p>
    <w:p w:rsidR="00EF17CB" w:rsidRPr="00401F4C" w:rsidRDefault="00EF17CB" w:rsidP="00985DCE">
      <w:pPr>
        <w:spacing w:before="100" w:beforeAutospacing="1" w:after="100" w:afterAutospacing="1" w:line="360" w:lineRule="auto"/>
        <w:jc w:val="center"/>
        <w:rPr>
          <w:rFonts w:ascii="Times New Roman" w:hAnsi="Times New Roman" w:cs="Times New Roman"/>
          <w:b/>
          <w:bCs/>
          <w:color w:val="000000" w:themeColor="text1"/>
          <w:sz w:val="24"/>
          <w:szCs w:val="24"/>
        </w:rPr>
      </w:pPr>
    </w:p>
    <w:p w:rsidR="00EF17CB" w:rsidRPr="00401F4C" w:rsidRDefault="00EF17CB" w:rsidP="00985DCE">
      <w:pPr>
        <w:spacing w:before="100" w:beforeAutospacing="1" w:after="100" w:afterAutospacing="1" w:line="360" w:lineRule="auto"/>
        <w:jc w:val="center"/>
        <w:rPr>
          <w:rFonts w:ascii="Times New Roman" w:hAnsi="Times New Roman" w:cs="Times New Roman"/>
          <w:b/>
          <w:bCs/>
          <w:color w:val="000000" w:themeColor="text1"/>
          <w:sz w:val="24"/>
          <w:szCs w:val="24"/>
        </w:rPr>
      </w:pPr>
    </w:p>
    <w:p w:rsidR="00EF17CB" w:rsidRPr="00401F4C" w:rsidRDefault="00EF17CB" w:rsidP="00985DCE">
      <w:pPr>
        <w:spacing w:before="100" w:beforeAutospacing="1" w:after="100" w:afterAutospacing="1" w:line="360" w:lineRule="auto"/>
        <w:jc w:val="center"/>
        <w:rPr>
          <w:rFonts w:ascii="Times New Roman" w:hAnsi="Times New Roman" w:cs="Times New Roman"/>
          <w:b/>
          <w:bCs/>
          <w:color w:val="000000" w:themeColor="text1"/>
          <w:sz w:val="24"/>
          <w:szCs w:val="24"/>
        </w:rPr>
      </w:pPr>
    </w:p>
    <w:p w:rsidR="00EF17CB" w:rsidRPr="00401F4C" w:rsidRDefault="00EF17CB" w:rsidP="00985DCE">
      <w:pPr>
        <w:spacing w:before="100" w:beforeAutospacing="1" w:after="100" w:afterAutospacing="1" w:line="360" w:lineRule="auto"/>
        <w:jc w:val="center"/>
        <w:rPr>
          <w:rFonts w:ascii="Times New Roman" w:hAnsi="Times New Roman" w:cs="Times New Roman"/>
          <w:b/>
          <w:bCs/>
          <w:color w:val="000000" w:themeColor="text1"/>
          <w:sz w:val="24"/>
          <w:szCs w:val="24"/>
        </w:rPr>
      </w:pPr>
    </w:p>
    <w:p w:rsidR="00EF17CB" w:rsidRPr="00401F4C" w:rsidRDefault="00EF17CB" w:rsidP="00985DCE">
      <w:pPr>
        <w:spacing w:before="100" w:beforeAutospacing="1" w:after="100" w:afterAutospacing="1" w:line="360" w:lineRule="auto"/>
        <w:jc w:val="center"/>
        <w:rPr>
          <w:rFonts w:ascii="Times New Roman" w:hAnsi="Times New Roman" w:cs="Times New Roman"/>
          <w:b/>
          <w:bCs/>
          <w:color w:val="000000" w:themeColor="text1"/>
          <w:sz w:val="24"/>
          <w:szCs w:val="24"/>
        </w:rPr>
      </w:pPr>
    </w:p>
    <w:p w:rsidR="00EA287F" w:rsidRPr="00401F4C" w:rsidRDefault="00EA287F" w:rsidP="00985DCE">
      <w:pPr>
        <w:spacing w:before="100" w:beforeAutospacing="1" w:after="100" w:afterAutospacing="1" w:line="360" w:lineRule="auto"/>
        <w:jc w:val="center"/>
        <w:rPr>
          <w:rFonts w:ascii="Times New Roman" w:hAnsi="Times New Roman" w:cs="Times New Roman"/>
          <w:b/>
          <w:bCs/>
          <w:color w:val="000000" w:themeColor="text1"/>
          <w:sz w:val="24"/>
          <w:szCs w:val="24"/>
        </w:rPr>
      </w:pPr>
    </w:p>
    <w:p w:rsidR="00EA287F" w:rsidRPr="00401F4C" w:rsidRDefault="00EA287F" w:rsidP="00985DCE">
      <w:pPr>
        <w:spacing w:before="100" w:beforeAutospacing="1" w:after="100" w:afterAutospacing="1" w:line="360" w:lineRule="auto"/>
        <w:jc w:val="center"/>
        <w:rPr>
          <w:rFonts w:ascii="Times New Roman" w:hAnsi="Times New Roman" w:cs="Times New Roman"/>
          <w:b/>
          <w:bCs/>
          <w:color w:val="000000" w:themeColor="text1"/>
          <w:sz w:val="24"/>
          <w:szCs w:val="24"/>
        </w:rPr>
      </w:pPr>
    </w:p>
    <w:p w:rsidR="00EA287F" w:rsidRPr="00401F4C" w:rsidRDefault="00EA287F" w:rsidP="00985DCE">
      <w:pPr>
        <w:spacing w:before="100" w:beforeAutospacing="1" w:after="100" w:afterAutospacing="1" w:line="360" w:lineRule="auto"/>
        <w:jc w:val="center"/>
        <w:rPr>
          <w:rFonts w:ascii="Times New Roman" w:hAnsi="Times New Roman" w:cs="Times New Roman"/>
          <w:b/>
          <w:bCs/>
          <w:color w:val="000000" w:themeColor="text1"/>
          <w:sz w:val="24"/>
          <w:szCs w:val="24"/>
        </w:rPr>
      </w:pPr>
    </w:p>
    <w:p w:rsidR="00EA287F" w:rsidRPr="00401F4C" w:rsidRDefault="00EA287F" w:rsidP="00985DCE">
      <w:pPr>
        <w:spacing w:before="100" w:beforeAutospacing="1" w:after="100" w:afterAutospacing="1" w:line="360" w:lineRule="auto"/>
        <w:jc w:val="center"/>
        <w:rPr>
          <w:rFonts w:ascii="Times New Roman" w:hAnsi="Times New Roman" w:cs="Times New Roman"/>
          <w:b/>
          <w:bCs/>
          <w:color w:val="000000" w:themeColor="text1"/>
          <w:sz w:val="24"/>
          <w:szCs w:val="24"/>
        </w:rPr>
      </w:pPr>
    </w:p>
    <w:p w:rsidR="00EF17CB" w:rsidRPr="00401F4C" w:rsidRDefault="00EF17CB" w:rsidP="00985DCE">
      <w:pPr>
        <w:spacing w:before="100" w:beforeAutospacing="1" w:after="100" w:afterAutospacing="1" w:line="360" w:lineRule="auto"/>
        <w:jc w:val="center"/>
        <w:rPr>
          <w:rFonts w:ascii="Times New Roman" w:hAnsi="Times New Roman" w:cs="Times New Roman"/>
          <w:b/>
          <w:bCs/>
          <w:color w:val="000000" w:themeColor="text1"/>
          <w:sz w:val="24"/>
          <w:szCs w:val="24"/>
        </w:rPr>
      </w:pPr>
    </w:p>
    <w:p w:rsidR="00E12225" w:rsidRPr="00401F4C" w:rsidRDefault="00E12225" w:rsidP="00401F4C">
      <w:pPr>
        <w:pStyle w:val="Heading1"/>
        <w:spacing w:line="480" w:lineRule="auto"/>
        <w:jc w:val="center"/>
        <w:rPr>
          <w:color w:val="000000" w:themeColor="text1"/>
          <w:szCs w:val="24"/>
        </w:rPr>
      </w:pPr>
      <w:bookmarkStart w:id="427" w:name="_Toc91284156"/>
      <w:r w:rsidRPr="00401F4C">
        <w:rPr>
          <w:color w:val="000000" w:themeColor="text1"/>
          <w:szCs w:val="24"/>
        </w:rPr>
        <w:lastRenderedPageBreak/>
        <w:t>CHAPTER FIVE: CONCLUSION AND RECOMMANDATIONS</w:t>
      </w:r>
      <w:bookmarkEnd w:id="427"/>
    </w:p>
    <w:p w:rsidR="00E12225" w:rsidRPr="00401F4C" w:rsidRDefault="00E12225" w:rsidP="00401F4C">
      <w:pPr>
        <w:pStyle w:val="Heading2"/>
        <w:spacing w:line="480" w:lineRule="auto"/>
        <w:rPr>
          <w:rFonts w:cs="Times New Roman"/>
          <w:b w:val="0"/>
          <w:bCs/>
          <w:szCs w:val="24"/>
        </w:rPr>
      </w:pPr>
      <w:bookmarkStart w:id="428" w:name="_Toc23231315"/>
      <w:bookmarkStart w:id="429" w:name="_Toc23219152"/>
      <w:bookmarkStart w:id="430" w:name="_Toc23219652"/>
      <w:bookmarkStart w:id="431" w:name="_Toc23475500"/>
      <w:bookmarkStart w:id="432" w:name="_Toc23475183"/>
      <w:bookmarkStart w:id="433" w:name="_Toc23751449"/>
      <w:bookmarkStart w:id="434" w:name="_Toc98491090"/>
      <w:bookmarkStart w:id="435" w:name="_Toc91284157"/>
      <w:bookmarkEnd w:id="424"/>
      <w:bookmarkEnd w:id="425"/>
      <w:bookmarkEnd w:id="426"/>
      <w:r w:rsidRPr="00401F4C">
        <w:rPr>
          <w:rFonts w:cs="Times New Roman"/>
          <w:bCs/>
          <w:szCs w:val="24"/>
        </w:rPr>
        <w:t>5.1. CONCLUSION</w:t>
      </w:r>
      <w:bookmarkEnd w:id="428"/>
      <w:bookmarkEnd w:id="429"/>
      <w:bookmarkEnd w:id="430"/>
      <w:bookmarkEnd w:id="431"/>
      <w:bookmarkEnd w:id="432"/>
      <w:bookmarkEnd w:id="433"/>
      <w:bookmarkEnd w:id="434"/>
      <w:bookmarkEnd w:id="435"/>
    </w:p>
    <w:p w:rsidR="00E12225" w:rsidRPr="00401F4C" w:rsidRDefault="004B1449" w:rsidP="00985DCE">
      <w:pPr>
        <w:spacing w:line="360" w:lineRule="auto"/>
        <w:jc w:val="both"/>
        <w:rPr>
          <w:rFonts w:ascii="Times New Roman" w:hAnsi="Times New Roman" w:cs="Times New Roman"/>
          <w:color w:val="000000" w:themeColor="text1"/>
          <w:sz w:val="24"/>
          <w:szCs w:val="24"/>
        </w:rPr>
      </w:pPr>
      <w:proofErr w:type="gramStart"/>
      <w:r w:rsidRPr="00401F4C">
        <w:rPr>
          <w:rFonts w:ascii="Times New Roman" w:eastAsia="Times New Roman" w:hAnsi="Times New Roman" w:cs="Times New Roman"/>
          <w:color w:val="000000" w:themeColor="text1"/>
          <w:sz w:val="24"/>
          <w:szCs w:val="24"/>
        </w:rPr>
        <w:t>O</w:t>
      </w:r>
      <w:r w:rsidR="00E12225" w:rsidRPr="00401F4C">
        <w:rPr>
          <w:rFonts w:ascii="Times New Roman" w:eastAsia="Times New Roman" w:hAnsi="Times New Roman" w:cs="Times New Roman"/>
          <w:color w:val="000000" w:themeColor="text1"/>
          <w:sz w:val="24"/>
          <w:szCs w:val="24"/>
        </w:rPr>
        <w:t>ur research known</w:t>
      </w:r>
      <w:r w:rsidR="00E12225" w:rsidRPr="00401F4C">
        <w:rPr>
          <w:rFonts w:ascii="Times New Roman" w:hAnsi="Times New Roman" w:cs="Times New Roman"/>
          <w:color w:val="000000" w:themeColor="text1"/>
          <w:sz w:val="24"/>
          <w:szCs w:val="24"/>
        </w:rPr>
        <w:t xml:space="preserve"> as assessment of se</w:t>
      </w:r>
      <w:r w:rsidRPr="00401F4C">
        <w:rPr>
          <w:rFonts w:ascii="Times New Roman" w:hAnsi="Times New Roman" w:cs="Times New Roman"/>
          <w:color w:val="000000" w:themeColor="text1"/>
          <w:sz w:val="24"/>
          <w:szCs w:val="24"/>
        </w:rPr>
        <w:t>lf-care management of diabetes m</w:t>
      </w:r>
      <w:r w:rsidR="00E12225" w:rsidRPr="00401F4C">
        <w:rPr>
          <w:rFonts w:ascii="Times New Roman" w:hAnsi="Times New Roman" w:cs="Times New Roman"/>
          <w:color w:val="000000" w:themeColor="text1"/>
          <w:sz w:val="24"/>
          <w:szCs w:val="24"/>
        </w:rPr>
        <w:t xml:space="preserve">ellitus patients under insulin therapy at </w:t>
      </w:r>
      <w:proofErr w:type="spellStart"/>
      <w:r w:rsidR="00E12225" w:rsidRPr="00401F4C">
        <w:rPr>
          <w:rFonts w:ascii="Times New Roman" w:hAnsi="Times New Roman" w:cs="Times New Roman"/>
          <w:color w:val="000000" w:themeColor="text1"/>
          <w:sz w:val="24"/>
          <w:szCs w:val="24"/>
        </w:rPr>
        <w:t>Kibogora</w:t>
      </w:r>
      <w:proofErr w:type="spellEnd"/>
      <w:r w:rsidR="00E12225" w:rsidRPr="00401F4C">
        <w:rPr>
          <w:rFonts w:ascii="Times New Roman" w:hAnsi="Times New Roman" w:cs="Times New Roman"/>
          <w:color w:val="000000" w:themeColor="text1"/>
          <w:sz w:val="24"/>
          <w:szCs w:val="24"/>
        </w:rPr>
        <w:t xml:space="preserve"> District Hospital.</w:t>
      </w:r>
      <w:proofErr w:type="gramEnd"/>
      <w:r w:rsidR="00E12225" w:rsidRPr="00401F4C">
        <w:rPr>
          <w:rFonts w:ascii="Times New Roman" w:hAnsi="Times New Roman" w:cs="Times New Roman"/>
          <w:color w:val="000000" w:themeColor="text1"/>
          <w:sz w:val="24"/>
          <w:szCs w:val="24"/>
        </w:rPr>
        <w:t xml:space="preserve"> Within</w:t>
      </w:r>
      <w:r w:rsidR="00E12225" w:rsidRPr="00401F4C">
        <w:rPr>
          <w:rFonts w:ascii="Times New Roman" w:eastAsia="Times New Roman" w:hAnsi="Times New Roman" w:cs="Times New Roman"/>
          <w:color w:val="000000" w:themeColor="text1"/>
          <w:sz w:val="24"/>
          <w:szCs w:val="24"/>
        </w:rPr>
        <w:t xml:space="preserve"> the information gathered from clients, show</w:t>
      </w:r>
      <w:r w:rsidRPr="00401F4C">
        <w:rPr>
          <w:rFonts w:ascii="Times New Roman" w:eastAsia="Times New Roman" w:hAnsi="Times New Roman" w:cs="Times New Roman"/>
          <w:color w:val="000000" w:themeColor="text1"/>
          <w:sz w:val="24"/>
          <w:szCs w:val="24"/>
        </w:rPr>
        <w:t>ed that above</w:t>
      </w:r>
      <w:r w:rsidR="00E12225" w:rsidRPr="00401F4C">
        <w:rPr>
          <w:rFonts w:ascii="Times New Roman" w:eastAsia="Times New Roman" w:hAnsi="Times New Roman" w:cs="Times New Roman"/>
          <w:color w:val="000000" w:themeColor="text1"/>
          <w:sz w:val="24"/>
          <w:szCs w:val="24"/>
        </w:rPr>
        <w:t xml:space="preserve"> 55 years old clients are most affected </w:t>
      </w:r>
      <w:r w:rsidRPr="00401F4C">
        <w:rPr>
          <w:rFonts w:ascii="Times New Roman" w:hAnsi="Times New Roman" w:cs="Times New Roman"/>
          <w:color w:val="000000" w:themeColor="text1"/>
          <w:sz w:val="24"/>
          <w:szCs w:val="24"/>
        </w:rPr>
        <w:t>with d</w:t>
      </w:r>
      <w:r w:rsidR="00E12225" w:rsidRPr="00401F4C">
        <w:rPr>
          <w:rFonts w:ascii="Times New Roman" w:hAnsi="Times New Roman" w:cs="Times New Roman"/>
          <w:color w:val="000000" w:themeColor="text1"/>
          <w:sz w:val="24"/>
          <w:szCs w:val="24"/>
        </w:rPr>
        <w:t>iabetes and were the one treated by insulin therapy as evidenced by 50</w:t>
      </w:r>
      <w:r w:rsidR="00E12225" w:rsidRPr="00401F4C">
        <w:rPr>
          <w:rFonts w:ascii="Times New Roman" w:eastAsia="Times New Roman" w:hAnsi="Times New Roman" w:cs="Times New Roman"/>
          <w:color w:val="000000" w:themeColor="text1"/>
          <w:sz w:val="24"/>
          <w:szCs w:val="24"/>
        </w:rPr>
        <w:t>%.</w:t>
      </w:r>
      <w:r w:rsidRPr="00401F4C">
        <w:rPr>
          <w:rFonts w:ascii="Times New Roman" w:eastAsia="Times New Roman" w:hAnsi="Times New Roman" w:cs="Times New Roman"/>
          <w:color w:val="000000" w:themeColor="text1"/>
          <w:sz w:val="24"/>
          <w:szCs w:val="24"/>
        </w:rPr>
        <w:t xml:space="preserve"> Again this</w:t>
      </w:r>
      <w:r w:rsidR="00E12225" w:rsidRPr="00401F4C">
        <w:rPr>
          <w:rFonts w:ascii="Times New Roman" w:eastAsia="Times New Roman" w:hAnsi="Times New Roman" w:cs="Times New Roman"/>
          <w:color w:val="000000" w:themeColor="text1"/>
          <w:sz w:val="24"/>
          <w:szCs w:val="24"/>
        </w:rPr>
        <w:t xml:space="preserve"> study findings indicate that most participant were female at 67</w:t>
      </w:r>
      <w:r w:rsidR="00E12225" w:rsidRPr="00401F4C">
        <w:rPr>
          <w:rFonts w:ascii="Times New Roman" w:hAnsi="Times New Roman" w:cs="Times New Roman"/>
          <w:color w:val="000000" w:themeColor="text1"/>
          <w:sz w:val="24"/>
          <w:szCs w:val="24"/>
        </w:rPr>
        <w:t xml:space="preserve">% who had </w:t>
      </w:r>
      <w:r w:rsidR="00E12225" w:rsidRPr="00401F4C">
        <w:rPr>
          <w:rFonts w:ascii="Times New Roman" w:eastAsia="Times New Roman" w:hAnsi="Times New Roman" w:cs="Times New Roman"/>
          <w:color w:val="000000" w:themeColor="text1"/>
          <w:sz w:val="24"/>
          <w:szCs w:val="24"/>
        </w:rPr>
        <w:t>diabetes mellitus</w:t>
      </w:r>
      <w:r w:rsidRPr="00401F4C">
        <w:rPr>
          <w:rFonts w:ascii="Times New Roman" w:hAnsi="Times New Roman" w:cs="Times New Roman"/>
          <w:color w:val="000000" w:themeColor="text1"/>
          <w:sz w:val="24"/>
          <w:szCs w:val="24"/>
        </w:rPr>
        <w:t xml:space="preserve"> treated by insulin </w:t>
      </w:r>
      <w:r w:rsidR="009E3A64" w:rsidRPr="00401F4C">
        <w:rPr>
          <w:rFonts w:ascii="Times New Roman" w:hAnsi="Times New Roman" w:cs="Times New Roman"/>
          <w:color w:val="000000" w:themeColor="text1"/>
          <w:sz w:val="24"/>
          <w:szCs w:val="24"/>
        </w:rPr>
        <w:t>therapy.</w:t>
      </w:r>
      <w:r w:rsidR="009E3A64" w:rsidRPr="00401F4C">
        <w:rPr>
          <w:rFonts w:ascii="Times New Roman" w:eastAsia="Times New Roman" w:hAnsi="Times New Roman" w:cs="Times New Roman"/>
          <w:color w:val="000000" w:themeColor="text1"/>
          <w:sz w:val="24"/>
          <w:szCs w:val="24"/>
        </w:rPr>
        <w:t xml:space="preserve"> Also</w:t>
      </w:r>
      <w:r w:rsidR="00E12225" w:rsidRPr="00401F4C">
        <w:rPr>
          <w:rFonts w:ascii="Times New Roman" w:eastAsia="Times New Roman" w:hAnsi="Times New Roman" w:cs="Times New Roman"/>
          <w:color w:val="000000" w:themeColor="text1"/>
          <w:sz w:val="24"/>
          <w:szCs w:val="24"/>
        </w:rPr>
        <w:t xml:space="preserve"> study results show</w:t>
      </w:r>
      <w:r w:rsidRPr="00401F4C">
        <w:rPr>
          <w:rFonts w:ascii="Times New Roman" w:eastAsia="Times New Roman" w:hAnsi="Times New Roman" w:cs="Times New Roman"/>
          <w:color w:val="000000" w:themeColor="text1"/>
          <w:sz w:val="24"/>
          <w:szCs w:val="24"/>
        </w:rPr>
        <w:t>ed</w:t>
      </w:r>
      <w:r w:rsidR="00E12225" w:rsidRPr="00401F4C">
        <w:rPr>
          <w:rFonts w:ascii="Times New Roman" w:eastAsia="Times New Roman" w:hAnsi="Times New Roman" w:cs="Times New Roman"/>
          <w:color w:val="000000" w:themeColor="text1"/>
          <w:sz w:val="24"/>
          <w:szCs w:val="24"/>
        </w:rPr>
        <w:t xml:space="preserve"> that 69% of partic</w:t>
      </w:r>
      <w:r w:rsidR="00E12225" w:rsidRPr="00401F4C">
        <w:rPr>
          <w:rFonts w:ascii="Times New Roman" w:hAnsi="Times New Roman" w:cs="Times New Roman"/>
          <w:color w:val="000000" w:themeColor="text1"/>
          <w:sz w:val="24"/>
          <w:szCs w:val="24"/>
        </w:rPr>
        <w:t>ipants come from rural area. The</w:t>
      </w:r>
      <w:r w:rsidR="00E12225" w:rsidRPr="00401F4C">
        <w:rPr>
          <w:rFonts w:ascii="Times New Roman" w:eastAsia="Times New Roman" w:hAnsi="Times New Roman" w:cs="Times New Roman"/>
          <w:color w:val="000000" w:themeColor="text1"/>
          <w:sz w:val="24"/>
          <w:szCs w:val="24"/>
        </w:rPr>
        <w:t xml:space="preserve"> results show</w:t>
      </w:r>
      <w:r w:rsidRPr="00401F4C">
        <w:rPr>
          <w:rFonts w:ascii="Times New Roman" w:eastAsia="Times New Roman" w:hAnsi="Times New Roman" w:cs="Times New Roman"/>
          <w:color w:val="000000" w:themeColor="text1"/>
          <w:sz w:val="24"/>
          <w:szCs w:val="24"/>
        </w:rPr>
        <w:t>ed</w:t>
      </w:r>
      <w:r w:rsidR="00E12225" w:rsidRPr="00401F4C">
        <w:rPr>
          <w:rFonts w:ascii="Times New Roman" w:eastAsia="Times New Roman" w:hAnsi="Times New Roman" w:cs="Times New Roman"/>
          <w:color w:val="000000" w:themeColor="text1"/>
          <w:sz w:val="24"/>
          <w:szCs w:val="24"/>
        </w:rPr>
        <w:t xml:space="preserve"> also that 85 % of respondents were </w:t>
      </w:r>
      <w:r w:rsidR="00E12225" w:rsidRPr="00401F4C">
        <w:rPr>
          <w:rFonts w:ascii="Times New Roman" w:hAnsi="Times New Roman" w:cs="Times New Roman"/>
          <w:color w:val="000000" w:themeColor="text1"/>
          <w:sz w:val="24"/>
          <w:szCs w:val="24"/>
        </w:rPr>
        <w:t>known the insulin medications and the</w:t>
      </w:r>
      <w:r w:rsidR="00E12225" w:rsidRPr="00401F4C">
        <w:rPr>
          <w:rFonts w:ascii="Times New Roman" w:eastAsia="Times New Roman" w:hAnsi="Times New Roman" w:cs="Times New Roman"/>
          <w:color w:val="000000" w:themeColor="text1"/>
          <w:sz w:val="24"/>
          <w:szCs w:val="24"/>
        </w:rPr>
        <w:t xml:space="preserve"> reasons </w:t>
      </w:r>
      <w:r w:rsidRPr="00401F4C">
        <w:rPr>
          <w:rFonts w:ascii="Times New Roman" w:eastAsia="Times New Roman" w:hAnsi="Times New Roman" w:cs="Times New Roman"/>
          <w:color w:val="000000" w:themeColor="text1"/>
          <w:sz w:val="24"/>
          <w:szCs w:val="24"/>
        </w:rPr>
        <w:t xml:space="preserve">why </w:t>
      </w:r>
      <w:r w:rsidR="00E12225" w:rsidRPr="00401F4C">
        <w:rPr>
          <w:rFonts w:ascii="Times New Roman" w:eastAsia="Times New Roman" w:hAnsi="Times New Roman" w:cs="Times New Roman"/>
          <w:color w:val="000000" w:themeColor="text1"/>
          <w:sz w:val="24"/>
          <w:szCs w:val="24"/>
        </w:rPr>
        <w:t>they take it</w:t>
      </w:r>
      <w:r w:rsidR="00E12225" w:rsidRPr="00401F4C">
        <w:rPr>
          <w:rFonts w:ascii="Times New Roman" w:hAnsi="Times New Roman" w:cs="Times New Roman"/>
          <w:color w:val="000000" w:themeColor="text1"/>
          <w:sz w:val="24"/>
          <w:szCs w:val="24"/>
          <w:shd w:val="clear" w:color="auto" w:fill="FFFFFF"/>
        </w:rPr>
        <w:t>.</w:t>
      </w:r>
      <w:r w:rsidR="00E12225" w:rsidRPr="00401F4C">
        <w:rPr>
          <w:rFonts w:ascii="Times New Roman" w:eastAsia="Times New Roman" w:hAnsi="Times New Roman" w:cs="Times New Roman"/>
          <w:color w:val="000000" w:themeColor="text1"/>
          <w:sz w:val="24"/>
          <w:szCs w:val="24"/>
        </w:rPr>
        <w:t xml:space="preserve"> As conclusion </w:t>
      </w:r>
      <w:bookmarkStart w:id="436" w:name="_Toc512270700"/>
      <w:r w:rsidR="00E12225" w:rsidRPr="00401F4C">
        <w:rPr>
          <w:rFonts w:ascii="Times New Roman" w:hAnsi="Times New Roman" w:cs="Times New Roman"/>
          <w:color w:val="000000" w:themeColor="text1"/>
          <w:sz w:val="24"/>
          <w:szCs w:val="24"/>
          <w:shd w:val="clear" w:color="auto" w:fill="FFFFFF"/>
        </w:rPr>
        <w:t xml:space="preserve">Diabetes mellitus imposes a </w:t>
      </w:r>
      <w:r w:rsidRPr="00401F4C">
        <w:rPr>
          <w:rFonts w:ascii="Times New Roman" w:hAnsi="Times New Roman" w:cs="Times New Roman"/>
          <w:color w:val="000000" w:themeColor="text1"/>
          <w:sz w:val="24"/>
          <w:szCs w:val="24"/>
          <w:shd w:val="clear" w:color="auto" w:fill="FFFFFF"/>
        </w:rPr>
        <w:t>lifelong</w:t>
      </w:r>
      <w:r w:rsidR="00E12225" w:rsidRPr="00401F4C">
        <w:rPr>
          <w:rFonts w:ascii="Times New Roman" w:hAnsi="Times New Roman" w:cs="Times New Roman"/>
          <w:color w:val="000000" w:themeColor="text1"/>
          <w:sz w:val="24"/>
          <w:szCs w:val="24"/>
          <w:shd w:val="clear" w:color="auto" w:fill="FFFFFF"/>
        </w:rPr>
        <w:t xml:space="preserve"> threat on the individuals and their families. This study showed the </w:t>
      </w:r>
      <w:r w:rsidR="00D36993" w:rsidRPr="00401F4C">
        <w:rPr>
          <w:rFonts w:ascii="Times New Roman" w:hAnsi="Times New Roman" w:cs="Times New Roman"/>
          <w:color w:val="000000" w:themeColor="text1"/>
          <w:sz w:val="24"/>
          <w:szCs w:val="24"/>
          <w:shd w:val="clear" w:color="auto" w:fill="FFFFFF"/>
        </w:rPr>
        <w:t>levels of knowledge on insulin therapy were</w:t>
      </w:r>
      <w:r w:rsidR="009E3A64" w:rsidRPr="00401F4C">
        <w:rPr>
          <w:rFonts w:ascii="Times New Roman" w:hAnsi="Times New Roman" w:cs="Times New Roman"/>
          <w:color w:val="000000" w:themeColor="text1"/>
          <w:sz w:val="24"/>
          <w:szCs w:val="24"/>
          <w:shd w:val="clear" w:color="auto" w:fill="FFFFFF"/>
        </w:rPr>
        <w:t xml:space="preserve"> </w:t>
      </w:r>
      <w:r w:rsidR="00E12225" w:rsidRPr="00401F4C">
        <w:rPr>
          <w:rFonts w:ascii="Times New Roman" w:hAnsi="Times New Roman" w:cs="Times New Roman"/>
          <w:color w:val="000000" w:themeColor="text1"/>
          <w:sz w:val="24"/>
          <w:szCs w:val="24"/>
          <w:shd w:val="clear" w:color="auto" w:fill="FFFFFF"/>
        </w:rPr>
        <w:t xml:space="preserve">inadequate and the </w:t>
      </w:r>
      <w:r w:rsidR="00D36993" w:rsidRPr="00401F4C">
        <w:rPr>
          <w:rFonts w:ascii="Times New Roman" w:hAnsi="Times New Roman" w:cs="Times New Roman"/>
          <w:color w:val="000000" w:themeColor="text1"/>
          <w:sz w:val="24"/>
          <w:szCs w:val="24"/>
          <w:shd w:val="clear" w:color="auto" w:fill="FFFFFF"/>
        </w:rPr>
        <w:t>attitudes among the patients regarding self-insulin therapy were</w:t>
      </w:r>
      <w:r w:rsidR="00E12225" w:rsidRPr="00401F4C">
        <w:rPr>
          <w:rFonts w:ascii="Times New Roman" w:hAnsi="Times New Roman" w:cs="Times New Roman"/>
          <w:color w:val="000000" w:themeColor="text1"/>
          <w:sz w:val="24"/>
          <w:szCs w:val="24"/>
          <w:shd w:val="clear" w:color="auto" w:fill="FFFFFF"/>
        </w:rPr>
        <w:t xml:space="preserve"> unfavorable.</w:t>
      </w:r>
    </w:p>
    <w:p w:rsidR="00E12225" w:rsidRPr="00401F4C" w:rsidRDefault="00E12225" w:rsidP="00985DCE">
      <w:pPr>
        <w:pStyle w:val="Heading2"/>
        <w:spacing w:line="360" w:lineRule="auto"/>
        <w:rPr>
          <w:rFonts w:cs="Times New Roman"/>
          <w:b w:val="0"/>
          <w:bCs/>
          <w:szCs w:val="24"/>
        </w:rPr>
      </w:pPr>
      <w:bookmarkStart w:id="437" w:name="_Toc23231317"/>
      <w:bookmarkStart w:id="438" w:name="_Toc23475185"/>
      <w:bookmarkStart w:id="439" w:name="_Toc23219654"/>
      <w:bookmarkStart w:id="440" w:name="_Toc23219154"/>
      <w:bookmarkStart w:id="441" w:name="_Toc23475502"/>
      <w:bookmarkStart w:id="442" w:name="_Toc23751451"/>
      <w:bookmarkStart w:id="443" w:name="_Toc98491091"/>
      <w:bookmarkStart w:id="444" w:name="_Toc91284158"/>
      <w:r w:rsidRPr="00401F4C">
        <w:rPr>
          <w:rFonts w:cs="Times New Roman"/>
          <w:bCs/>
          <w:szCs w:val="24"/>
        </w:rPr>
        <w:t>5.2   Recommendation</w:t>
      </w:r>
      <w:bookmarkEnd w:id="436"/>
      <w:bookmarkEnd w:id="437"/>
      <w:bookmarkEnd w:id="438"/>
      <w:bookmarkEnd w:id="439"/>
      <w:bookmarkEnd w:id="440"/>
      <w:bookmarkEnd w:id="441"/>
      <w:r w:rsidRPr="00401F4C">
        <w:rPr>
          <w:rFonts w:cs="Times New Roman"/>
          <w:bCs/>
          <w:szCs w:val="24"/>
        </w:rPr>
        <w:t>s</w:t>
      </w:r>
      <w:bookmarkEnd w:id="442"/>
      <w:bookmarkEnd w:id="443"/>
      <w:bookmarkEnd w:id="444"/>
    </w:p>
    <w:p w:rsidR="00E12225" w:rsidRPr="00401F4C" w:rsidRDefault="00E12225" w:rsidP="00985DCE">
      <w:pPr>
        <w:pStyle w:val="Heading1"/>
        <w:spacing w:line="360" w:lineRule="auto"/>
        <w:jc w:val="both"/>
        <w:rPr>
          <w:color w:val="000000" w:themeColor="text1"/>
          <w:szCs w:val="24"/>
        </w:rPr>
      </w:pPr>
      <w:bookmarkStart w:id="445" w:name="_Toc22239603"/>
      <w:bookmarkStart w:id="446" w:name="_Toc23219155"/>
      <w:bookmarkStart w:id="447" w:name="_Toc23231318"/>
      <w:bookmarkStart w:id="448" w:name="_Toc23219655"/>
      <w:bookmarkStart w:id="449" w:name="_Toc20741"/>
      <w:bookmarkStart w:id="450" w:name="_Toc23751452"/>
      <w:bookmarkStart w:id="451" w:name="_Toc23232142"/>
      <w:bookmarkStart w:id="452" w:name="_Toc23475503"/>
      <w:bookmarkStart w:id="453" w:name="_Toc23475782"/>
      <w:bookmarkStart w:id="454" w:name="_Toc23475186"/>
      <w:bookmarkStart w:id="455" w:name="_Toc97907200"/>
      <w:bookmarkStart w:id="456" w:name="_Toc98491092"/>
      <w:bookmarkStart w:id="457" w:name="_Toc91284159"/>
      <w:r w:rsidRPr="00401F4C">
        <w:rPr>
          <w:color w:val="000000" w:themeColor="text1"/>
          <w:szCs w:val="24"/>
        </w:rPr>
        <w:t xml:space="preserve">To </w:t>
      </w:r>
      <w:bookmarkEnd w:id="445"/>
      <w:r w:rsidRPr="00401F4C">
        <w:rPr>
          <w:color w:val="000000" w:themeColor="text1"/>
          <w:szCs w:val="24"/>
        </w:rPr>
        <w:t>community health workers</w:t>
      </w:r>
      <w:bookmarkEnd w:id="446"/>
      <w:bookmarkEnd w:id="447"/>
      <w:bookmarkEnd w:id="448"/>
      <w:bookmarkEnd w:id="449"/>
      <w:bookmarkEnd w:id="450"/>
      <w:bookmarkEnd w:id="451"/>
      <w:bookmarkEnd w:id="452"/>
      <w:bookmarkEnd w:id="453"/>
      <w:bookmarkEnd w:id="454"/>
      <w:bookmarkEnd w:id="455"/>
      <w:bookmarkEnd w:id="456"/>
      <w:bookmarkEnd w:id="457"/>
    </w:p>
    <w:p w:rsidR="00E12225" w:rsidRPr="00401F4C" w:rsidRDefault="00E12225" w:rsidP="00985DCE">
      <w:pPr>
        <w:spacing w:after="200" w:line="360" w:lineRule="auto"/>
        <w:jc w:val="both"/>
        <w:rPr>
          <w:rFonts w:ascii="Times New Roma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The </w:t>
      </w:r>
      <w:r w:rsidR="00A2023F" w:rsidRPr="00401F4C">
        <w:rPr>
          <w:rFonts w:ascii="Times New Roman" w:eastAsia="Times New Roman" w:hAnsi="Times New Roman" w:cs="Times New Roman"/>
          <w:color w:val="000000" w:themeColor="text1"/>
          <w:sz w:val="24"/>
          <w:szCs w:val="24"/>
        </w:rPr>
        <w:t xml:space="preserve">patient with diabetes mellitus could be educated on prevention of miss use of insulin therapy. </w:t>
      </w:r>
      <w:r w:rsidR="00E52D1A" w:rsidRPr="00401F4C">
        <w:rPr>
          <w:rFonts w:ascii="Times New Roman" w:eastAsia="Times New Roman" w:hAnsi="Times New Roman" w:cs="Times New Roman"/>
          <w:color w:val="000000" w:themeColor="text1"/>
          <w:sz w:val="24"/>
          <w:szCs w:val="24"/>
        </w:rPr>
        <w:t xml:space="preserve">The people should increasing education or other channel of teaching which will help the people to acquire more knowledge about self- management of diabetes </w:t>
      </w:r>
      <w:bookmarkStart w:id="458" w:name="_Toc22239604"/>
      <w:r w:rsidR="00E52D1A" w:rsidRPr="00401F4C">
        <w:rPr>
          <w:rFonts w:ascii="Times New Roman" w:eastAsia="Times New Roman" w:hAnsi="Times New Roman" w:cs="Times New Roman"/>
          <w:color w:val="000000" w:themeColor="text1"/>
          <w:sz w:val="24"/>
          <w:szCs w:val="24"/>
        </w:rPr>
        <w:t>mellitus</w:t>
      </w:r>
      <w:r w:rsidRPr="00401F4C">
        <w:rPr>
          <w:rFonts w:ascii="Times New Roman" w:eastAsia="Times New Roman" w:hAnsi="Times New Roman" w:cs="Times New Roman"/>
          <w:color w:val="000000" w:themeColor="text1"/>
          <w:sz w:val="24"/>
          <w:szCs w:val="24"/>
        </w:rPr>
        <w:t>.</w:t>
      </w:r>
    </w:p>
    <w:p w:rsidR="00E12225" w:rsidRPr="00401F4C" w:rsidRDefault="00E12225" w:rsidP="00985DCE">
      <w:pPr>
        <w:spacing w:after="200" w:line="360" w:lineRule="auto"/>
        <w:jc w:val="both"/>
        <w:rPr>
          <w:rFonts w:ascii="Times New Roman" w:eastAsia="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rPr>
        <w:t xml:space="preserve">To </w:t>
      </w:r>
      <w:proofErr w:type="spellStart"/>
      <w:r w:rsidRPr="00401F4C">
        <w:rPr>
          <w:rFonts w:ascii="Times New Roman" w:hAnsi="Times New Roman" w:cs="Times New Roman"/>
          <w:b/>
          <w:color w:val="000000" w:themeColor="text1"/>
          <w:sz w:val="24"/>
          <w:szCs w:val="24"/>
        </w:rPr>
        <w:t>Kibogora</w:t>
      </w:r>
      <w:proofErr w:type="spellEnd"/>
      <w:r w:rsidRPr="00401F4C">
        <w:rPr>
          <w:rFonts w:ascii="Times New Roman" w:hAnsi="Times New Roman" w:cs="Times New Roman"/>
          <w:b/>
          <w:color w:val="000000" w:themeColor="text1"/>
          <w:sz w:val="24"/>
          <w:szCs w:val="24"/>
        </w:rPr>
        <w:t xml:space="preserve"> diabetes</w:t>
      </w:r>
      <w:bookmarkEnd w:id="458"/>
      <w:r w:rsidRPr="00401F4C">
        <w:rPr>
          <w:rFonts w:ascii="Times New Roman" w:hAnsi="Times New Roman" w:cs="Times New Roman"/>
          <w:b/>
          <w:color w:val="000000" w:themeColor="text1"/>
          <w:sz w:val="24"/>
          <w:szCs w:val="24"/>
        </w:rPr>
        <w:t xml:space="preserve"> mellitus clients</w:t>
      </w:r>
    </w:p>
    <w:p w:rsidR="00E12225" w:rsidRPr="00401F4C" w:rsidRDefault="00725C18" w:rsidP="00985DCE">
      <w:pPr>
        <w:spacing w:after="200" w:line="360" w:lineRule="auto"/>
        <w:jc w:val="both"/>
        <w:rPr>
          <w:rFonts w:ascii="Times New Roman" w:hAnsi="Times New Roman" w:cs="Times New Roman"/>
          <w:b/>
          <w:color w:val="000000" w:themeColor="text1"/>
          <w:sz w:val="24"/>
          <w:szCs w:val="24"/>
        </w:rPr>
      </w:pPr>
      <w:proofErr w:type="gramStart"/>
      <w:r w:rsidRPr="00401F4C">
        <w:rPr>
          <w:rFonts w:ascii="Times New Roman" w:eastAsia="Times New Roman" w:hAnsi="Times New Roman" w:cs="Times New Roman"/>
          <w:bCs/>
          <w:color w:val="000000" w:themeColor="text1"/>
          <w:sz w:val="24"/>
          <w:szCs w:val="24"/>
        </w:rPr>
        <w:t xml:space="preserve">Should </w:t>
      </w:r>
      <w:r w:rsidRPr="00401F4C">
        <w:rPr>
          <w:rFonts w:ascii="Times New Roman" w:eastAsia="Times New Roman" w:hAnsi="Times New Roman" w:cs="Times New Roman"/>
          <w:color w:val="000000" w:themeColor="text1"/>
          <w:sz w:val="24"/>
          <w:szCs w:val="24"/>
        </w:rPr>
        <w:t>respecting medical appointment, respecting diet and respecting right time of drug self-administration.</w:t>
      </w:r>
      <w:proofErr w:type="gramEnd"/>
    </w:p>
    <w:p w:rsidR="00E12225" w:rsidRPr="00401F4C" w:rsidRDefault="00E12225" w:rsidP="00985DCE">
      <w:pPr>
        <w:pStyle w:val="Heading2"/>
        <w:spacing w:line="360" w:lineRule="auto"/>
        <w:rPr>
          <w:rFonts w:cs="Times New Roman"/>
          <w:b w:val="0"/>
          <w:bCs/>
          <w:szCs w:val="24"/>
        </w:rPr>
      </w:pPr>
      <w:bookmarkStart w:id="459" w:name="_Toc84320762"/>
      <w:bookmarkStart w:id="460" w:name="_Toc95677863"/>
      <w:bookmarkStart w:id="461" w:name="_Toc98491093"/>
      <w:bookmarkStart w:id="462" w:name="_Toc91284160"/>
      <w:r w:rsidRPr="00401F4C">
        <w:rPr>
          <w:rFonts w:cs="Times New Roman"/>
          <w:bCs/>
          <w:szCs w:val="24"/>
        </w:rPr>
        <w:t>5.3. SUGGESTIONS FOR FUTHER STUDIES</w:t>
      </w:r>
      <w:bookmarkEnd w:id="459"/>
      <w:bookmarkEnd w:id="460"/>
      <w:bookmarkEnd w:id="461"/>
      <w:bookmarkEnd w:id="462"/>
    </w:p>
    <w:p w:rsidR="00E12225" w:rsidRPr="00401F4C" w:rsidRDefault="00F525AB" w:rsidP="00985DCE">
      <w:pPr>
        <w:spacing w:line="360" w:lineRule="auto"/>
        <w:jc w:val="both"/>
        <w:rPr>
          <w:rFonts w:ascii="Times New Roman" w:hAnsi="Times New Roman" w:cs="Times New Roman"/>
          <w:color w:val="000000" w:themeColor="text1"/>
          <w:sz w:val="24"/>
          <w:szCs w:val="24"/>
        </w:rPr>
      </w:pPr>
      <w:proofErr w:type="gramStart"/>
      <w:r w:rsidRPr="00401F4C">
        <w:rPr>
          <w:rFonts w:ascii="Times New Roman" w:hAnsi="Times New Roman" w:cs="Times New Roman"/>
          <w:color w:val="000000" w:themeColor="text1"/>
          <w:sz w:val="24"/>
          <w:szCs w:val="24"/>
        </w:rPr>
        <w:t>Based on findings of our study which was</w:t>
      </w:r>
      <w:r w:rsidR="006E0CF3" w:rsidRPr="00401F4C">
        <w:rPr>
          <w:rFonts w:ascii="Times New Roman" w:hAnsi="Times New Roman" w:cs="Times New Roman"/>
          <w:color w:val="000000" w:themeColor="text1"/>
          <w:sz w:val="24"/>
          <w:szCs w:val="24"/>
        </w:rPr>
        <w:t xml:space="preserve"> </w:t>
      </w:r>
      <w:r w:rsidR="00E12225" w:rsidRPr="00401F4C">
        <w:rPr>
          <w:rFonts w:ascii="Times New Roman" w:eastAsia="Times New Roman" w:hAnsi="Times New Roman" w:cs="Times New Roman"/>
          <w:color w:val="000000" w:themeColor="text1"/>
          <w:sz w:val="24"/>
          <w:szCs w:val="24"/>
        </w:rPr>
        <w:t>fo</w:t>
      </w:r>
      <w:r w:rsidR="00E12225" w:rsidRPr="00401F4C">
        <w:rPr>
          <w:rFonts w:ascii="Times New Roman" w:eastAsia="Times New Roman" w:hAnsi="Times New Roman" w:cs="Times New Roman"/>
          <w:color w:val="000000" w:themeColor="text1"/>
          <w:spacing w:val="-2"/>
          <w:sz w:val="24"/>
          <w:szCs w:val="24"/>
        </w:rPr>
        <w:t>c</w:t>
      </w:r>
      <w:r w:rsidRPr="00401F4C">
        <w:rPr>
          <w:rFonts w:ascii="Times New Roman" w:eastAsia="Times New Roman" w:hAnsi="Times New Roman" w:cs="Times New Roman"/>
          <w:color w:val="000000" w:themeColor="text1"/>
          <w:sz w:val="24"/>
          <w:szCs w:val="24"/>
        </w:rPr>
        <w:t>u</w:t>
      </w:r>
      <w:bookmarkStart w:id="463" w:name="_GoBack"/>
      <w:bookmarkEnd w:id="463"/>
      <w:r w:rsidRPr="00401F4C">
        <w:rPr>
          <w:rFonts w:ascii="Times New Roman" w:eastAsia="Times New Roman" w:hAnsi="Times New Roman" w:cs="Times New Roman"/>
          <w:color w:val="000000" w:themeColor="text1"/>
          <w:sz w:val="24"/>
          <w:szCs w:val="24"/>
        </w:rPr>
        <w:t>sed</w:t>
      </w:r>
      <w:r w:rsidR="006E0CF3" w:rsidRPr="00401F4C">
        <w:rPr>
          <w:rFonts w:ascii="Times New Roman" w:eastAsia="Times New Roman" w:hAnsi="Times New Roman" w:cs="Times New Roman"/>
          <w:color w:val="000000" w:themeColor="text1"/>
          <w:sz w:val="24"/>
          <w:szCs w:val="24"/>
        </w:rPr>
        <w:t xml:space="preserve"> </w:t>
      </w:r>
      <w:r w:rsidRPr="00401F4C">
        <w:rPr>
          <w:rFonts w:ascii="Times New Roman" w:eastAsia="Times New Roman" w:hAnsi="Times New Roman" w:cs="Times New Roman"/>
          <w:color w:val="000000" w:themeColor="text1"/>
          <w:sz w:val="24"/>
          <w:szCs w:val="24"/>
        </w:rPr>
        <w:t>on</w:t>
      </w:r>
      <w:r w:rsidR="006E0CF3" w:rsidRPr="00401F4C">
        <w:rPr>
          <w:rFonts w:ascii="Times New Roman" w:eastAsia="Times New Roman" w:hAnsi="Times New Roman" w:cs="Times New Roman"/>
          <w:color w:val="000000" w:themeColor="text1"/>
          <w:sz w:val="24"/>
          <w:szCs w:val="24"/>
        </w:rPr>
        <w:t xml:space="preserve"> </w:t>
      </w:r>
      <w:r w:rsidR="00E12225" w:rsidRPr="00401F4C">
        <w:rPr>
          <w:rFonts w:ascii="Times New Roman" w:eastAsia="Times New Roman" w:hAnsi="Times New Roman" w:cs="Times New Roman"/>
          <w:color w:val="000000" w:themeColor="text1"/>
          <w:spacing w:val="-1"/>
          <w:sz w:val="24"/>
          <w:szCs w:val="24"/>
        </w:rPr>
        <w:t>a</w:t>
      </w:r>
      <w:r w:rsidR="00E12225" w:rsidRPr="00401F4C">
        <w:rPr>
          <w:rFonts w:ascii="Times New Roman" w:eastAsia="Times New Roman" w:hAnsi="Times New Roman" w:cs="Times New Roman"/>
          <w:color w:val="000000" w:themeColor="text1"/>
          <w:sz w:val="24"/>
          <w:szCs w:val="24"/>
        </w:rPr>
        <w:t>ssessment of self-</w:t>
      </w:r>
      <w:r w:rsidRPr="00401F4C">
        <w:rPr>
          <w:rFonts w:ascii="Times New Roman" w:eastAsia="Times New Roman" w:hAnsi="Times New Roman" w:cs="Times New Roman"/>
          <w:color w:val="000000" w:themeColor="text1"/>
          <w:sz w:val="24"/>
          <w:szCs w:val="24"/>
        </w:rPr>
        <w:t xml:space="preserve"> care </w:t>
      </w:r>
      <w:r w:rsidR="00E12225" w:rsidRPr="00401F4C">
        <w:rPr>
          <w:rFonts w:ascii="Times New Roman" w:eastAsia="Times New Roman" w:hAnsi="Times New Roman" w:cs="Times New Roman"/>
          <w:color w:val="000000" w:themeColor="text1"/>
          <w:sz w:val="24"/>
          <w:szCs w:val="24"/>
        </w:rPr>
        <w:t xml:space="preserve">managements </w:t>
      </w:r>
      <w:r w:rsidR="00E12225" w:rsidRPr="00401F4C">
        <w:rPr>
          <w:rFonts w:ascii="Times New Roman" w:eastAsia="Times New Roman" w:hAnsi="Times New Roman" w:cs="Times New Roman"/>
          <w:color w:val="000000" w:themeColor="text1"/>
          <w:spacing w:val="2"/>
          <w:sz w:val="24"/>
          <w:szCs w:val="24"/>
        </w:rPr>
        <w:t>of diabetes mellitus patients under insulin therapy</w:t>
      </w:r>
      <w:r w:rsidRPr="00401F4C">
        <w:rPr>
          <w:rFonts w:ascii="Times New Roman" w:eastAsia="Times New Roman" w:hAnsi="Times New Roman" w:cs="Times New Roman"/>
          <w:color w:val="000000" w:themeColor="text1"/>
          <w:spacing w:val="2"/>
          <w:sz w:val="24"/>
          <w:szCs w:val="24"/>
        </w:rPr>
        <w:t xml:space="preserve"> at </w:t>
      </w:r>
      <w:proofErr w:type="spellStart"/>
      <w:r w:rsidRPr="00401F4C">
        <w:rPr>
          <w:rFonts w:ascii="Times New Roman" w:eastAsia="Times New Roman" w:hAnsi="Times New Roman" w:cs="Times New Roman"/>
          <w:color w:val="000000" w:themeColor="text1"/>
          <w:spacing w:val="2"/>
          <w:sz w:val="24"/>
          <w:szCs w:val="24"/>
        </w:rPr>
        <w:t>Kibogora</w:t>
      </w:r>
      <w:proofErr w:type="spellEnd"/>
      <w:r w:rsidRPr="00401F4C">
        <w:rPr>
          <w:rFonts w:ascii="Times New Roman" w:eastAsia="Times New Roman" w:hAnsi="Times New Roman" w:cs="Times New Roman"/>
          <w:color w:val="000000" w:themeColor="text1"/>
          <w:spacing w:val="2"/>
          <w:sz w:val="24"/>
          <w:szCs w:val="24"/>
        </w:rPr>
        <w:t xml:space="preserve"> district </w:t>
      </w:r>
      <w:r w:rsidR="006E0CF3" w:rsidRPr="00401F4C">
        <w:rPr>
          <w:rFonts w:ascii="Times New Roman" w:eastAsia="Times New Roman" w:hAnsi="Times New Roman" w:cs="Times New Roman"/>
          <w:color w:val="000000" w:themeColor="text1"/>
          <w:spacing w:val="2"/>
          <w:sz w:val="24"/>
          <w:szCs w:val="24"/>
        </w:rPr>
        <w:t>hospital.</w:t>
      </w:r>
      <w:proofErr w:type="gramEnd"/>
      <w:r w:rsidR="006E0CF3" w:rsidRPr="00401F4C">
        <w:rPr>
          <w:rFonts w:ascii="Times New Roman" w:hAnsi="Times New Roman" w:cs="Times New Roman"/>
          <w:color w:val="000000" w:themeColor="text1"/>
          <w:sz w:val="24"/>
          <w:szCs w:val="24"/>
        </w:rPr>
        <w:t xml:space="preserve"> We</w:t>
      </w:r>
      <w:r w:rsidRPr="00401F4C">
        <w:rPr>
          <w:rFonts w:ascii="Times New Roman" w:hAnsi="Times New Roman" w:cs="Times New Roman"/>
          <w:color w:val="000000" w:themeColor="text1"/>
          <w:sz w:val="24"/>
          <w:szCs w:val="24"/>
        </w:rPr>
        <w:t xml:space="preserve"> suggested</w:t>
      </w:r>
      <w:r w:rsidR="00E12225" w:rsidRPr="00401F4C">
        <w:rPr>
          <w:rFonts w:ascii="Times New Roman" w:hAnsi="Times New Roman" w:cs="Times New Roman"/>
          <w:color w:val="000000" w:themeColor="text1"/>
          <w:sz w:val="24"/>
          <w:szCs w:val="24"/>
        </w:rPr>
        <w:t xml:space="preserve"> further study</w:t>
      </w:r>
      <w:r w:rsidRPr="00401F4C">
        <w:rPr>
          <w:rFonts w:ascii="Times New Roman" w:hAnsi="Times New Roman" w:cs="Times New Roman"/>
          <w:color w:val="000000" w:themeColor="text1"/>
          <w:sz w:val="24"/>
          <w:szCs w:val="24"/>
        </w:rPr>
        <w:t xml:space="preserve"> on:</w:t>
      </w:r>
    </w:p>
    <w:p w:rsidR="00E12225" w:rsidRPr="00401F4C" w:rsidRDefault="00E12225" w:rsidP="00985DCE">
      <w:pPr>
        <w:numPr>
          <w:ilvl w:val="0"/>
          <w:numId w:val="5"/>
        </w:numPr>
        <w:spacing w:line="360" w:lineRule="auto"/>
        <w:ind w:right="72"/>
        <w:jc w:val="both"/>
        <w:rPr>
          <w:rFonts w:ascii="Times New Roman" w:eastAsia="SimSun" w:hAnsi="Times New Roman" w:cs="Times New Roman"/>
          <w:color w:val="000000" w:themeColor="text1"/>
          <w:sz w:val="24"/>
          <w:szCs w:val="24"/>
        </w:rPr>
      </w:pPr>
      <w:r w:rsidRPr="00401F4C">
        <w:rPr>
          <w:rFonts w:ascii="Times New Roman" w:eastAsia="Times New Roman" w:hAnsi="Times New Roman" w:cs="Times New Roman"/>
          <w:color w:val="000000" w:themeColor="text1"/>
          <w:sz w:val="24"/>
          <w:szCs w:val="24"/>
        </w:rPr>
        <w:t xml:space="preserve">Assessment of </w:t>
      </w:r>
      <w:r w:rsidRPr="00401F4C">
        <w:rPr>
          <w:rFonts w:ascii="Times New Roman" w:eastAsia="SimSun" w:hAnsi="Times New Roman" w:cs="Times New Roman"/>
          <w:color w:val="000000" w:themeColor="text1"/>
          <w:sz w:val="24"/>
          <w:szCs w:val="24"/>
        </w:rPr>
        <w:t>The knowledge and practice of self-care management among patients attending a diabetes clinic.</w:t>
      </w:r>
    </w:p>
    <w:p w:rsidR="00E12225" w:rsidRPr="00401F4C" w:rsidRDefault="00F525AB" w:rsidP="00985DCE">
      <w:pPr>
        <w:numPr>
          <w:ilvl w:val="0"/>
          <w:numId w:val="5"/>
        </w:numPr>
        <w:spacing w:line="360" w:lineRule="auto"/>
        <w:ind w:right="72"/>
        <w:jc w:val="both"/>
        <w:rPr>
          <w:rFonts w:ascii="Times New Roman" w:eastAsia="SimSun" w:hAnsi="Times New Roman" w:cs="Times New Roman"/>
          <w:color w:val="000000" w:themeColor="text1"/>
          <w:sz w:val="24"/>
          <w:szCs w:val="24"/>
        </w:rPr>
      </w:pPr>
      <w:r w:rsidRPr="00401F4C">
        <w:rPr>
          <w:rFonts w:ascii="Times New Roman" w:eastAsia="SimSun" w:hAnsi="Times New Roman" w:cs="Times New Roman"/>
          <w:color w:val="000000" w:themeColor="text1"/>
          <w:sz w:val="24"/>
          <w:szCs w:val="24"/>
        </w:rPr>
        <w:t>Effect of diabetes mellitus diseases</w:t>
      </w:r>
      <w:r w:rsidR="00E12225" w:rsidRPr="00401F4C">
        <w:rPr>
          <w:rFonts w:ascii="Times New Roman" w:eastAsia="SimSun" w:hAnsi="Times New Roman" w:cs="Times New Roman"/>
          <w:color w:val="000000" w:themeColor="text1"/>
          <w:sz w:val="24"/>
          <w:szCs w:val="24"/>
        </w:rPr>
        <w:t xml:space="preserve"> on </w:t>
      </w:r>
      <w:r w:rsidR="00E12225" w:rsidRPr="00401F4C">
        <w:rPr>
          <w:rFonts w:ascii="Times New Roman" w:eastAsia="Times New Roman" w:hAnsi="Times New Roman" w:cs="Times New Roman"/>
          <w:color w:val="000000" w:themeColor="text1"/>
          <w:sz w:val="24"/>
          <w:szCs w:val="24"/>
        </w:rPr>
        <w:t xml:space="preserve">socio economic </w:t>
      </w:r>
      <w:r w:rsidRPr="00401F4C">
        <w:rPr>
          <w:rFonts w:ascii="Times New Roman" w:eastAsia="Times New Roman" w:hAnsi="Times New Roman" w:cs="Times New Roman"/>
          <w:color w:val="000000" w:themeColor="text1"/>
          <w:sz w:val="24"/>
          <w:szCs w:val="24"/>
        </w:rPr>
        <w:t xml:space="preserve">impacts among </w:t>
      </w:r>
      <w:r w:rsidR="00E12225" w:rsidRPr="00401F4C">
        <w:rPr>
          <w:rFonts w:ascii="Times New Roman" w:eastAsia="Times New Roman" w:hAnsi="Times New Roman" w:cs="Times New Roman"/>
          <w:color w:val="000000" w:themeColor="text1"/>
          <w:sz w:val="24"/>
          <w:szCs w:val="24"/>
        </w:rPr>
        <w:t>diabetes mellitus patients.</w:t>
      </w:r>
    </w:p>
    <w:p w:rsidR="00E12225" w:rsidRPr="00401F4C" w:rsidRDefault="00E12225" w:rsidP="00EA287F">
      <w:pPr>
        <w:pStyle w:val="Heading1"/>
        <w:jc w:val="center"/>
        <w:rPr>
          <w:color w:val="000000" w:themeColor="text1"/>
          <w:szCs w:val="24"/>
        </w:rPr>
      </w:pPr>
      <w:bookmarkStart w:id="464" w:name="_Toc23475187"/>
      <w:bookmarkStart w:id="465" w:name="_Toc23475504"/>
      <w:bookmarkStart w:id="466" w:name="_Toc23751453"/>
      <w:bookmarkStart w:id="467" w:name="_Toc98491094"/>
      <w:bookmarkStart w:id="468" w:name="_Toc91284161"/>
      <w:r w:rsidRPr="00401F4C">
        <w:rPr>
          <w:color w:val="000000" w:themeColor="text1"/>
          <w:szCs w:val="24"/>
        </w:rPr>
        <w:lastRenderedPageBreak/>
        <w:t>REFERENCES</w:t>
      </w:r>
      <w:bookmarkEnd w:id="464"/>
      <w:bookmarkEnd w:id="465"/>
      <w:bookmarkEnd w:id="466"/>
      <w:bookmarkEnd w:id="467"/>
      <w:bookmarkEnd w:id="468"/>
    </w:p>
    <w:p w:rsidR="00E12225" w:rsidRPr="00401F4C" w:rsidRDefault="00E12225" w:rsidP="00985DCE">
      <w:pPr>
        <w:pStyle w:val="Default"/>
        <w:spacing w:line="360" w:lineRule="auto"/>
        <w:jc w:val="both"/>
        <w:rPr>
          <w:b/>
          <w:color w:val="000000" w:themeColor="text1"/>
        </w:rPr>
      </w:pP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Aalaa.JK</w:t>
      </w:r>
      <w:proofErr w:type="spellEnd"/>
      <w:r w:rsidRPr="00401F4C">
        <w:rPr>
          <w:rFonts w:ascii="Times New Roman" w:eastAsia="Times New Roman" w:hAnsi="Times New Roman"/>
          <w:color w:val="000000" w:themeColor="text1"/>
          <w:sz w:val="24"/>
          <w:szCs w:val="24"/>
        </w:rPr>
        <w:t xml:space="preserve"> (2018). </w:t>
      </w:r>
      <w:proofErr w:type="spellStart"/>
      <w:r w:rsidRPr="00401F4C">
        <w:rPr>
          <w:rFonts w:ascii="Times New Roman" w:eastAsia="Times New Roman" w:hAnsi="Times New Roman"/>
          <w:i/>
          <w:iCs/>
          <w:color w:val="000000" w:themeColor="text1"/>
          <w:sz w:val="24"/>
          <w:szCs w:val="24"/>
        </w:rPr>
        <w:t>Nurses’role</w:t>
      </w:r>
      <w:proofErr w:type="spellEnd"/>
      <w:r w:rsidRPr="00401F4C">
        <w:rPr>
          <w:rFonts w:ascii="Times New Roman" w:eastAsia="Times New Roman" w:hAnsi="Times New Roman"/>
          <w:i/>
          <w:iCs/>
          <w:color w:val="000000" w:themeColor="text1"/>
          <w:sz w:val="24"/>
          <w:szCs w:val="24"/>
        </w:rPr>
        <w:t xml:space="preserve"> in diabetes foot prevention and care a review</w:t>
      </w:r>
      <w:r w:rsidRPr="00401F4C">
        <w:rPr>
          <w:rFonts w:ascii="Times New Roman" w:eastAsia="Times New Roman" w:hAnsi="Times New Roman"/>
          <w:color w:val="000000" w:themeColor="text1"/>
          <w:sz w:val="24"/>
          <w:szCs w:val="24"/>
        </w:rPr>
        <w:t xml:space="preserve">: Journal of </w:t>
      </w:r>
      <w:r w:rsidRPr="00401F4C">
        <w:rPr>
          <w:rFonts w:ascii="Times New Roman" w:eastAsia="Times New Roman" w:hAnsi="Times New Roman"/>
          <w:color w:val="000000" w:themeColor="text1"/>
          <w:sz w:val="24"/>
          <w:szCs w:val="24"/>
        </w:rPr>
        <w:tab/>
      </w:r>
      <w:r w:rsidRPr="00401F4C">
        <w:rPr>
          <w:rFonts w:ascii="Times New Roman" w:eastAsia="Times New Roman" w:hAnsi="Times New Roman"/>
          <w:color w:val="000000" w:themeColor="text1"/>
          <w:sz w:val="24"/>
          <w:szCs w:val="24"/>
        </w:rPr>
        <w:tab/>
        <w:t xml:space="preserve">Diabetes and Metabolic </w:t>
      </w:r>
      <w:proofErr w:type="gramStart"/>
      <w:r w:rsidRPr="00401F4C">
        <w:rPr>
          <w:rFonts w:ascii="Times New Roman" w:eastAsia="Times New Roman" w:hAnsi="Times New Roman"/>
          <w:color w:val="000000" w:themeColor="text1"/>
          <w:sz w:val="24"/>
          <w:szCs w:val="24"/>
        </w:rPr>
        <w:t>Disorders .</w:t>
      </w:r>
      <w:proofErr w:type="gramEnd"/>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 xml:space="preserve">Anita </w:t>
      </w:r>
      <w:proofErr w:type="spellStart"/>
      <w:r w:rsidRPr="00401F4C">
        <w:rPr>
          <w:rFonts w:ascii="Times New Roman" w:eastAsia="Times New Roman" w:hAnsi="Times New Roman"/>
          <w:color w:val="000000" w:themeColor="text1"/>
          <w:sz w:val="24"/>
          <w:szCs w:val="24"/>
        </w:rPr>
        <w:t>Rao</w:t>
      </w:r>
      <w:proofErr w:type="spellEnd"/>
      <w:r w:rsidRPr="00401F4C">
        <w:rPr>
          <w:rFonts w:ascii="Times New Roman" w:eastAsia="Times New Roman" w:hAnsi="Times New Roman"/>
          <w:color w:val="000000" w:themeColor="text1"/>
          <w:sz w:val="24"/>
          <w:szCs w:val="24"/>
        </w:rPr>
        <w:t xml:space="preserve">, A. (2017). </w:t>
      </w:r>
      <w:r w:rsidRPr="00401F4C">
        <w:rPr>
          <w:rFonts w:ascii="Times New Roman" w:eastAsia="Times New Roman" w:hAnsi="Times New Roman"/>
          <w:i/>
          <w:iCs/>
          <w:color w:val="000000" w:themeColor="text1"/>
          <w:sz w:val="24"/>
          <w:szCs w:val="24"/>
        </w:rPr>
        <w:t>Antenatal management of low lying placenta</w:t>
      </w:r>
      <w:r w:rsidRPr="00401F4C">
        <w:rPr>
          <w:rFonts w:ascii="Times New Roman" w:eastAsia="Times New Roman" w:hAnsi="Times New Roman"/>
          <w:color w:val="000000" w:themeColor="text1"/>
          <w:sz w:val="24"/>
          <w:szCs w:val="24"/>
        </w:rPr>
        <w:t xml:space="preserve">. </w:t>
      </w:r>
      <w:proofErr w:type="spellStart"/>
      <w:r w:rsidRPr="00401F4C">
        <w:rPr>
          <w:rFonts w:ascii="Times New Roman" w:eastAsia="Times New Roman" w:hAnsi="Times New Roman"/>
          <w:color w:val="000000" w:themeColor="text1"/>
          <w:sz w:val="24"/>
          <w:szCs w:val="24"/>
        </w:rPr>
        <w:t>Intrapartum</w:t>
      </w:r>
      <w:proofErr w:type="spellEnd"/>
      <w:r w:rsidRPr="00401F4C">
        <w:rPr>
          <w:rFonts w:ascii="Times New Roman" w:eastAsia="Times New Roman" w:hAnsi="Times New Roman"/>
          <w:color w:val="000000" w:themeColor="text1"/>
          <w:sz w:val="24"/>
          <w:szCs w:val="24"/>
        </w:rPr>
        <w:t xml:space="preserve"> NICE </w:t>
      </w:r>
      <w:r w:rsidRPr="00401F4C">
        <w:rPr>
          <w:rFonts w:ascii="Times New Roman" w:eastAsia="Times New Roman" w:hAnsi="Times New Roman"/>
          <w:color w:val="000000" w:themeColor="text1"/>
          <w:sz w:val="24"/>
          <w:szCs w:val="24"/>
        </w:rPr>
        <w:tab/>
        <w:t>Guidelines.</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Beddall</w:t>
      </w:r>
      <w:proofErr w:type="spellEnd"/>
      <w:r w:rsidRPr="00401F4C">
        <w:rPr>
          <w:rFonts w:ascii="Times New Roman" w:eastAsia="Times New Roman" w:hAnsi="Times New Roman"/>
          <w:color w:val="000000" w:themeColor="text1"/>
          <w:sz w:val="24"/>
          <w:szCs w:val="24"/>
        </w:rPr>
        <w:t>, H. (2015).</w:t>
      </w:r>
      <w:r w:rsidRPr="00401F4C">
        <w:rPr>
          <w:rFonts w:ascii="Times New Roman" w:eastAsia="Times New Roman" w:hAnsi="Times New Roman"/>
          <w:i/>
          <w:iCs/>
          <w:color w:val="000000" w:themeColor="text1"/>
          <w:sz w:val="24"/>
          <w:szCs w:val="24"/>
        </w:rPr>
        <w:t xml:space="preserve">Placenta </w:t>
      </w:r>
      <w:proofErr w:type="spellStart"/>
      <w:r w:rsidRPr="00401F4C">
        <w:rPr>
          <w:rFonts w:ascii="Times New Roman" w:eastAsia="Times New Roman" w:hAnsi="Times New Roman"/>
          <w:i/>
          <w:iCs/>
          <w:color w:val="000000" w:themeColor="text1"/>
          <w:sz w:val="24"/>
          <w:szCs w:val="24"/>
        </w:rPr>
        <w:t>praevia</w:t>
      </w:r>
      <w:proofErr w:type="spellEnd"/>
      <w:r w:rsidRPr="00401F4C">
        <w:rPr>
          <w:rFonts w:ascii="Times New Roman" w:eastAsia="Times New Roman" w:hAnsi="Times New Roman"/>
          <w:i/>
          <w:iCs/>
          <w:color w:val="000000" w:themeColor="text1"/>
          <w:sz w:val="24"/>
          <w:szCs w:val="24"/>
        </w:rPr>
        <w:t xml:space="preserve">: Diagnosis and </w:t>
      </w:r>
      <w:proofErr w:type="spellStart"/>
      <w:r w:rsidRPr="00401F4C">
        <w:rPr>
          <w:rFonts w:ascii="Times New Roman" w:eastAsia="Times New Roman" w:hAnsi="Times New Roman"/>
          <w:i/>
          <w:iCs/>
          <w:color w:val="000000" w:themeColor="text1"/>
          <w:sz w:val="24"/>
          <w:szCs w:val="24"/>
        </w:rPr>
        <w:t>management</w:t>
      </w:r>
      <w:proofErr w:type="gramStart"/>
      <w:r w:rsidRPr="00401F4C">
        <w:rPr>
          <w:rFonts w:ascii="Times New Roman" w:eastAsia="Times New Roman" w:hAnsi="Times New Roman"/>
          <w:color w:val="000000" w:themeColor="text1"/>
          <w:sz w:val="24"/>
          <w:szCs w:val="24"/>
        </w:rPr>
        <w:t>:british</w:t>
      </w:r>
      <w:proofErr w:type="spellEnd"/>
      <w:proofErr w:type="gramEnd"/>
      <w:r w:rsidRPr="00401F4C">
        <w:rPr>
          <w:rFonts w:ascii="Times New Roman" w:eastAsia="Times New Roman" w:hAnsi="Times New Roman"/>
          <w:color w:val="000000" w:themeColor="text1"/>
          <w:sz w:val="24"/>
          <w:szCs w:val="24"/>
        </w:rPr>
        <w:t xml:space="preserve"> journal of </w:t>
      </w:r>
      <w:r w:rsidRPr="00401F4C">
        <w:rPr>
          <w:rFonts w:ascii="Times New Roman" w:eastAsia="Times New Roman" w:hAnsi="Times New Roman"/>
          <w:color w:val="000000" w:themeColor="text1"/>
          <w:sz w:val="24"/>
          <w:szCs w:val="24"/>
        </w:rPr>
        <w:tab/>
      </w:r>
      <w:r w:rsidRPr="00401F4C">
        <w:rPr>
          <w:rFonts w:ascii="Times New Roman" w:eastAsia="Times New Roman" w:hAnsi="Times New Roman"/>
          <w:color w:val="000000" w:themeColor="text1"/>
          <w:sz w:val="24"/>
          <w:szCs w:val="24"/>
        </w:rPr>
        <w:tab/>
        <w:t>midwifery.</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Burdick</w:t>
      </w:r>
      <w:proofErr w:type="gramStart"/>
      <w:r w:rsidRPr="00401F4C">
        <w:rPr>
          <w:rFonts w:ascii="Times New Roman" w:eastAsia="Times New Roman" w:hAnsi="Times New Roman"/>
          <w:color w:val="000000" w:themeColor="text1"/>
          <w:sz w:val="24"/>
          <w:szCs w:val="24"/>
        </w:rPr>
        <w:t>,Pr</w:t>
      </w:r>
      <w:proofErr w:type="spellEnd"/>
      <w:proofErr w:type="gramEnd"/>
      <w:r w:rsidRPr="00401F4C">
        <w:rPr>
          <w:rFonts w:ascii="Times New Roman" w:eastAsia="Times New Roman" w:hAnsi="Times New Roman"/>
          <w:color w:val="000000" w:themeColor="text1"/>
          <w:sz w:val="24"/>
          <w:szCs w:val="24"/>
        </w:rPr>
        <w:t xml:space="preserve"> (2018). </w:t>
      </w:r>
      <w:r w:rsidRPr="00401F4C">
        <w:rPr>
          <w:rFonts w:ascii="Times New Roman" w:eastAsia="Times New Roman" w:hAnsi="Times New Roman"/>
          <w:i/>
          <w:iCs/>
          <w:color w:val="000000" w:themeColor="text1"/>
          <w:sz w:val="24"/>
          <w:szCs w:val="24"/>
        </w:rPr>
        <w:t xml:space="preserve">Physicians', nurses' and community health workers' knowledge about </w:t>
      </w:r>
      <w:r w:rsidRPr="00401F4C">
        <w:rPr>
          <w:rFonts w:ascii="Times New Roman" w:eastAsia="Times New Roman" w:hAnsi="Times New Roman"/>
          <w:i/>
          <w:iCs/>
          <w:color w:val="000000" w:themeColor="text1"/>
          <w:sz w:val="24"/>
          <w:szCs w:val="24"/>
        </w:rPr>
        <w:tab/>
      </w:r>
      <w:r w:rsidRPr="00401F4C">
        <w:rPr>
          <w:rFonts w:ascii="Times New Roman" w:eastAsia="Times New Roman" w:hAnsi="Times New Roman"/>
          <w:i/>
          <w:iCs/>
          <w:color w:val="000000" w:themeColor="text1"/>
          <w:sz w:val="24"/>
          <w:szCs w:val="24"/>
        </w:rPr>
        <w:tab/>
        <w:t>physical activity in Brazil:</w:t>
      </w:r>
      <w:r w:rsidRPr="00401F4C">
        <w:rPr>
          <w:rFonts w:ascii="Times New Roman" w:eastAsia="Times New Roman" w:hAnsi="Times New Roman"/>
          <w:color w:val="000000" w:themeColor="text1"/>
          <w:sz w:val="24"/>
          <w:szCs w:val="24"/>
        </w:rPr>
        <w:t xml:space="preserve"> A cross-sectional: </w:t>
      </w:r>
      <w:proofErr w:type="spellStart"/>
      <w:r w:rsidRPr="00401F4C">
        <w:rPr>
          <w:rFonts w:ascii="Times New Roman" w:eastAsia="Times New Roman" w:hAnsi="Times New Roman"/>
          <w:color w:val="000000" w:themeColor="text1"/>
          <w:sz w:val="24"/>
          <w:szCs w:val="24"/>
        </w:rPr>
        <w:t>Brazilia</w:t>
      </w:r>
      <w:proofErr w:type="spellEnd"/>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Busyschaert</w:t>
      </w:r>
      <w:proofErr w:type="spellEnd"/>
      <w:r w:rsidRPr="00401F4C">
        <w:rPr>
          <w:rFonts w:ascii="Times New Roman" w:eastAsia="Times New Roman" w:hAnsi="Times New Roman"/>
          <w:color w:val="000000" w:themeColor="text1"/>
          <w:sz w:val="24"/>
          <w:szCs w:val="24"/>
        </w:rPr>
        <w:t xml:space="preserve">. (2017). </w:t>
      </w:r>
      <w:r w:rsidRPr="00401F4C">
        <w:rPr>
          <w:rFonts w:ascii="Times New Roman" w:eastAsia="Times New Roman" w:hAnsi="Times New Roman"/>
          <w:i/>
          <w:iCs/>
          <w:color w:val="000000" w:themeColor="text1"/>
          <w:sz w:val="24"/>
          <w:szCs w:val="24"/>
        </w:rPr>
        <w:t xml:space="preserve">Physicians', nurses' and community health workers' knowledge about </w:t>
      </w:r>
      <w:r w:rsidRPr="00401F4C">
        <w:rPr>
          <w:rFonts w:ascii="Times New Roman" w:eastAsia="Times New Roman" w:hAnsi="Times New Roman"/>
          <w:i/>
          <w:iCs/>
          <w:color w:val="000000" w:themeColor="text1"/>
          <w:sz w:val="24"/>
          <w:szCs w:val="24"/>
        </w:rPr>
        <w:tab/>
        <w:t>physical activity in Brazil</w:t>
      </w:r>
      <w:r w:rsidRPr="00401F4C">
        <w:rPr>
          <w:rFonts w:ascii="Times New Roman" w:eastAsia="Times New Roman" w:hAnsi="Times New Roman"/>
          <w:color w:val="000000" w:themeColor="text1"/>
          <w:sz w:val="24"/>
          <w:szCs w:val="24"/>
        </w:rPr>
        <w:t xml:space="preserve">: A </w:t>
      </w:r>
      <w:proofErr w:type="gramStart"/>
      <w:r w:rsidRPr="00401F4C">
        <w:rPr>
          <w:rFonts w:ascii="Times New Roman" w:eastAsia="Times New Roman" w:hAnsi="Times New Roman"/>
          <w:color w:val="000000" w:themeColor="text1"/>
          <w:sz w:val="24"/>
          <w:szCs w:val="24"/>
        </w:rPr>
        <w:t>cross-sectional :Nursing</w:t>
      </w:r>
      <w:proofErr w:type="gramEnd"/>
      <w:r w:rsidRPr="00401F4C">
        <w:rPr>
          <w:rFonts w:ascii="Times New Roman" w:eastAsia="Times New Roman" w:hAnsi="Times New Roman"/>
          <w:color w:val="000000" w:themeColor="text1"/>
          <w:sz w:val="24"/>
          <w:szCs w:val="24"/>
        </w:rPr>
        <w:t xml:space="preserve"> journal.</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 xml:space="preserve">Cave, D. A. (2019).Importance and implementation of training in cardiopulmonary </w:t>
      </w:r>
      <w:r w:rsidRPr="00401F4C">
        <w:rPr>
          <w:rFonts w:ascii="Times New Roman" w:eastAsia="Times New Roman" w:hAnsi="Times New Roman"/>
          <w:color w:val="000000" w:themeColor="text1"/>
          <w:sz w:val="24"/>
          <w:szCs w:val="24"/>
        </w:rPr>
        <w:tab/>
      </w:r>
      <w:r w:rsidRPr="00401F4C">
        <w:rPr>
          <w:rFonts w:ascii="Times New Roman" w:eastAsia="Times New Roman" w:hAnsi="Times New Roman"/>
          <w:color w:val="000000" w:themeColor="text1"/>
          <w:sz w:val="24"/>
          <w:szCs w:val="24"/>
        </w:rPr>
        <w:tab/>
        <w:t xml:space="preserve">resuscitation and automated external defibrillation in schools. </w:t>
      </w:r>
      <w:proofErr w:type="gramStart"/>
      <w:r w:rsidRPr="00401F4C">
        <w:rPr>
          <w:rFonts w:ascii="Times New Roman" w:eastAsia="Times New Roman" w:hAnsi="Times New Roman"/>
          <w:color w:val="000000" w:themeColor="text1"/>
          <w:sz w:val="24"/>
          <w:szCs w:val="24"/>
        </w:rPr>
        <w:t>a</w:t>
      </w:r>
      <w:proofErr w:type="gramEnd"/>
      <w:r w:rsidRPr="00401F4C">
        <w:rPr>
          <w:rFonts w:ascii="Times New Roman" w:eastAsia="Times New Roman" w:hAnsi="Times New Roman"/>
          <w:color w:val="000000" w:themeColor="text1"/>
          <w:sz w:val="24"/>
          <w:szCs w:val="24"/>
        </w:rPr>
        <w:t xml:space="preserve"> science advisory from the </w:t>
      </w:r>
      <w:r w:rsidRPr="00401F4C">
        <w:rPr>
          <w:rFonts w:ascii="Times New Roman" w:eastAsia="Times New Roman" w:hAnsi="Times New Roman"/>
          <w:color w:val="000000" w:themeColor="text1"/>
          <w:sz w:val="24"/>
          <w:szCs w:val="24"/>
        </w:rPr>
        <w:tab/>
      </w:r>
      <w:r w:rsidR="00F26DDF" w:rsidRPr="00401F4C">
        <w:rPr>
          <w:rFonts w:ascii="Times New Roman" w:eastAsia="Times New Roman" w:hAnsi="Times New Roman"/>
          <w:color w:val="000000" w:themeColor="text1"/>
          <w:sz w:val="24"/>
          <w:szCs w:val="24"/>
        </w:rPr>
        <w:t>American</w:t>
      </w:r>
      <w:r w:rsidRPr="00401F4C">
        <w:rPr>
          <w:rFonts w:ascii="Times New Roman" w:eastAsia="Times New Roman" w:hAnsi="Times New Roman"/>
          <w:color w:val="000000" w:themeColor="text1"/>
          <w:sz w:val="24"/>
          <w:szCs w:val="24"/>
        </w:rPr>
        <w:t xml:space="preserve"> heart association.</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Chandrasekaran</w:t>
      </w:r>
      <w:proofErr w:type="spellEnd"/>
      <w:r w:rsidRPr="00401F4C">
        <w:rPr>
          <w:rFonts w:ascii="Times New Roman" w:eastAsia="Times New Roman" w:hAnsi="Times New Roman"/>
          <w:color w:val="000000" w:themeColor="text1"/>
          <w:sz w:val="24"/>
          <w:szCs w:val="24"/>
        </w:rPr>
        <w:t>, k. (2018).</w:t>
      </w:r>
      <w:r w:rsidRPr="00401F4C">
        <w:rPr>
          <w:rFonts w:ascii="Times New Roman" w:eastAsia="Times New Roman" w:hAnsi="Times New Roman"/>
          <w:i/>
          <w:iCs/>
          <w:color w:val="000000" w:themeColor="text1"/>
          <w:sz w:val="24"/>
          <w:szCs w:val="24"/>
        </w:rPr>
        <w:t>Resuscitation. Nurses skills in basic life support</w:t>
      </w:r>
      <w:r w:rsidRPr="00401F4C">
        <w:rPr>
          <w:rFonts w:ascii="Times New Roman" w:eastAsia="Times New Roman" w:hAnsi="Times New Roman"/>
          <w:color w:val="000000" w:themeColor="text1"/>
          <w:sz w:val="24"/>
          <w:szCs w:val="24"/>
        </w:rPr>
        <w:t xml:space="preserve">: a survey. </w:t>
      </w:r>
      <w:r w:rsidRPr="00401F4C">
        <w:rPr>
          <w:rFonts w:ascii="Times New Roman" w:eastAsia="Times New Roman" w:hAnsi="Times New Roman"/>
          <w:color w:val="000000" w:themeColor="text1"/>
          <w:sz w:val="24"/>
          <w:szCs w:val="24"/>
        </w:rPr>
        <w:tab/>
      </w:r>
      <w:r w:rsidRPr="00401F4C">
        <w:rPr>
          <w:rFonts w:ascii="Times New Roman" w:eastAsia="Times New Roman" w:hAnsi="Times New Roman"/>
          <w:color w:val="000000" w:themeColor="text1"/>
          <w:sz w:val="24"/>
          <w:szCs w:val="24"/>
        </w:rPr>
        <w:tab/>
        <w:t>Nursing Standard.</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Chaudhary</w:t>
      </w:r>
      <w:proofErr w:type="spellEnd"/>
      <w:r w:rsidRPr="00401F4C">
        <w:rPr>
          <w:rFonts w:ascii="Times New Roman" w:eastAsia="Times New Roman" w:hAnsi="Times New Roman"/>
          <w:color w:val="000000" w:themeColor="text1"/>
          <w:sz w:val="24"/>
          <w:szCs w:val="24"/>
        </w:rPr>
        <w:t xml:space="preserve">, A. P. (2015). </w:t>
      </w:r>
      <w:r w:rsidRPr="00401F4C">
        <w:rPr>
          <w:rFonts w:ascii="Times New Roman" w:eastAsia="Times New Roman" w:hAnsi="Times New Roman"/>
          <w:i/>
          <w:iCs/>
          <w:color w:val="000000" w:themeColor="text1"/>
          <w:sz w:val="24"/>
          <w:szCs w:val="24"/>
        </w:rPr>
        <w:t>Current scenario</w:t>
      </w:r>
      <w:r w:rsidRPr="00401F4C">
        <w:rPr>
          <w:rFonts w:ascii="Times New Roman" w:eastAsia="Times New Roman" w:hAnsi="Times New Roman"/>
          <w:color w:val="000000" w:themeColor="text1"/>
          <w:sz w:val="24"/>
          <w:szCs w:val="24"/>
        </w:rPr>
        <w:t xml:space="preserve">: Knowledge of basic Life support in medical </w:t>
      </w:r>
      <w:r w:rsidRPr="00401F4C">
        <w:rPr>
          <w:rFonts w:ascii="Times New Roman" w:eastAsia="Times New Roman" w:hAnsi="Times New Roman"/>
          <w:color w:val="000000" w:themeColor="text1"/>
          <w:sz w:val="24"/>
          <w:szCs w:val="24"/>
        </w:rPr>
        <w:tab/>
        <w:t>college: National J Med.</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Chaudhary</w:t>
      </w:r>
      <w:proofErr w:type="spellEnd"/>
      <w:r w:rsidRPr="00401F4C">
        <w:rPr>
          <w:rFonts w:ascii="Times New Roman" w:eastAsia="Times New Roman" w:hAnsi="Times New Roman"/>
          <w:color w:val="000000" w:themeColor="text1"/>
          <w:sz w:val="24"/>
          <w:szCs w:val="24"/>
        </w:rPr>
        <w:t>, A. P. (2015).</w:t>
      </w:r>
      <w:r w:rsidRPr="00401F4C">
        <w:rPr>
          <w:rFonts w:ascii="Times New Roman" w:eastAsia="Times New Roman" w:hAnsi="Times New Roman"/>
          <w:i/>
          <w:iCs/>
          <w:color w:val="000000" w:themeColor="text1"/>
          <w:sz w:val="24"/>
          <w:szCs w:val="24"/>
        </w:rPr>
        <w:t xml:space="preserve"> Knowledge of basic Life support in medical </w:t>
      </w:r>
      <w:proofErr w:type="spellStart"/>
      <w:r w:rsidRPr="00401F4C">
        <w:rPr>
          <w:rFonts w:ascii="Times New Roman" w:eastAsia="Times New Roman" w:hAnsi="Times New Roman"/>
          <w:i/>
          <w:iCs/>
          <w:color w:val="000000" w:themeColor="text1"/>
          <w:sz w:val="24"/>
          <w:szCs w:val="24"/>
        </w:rPr>
        <w:t>college</w:t>
      </w:r>
      <w:proofErr w:type="gramStart"/>
      <w:r w:rsidRPr="00401F4C">
        <w:rPr>
          <w:rFonts w:ascii="Times New Roman" w:eastAsia="Times New Roman" w:hAnsi="Times New Roman"/>
          <w:color w:val="000000" w:themeColor="text1"/>
          <w:sz w:val="24"/>
          <w:szCs w:val="24"/>
        </w:rPr>
        <w:t>:National</w:t>
      </w:r>
      <w:proofErr w:type="spellEnd"/>
      <w:proofErr w:type="gramEnd"/>
      <w:r w:rsidRPr="00401F4C">
        <w:rPr>
          <w:rFonts w:ascii="Times New Roman" w:eastAsia="Times New Roman" w:hAnsi="Times New Roman"/>
          <w:color w:val="000000" w:themeColor="text1"/>
          <w:sz w:val="24"/>
          <w:szCs w:val="24"/>
        </w:rPr>
        <w:t xml:space="preserve"> J Med.</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 xml:space="preserve">Crouch, R. G. (2015). </w:t>
      </w:r>
      <w:r w:rsidRPr="00401F4C">
        <w:rPr>
          <w:rFonts w:ascii="Times New Roman" w:eastAsia="Times New Roman" w:hAnsi="Times New Roman"/>
          <w:i/>
          <w:iCs/>
          <w:color w:val="000000" w:themeColor="text1"/>
          <w:sz w:val="24"/>
          <w:szCs w:val="24"/>
        </w:rPr>
        <w:t>Resuscitation. Nurses skills in basic life support</w:t>
      </w:r>
      <w:r w:rsidRPr="00401F4C">
        <w:rPr>
          <w:rFonts w:ascii="Times New Roman" w:eastAsia="Times New Roman" w:hAnsi="Times New Roman"/>
          <w:color w:val="000000" w:themeColor="text1"/>
          <w:sz w:val="24"/>
          <w:szCs w:val="24"/>
        </w:rPr>
        <w:t xml:space="preserve">: a survey Nursing </w:t>
      </w:r>
      <w:r w:rsidRPr="00401F4C">
        <w:rPr>
          <w:rFonts w:ascii="Times New Roman" w:eastAsia="Times New Roman" w:hAnsi="Times New Roman"/>
          <w:color w:val="000000" w:themeColor="text1"/>
          <w:sz w:val="24"/>
          <w:szCs w:val="24"/>
        </w:rPr>
        <w:tab/>
        <w:t>Standard.</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 xml:space="preserve">Davidson.BJ (2017). </w:t>
      </w:r>
      <w:r w:rsidRPr="00401F4C">
        <w:rPr>
          <w:rFonts w:ascii="Times New Roman" w:eastAsia="Times New Roman" w:hAnsi="Times New Roman"/>
          <w:i/>
          <w:iCs/>
          <w:color w:val="000000" w:themeColor="text1"/>
          <w:sz w:val="24"/>
          <w:szCs w:val="24"/>
        </w:rPr>
        <w:t xml:space="preserve">Professional Nurses’ Knowledge level on Type II Diabetes Mellitus at </w:t>
      </w:r>
      <w:r w:rsidRPr="00401F4C">
        <w:rPr>
          <w:rFonts w:ascii="Times New Roman" w:eastAsia="Times New Roman" w:hAnsi="Times New Roman"/>
          <w:i/>
          <w:iCs/>
          <w:color w:val="000000" w:themeColor="text1"/>
          <w:sz w:val="24"/>
          <w:szCs w:val="24"/>
        </w:rPr>
        <w:tab/>
        <w:t>Selected teaching and Training Hospitals</w:t>
      </w:r>
      <w:r w:rsidRPr="00401F4C">
        <w:rPr>
          <w:rFonts w:ascii="Times New Roman" w:eastAsia="Times New Roman" w:hAnsi="Times New Roman"/>
          <w:color w:val="000000" w:themeColor="text1"/>
          <w:sz w:val="24"/>
          <w:szCs w:val="24"/>
        </w:rPr>
        <w:t xml:space="preserve"> :  The Central Region of Ghana</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Dazhi</w:t>
      </w:r>
      <w:proofErr w:type="spellEnd"/>
      <w:r w:rsidRPr="00401F4C">
        <w:rPr>
          <w:rFonts w:ascii="Times New Roman" w:eastAsia="Times New Roman" w:hAnsi="Times New Roman"/>
          <w:color w:val="000000" w:themeColor="text1"/>
          <w:sz w:val="24"/>
          <w:szCs w:val="24"/>
        </w:rPr>
        <w:t xml:space="preserve"> Fan, M. S. (2016). </w:t>
      </w:r>
      <w:r w:rsidRPr="00401F4C">
        <w:rPr>
          <w:rFonts w:ascii="Times New Roman" w:eastAsia="Times New Roman" w:hAnsi="Times New Roman"/>
          <w:i/>
          <w:iCs/>
          <w:color w:val="000000" w:themeColor="text1"/>
          <w:sz w:val="24"/>
          <w:szCs w:val="24"/>
        </w:rPr>
        <w:t xml:space="preserve">Prevalence of placenta </w:t>
      </w:r>
      <w:proofErr w:type="spellStart"/>
      <w:r w:rsidRPr="00401F4C">
        <w:rPr>
          <w:rFonts w:ascii="Times New Roman" w:eastAsia="Times New Roman" w:hAnsi="Times New Roman"/>
          <w:i/>
          <w:iCs/>
          <w:color w:val="000000" w:themeColor="text1"/>
          <w:sz w:val="24"/>
          <w:szCs w:val="24"/>
        </w:rPr>
        <w:t>previa</w:t>
      </w:r>
      <w:proofErr w:type="spellEnd"/>
      <w:r w:rsidRPr="00401F4C">
        <w:rPr>
          <w:rFonts w:ascii="Times New Roman" w:eastAsia="Times New Roman" w:hAnsi="Times New Roman"/>
          <w:i/>
          <w:iCs/>
          <w:color w:val="000000" w:themeColor="text1"/>
          <w:sz w:val="24"/>
          <w:szCs w:val="24"/>
        </w:rPr>
        <w:t xml:space="preserve"> among deliveries in Mainland China</w:t>
      </w:r>
      <w:r w:rsidRPr="00401F4C">
        <w:rPr>
          <w:rFonts w:ascii="Times New Roman" w:eastAsia="Times New Roman" w:hAnsi="Times New Roman"/>
          <w:color w:val="000000" w:themeColor="text1"/>
          <w:sz w:val="24"/>
          <w:szCs w:val="24"/>
        </w:rPr>
        <w:t xml:space="preserve">. </w:t>
      </w:r>
      <w:r w:rsidRPr="00401F4C">
        <w:rPr>
          <w:rFonts w:ascii="Times New Roman" w:eastAsia="Times New Roman" w:hAnsi="Times New Roman"/>
          <w:color w:val="000000" w:themeColor="text1"/>
          <w:sz w:val="24"/>
          <w:szCs w:val="24"/>
        </w:rPr>
        <w:tab/>
      </w:r>
      <w:proofErr w:type="spellStart"/>
      <w:proofErr w:type="gramStart"/>
      <w:r w:rsidRPr="00401F4C">
        <w:rPr>
          <w:rFonts w:ascii="Times New Roman" w:eastAsia="Times New Roman" w:hAnsi="Times New Roman"/>
          <w:color w:val="000000" w:themeColor="text1"/>
          <w:sz w:val="24"/>
          <w:szCs w:val="24"/>
        </w:rPr>
        <w:t>jornal</w:t>
      </w:r>
      <w:proofErr w:type="spellEnd"/>
      <w:proofErr w:type="gramEnd"/>
      <w:r w:rsidRPr="00401F4C">
        <w:rPr>
          <w:rFonts w:ascii="Times New Roman" w:eastAsia="Times New Roman" w:hAnsi="Times New Roman"/>
          <w:color w:val="000000" w:themeColor="text1"/>
          <w:sz w:val="24"/>
          <w:szCs w:val="24"/>
        </w:rPr>
        <w:t xml:space="preserve"> of medicine.</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gramStart"/>
      <w:r w:rsidRPr="00401F4C">
        <w:rPr>
          <w:rFonts w:ascii="Times New Roman" w:eastAsia="Times New Roman" w:hAnsi="Times New Roman"/>
          <w:color w:val="000000" w:themeColor="text1"/>
          <w:sz w:val="24"/>
          <w:szCs w:val="24"/>
        </w:rPr>
        <w:t>Green.,</w:t>
      </w:r>
      <w:proofErr w:type="gramEnd"/>
      <w:r w:rsidRPr="00401F4C">
        <w:rPr>
          <w:rFonts w:ascii="Times New Roman" w:eastAsia="Times New Roman" w:hAnsi="Times New Roman"/>
          <w:color w:val="000000" w:themeColor="text1"/>
          <w:sz w:val="24"/>
          <w:szCs w:val="24"/>
        </w:rPr>
        <w:t xml:space="preserve"> 2016.</w:t>
      </w:r>
      <w:r w:rsidRPr="00401F4C">
        <w:rPr>
          <w:rFonts w:ascii="Times New Roman" w:eastAsia="Times New Roman" w:hAnsi="Times New Roman"/>
          <w:i/>
          <w:iCs/>
          <w:color w:val="000000" w:themeColor="text1"/>
          <w:sz w:val="24"/>
          <w:szCs w:val="24"/>
        </w:rPr>
        <w:t xml:space="preserve"> Nurse knowledge and practice regarding Diabetes mellitus in </w:t>
      </w:r>
      <w:proofErr w:type="spellStart"/>
      <w:r w:rsidRPr="00401F4C">
        <w:rPr>
          <w:rFonts w:ascii="Times New Roman" w:eastAsia="Times New Roman" w:hAnsi="Times New Roman"/>
          <w:i/>
          <w:iCs/>
          <w:color w:val="000000" w:themeColor="text1"/>
          <w:sz w:val="24"/>
          <w:szCs w:val="24"/>
        </w:rPr>
        <w:t>mobassa</w:t>
      </w:r>
      <w:proofErr w:type="spellEnd"/>
      <w:r w:rsidRPr="00401F4C">
        <w:rPr>
          <w:rFonts w:ascii="Times New Roman" w:eastAsia="Times New Roman" w:hAnsi="Times New Roman"/>
          <w:i/>
          <w:iCs/>
          <w:color w:val="000000" w:themeColor="text1"/>
          <w:sz w:val="24"/>
          <w:szCs w:val="24"/>
        </w:rPr>
        <w:tab/>
        <w:t>hospital</w:t>
      </w:r>
      <w:r w:rsidRPr="00401F4C">
        <w:rPr>
          <w:rFonts w:ascii="Times New Roman" w:eastAsia="Times New Roman" w:hAnsi="Times New Roman"/>
          <w:color w:val="000000" w:themeColor="text1"/>
          <w:sz w:val="24"/>
          <w:szCs w:val="24"/>
        </w:rPr>
        <w:t xml:space="preserve">. </w:t>
      </w:r>
      <w:proofErr w:type="spellStart"/>
      <w:proofErr w:type="gramStart"/>
      <w:r w:rsidRPr="00401F4C">
        <w:rPr>
          <w:rFonts w:ascii="Times New Roman" w:eastAsia="Times New Roman" w:hAnsi="Times New Roman"/>
          <w:color w:val="000000" w:themeColor="text1"/>
          <w:sz w:val="24"/>
          <w:szCs w:val="24"/>
        </w:rPr>
        <w:t>mobassa</w:t>
      </w:r>
      <w:proofErr w:type="spellEnd"/>
      <w:proofErr w:type="gramEnd"/>
      <w:r w:rsidRPr="00401F4C">
        <w:rPr>
          <w:rFonts w:ascii="Times New Roman" w:eastAsia="Times New Roman" w:hAnsi="Times New Roman"/>
          <w:color w:val="000000" w:themeColor="text1"/>
          <w:sz w:val="24"/>
          <w:szCs w:val="24"/>
        </w:rPr>
        <w:t>.</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lastRenderedPageBreak/>
        <w:t xml:space="preserve">Hinkle. (2015). </w:t>
      </w:r>
      <w:r w:rsidRPr="00401F4C">
        <w:rPr>
          <w:rFonts w:ascii="Times New Roman" w:eastAsia="Times New Roman" w:hAnsi="Times New Roman"/>
          <w:i/>
          <w:iCs/>
          <w:color w:val="000000" w:themeColor="text1"/>
          <w:sz w:val="24"/>
          <w:szCs w:val="24"/>
        </w:rPr>
        <w:t>Diabetes in Sub Saharan Africa 1999-2011:</w:t>
      </w:r>
      <w:r w:rsidRPr="00401F4C">
        <w:rPr>
          <w:rFonts w:ascii="Times New Roman" w:eastAsia="Times New Roman" w:hAnsi="Times New Roman"/>
          <w:color w:val="000000" w:themeColor="text1"/>
          <w:sz w:val="24"/>
          <w:szCs w:val="24"/>
        </w:rPr>
        <w:t xml:space="preserve"> Epidemiology and public health </w:t>
      </w:r>
      <w:r w:rsidRPr="00401F4C">
        <w:rPr>
          <w:rFonts w:ascii="Times New Roman" w:eastAsia="Times New Roman" w:hAnsi="Times New Roman"/>
          <w:color w:val="000000" w:themeColor="text1"/>
          <w:sz w:val="24"/>
          <w:szCs w:val="24"/>
        </w:rPr>
        <w:tab/>
        <w:t xml:space="preserve">implications. A systematic review. Retrieved </w:t>
      </w:r>
      <w:proofErr w:type="gramStart"/>
      <w:r w:rsidRPr="00401F4C">
        <w:rPr>
          <w:rFonts w:ascii="Times New Roman" w:eastAsia="Times New Roman" w:hAnsi="Times New Roman"/>
          <w:color w:val="000000" w:themeColor="text1"/>
          <w:sz w:val="24"/>
          <w:szCs w:val="24"/>
        </w:rPr>
        <w:t>from :international</w:t>
      </w:r>
      <w:proofErr w:type="gramEnd"/>
      <w:r w:rsidRPr="00401F4C">
        <w:rPr>
          <w:rFonts w:ascii="Times New Roman" w:eastAsia="Times New Roman" w:hAnsi="Times New Roman"/>
          <w:color w:val="000000" w:themeColor="text1"/>
          <w:sz w:val="24"/>
          <w:szCs w:val="24"/>
        </w:rPr>
        <w:t xml:space="preserve"> journal </w:t>
      </w:r>
      <w:proofErr w:type="spellStart"/>
      <w:r w:rsidRPr="00401F4C">
        <w:rPr>
          <w:rFonts w:ascii="Times New Roman" w:eastAsia="Times New Roman" w:hAnsi="Times New Roman"/>
          <w:color w:val="000000" w:themeColor="text1"/>
          <w:sz w:val="24"/>
          <w:szCs w:val="24"/>
        </w:rPr>
        <w:t>ofn</w:t>
      </w:r>
      <w:proofErr w:type="spellEnd"/>
      <w:r w:rsidRPr="00401F4C">
        <w:rPr>
          <w:rFonts w:ascii="Times New Roman" w:eastAsia="Times New Roman" w:hAnsi="Times New Roman"/>
          <w:color w:val="000000" w:themeColor="text1"/>
          <w:sz w:val="24"/>
          <w:szCs w:val="24"/>
        </w:rPr>
        <w:t xml:space="preserve"> public health.</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Hosein</w:t>
      </w:r>
      <w:proofErr w:type="spellEnd"/>
      <w:r w:rsidRPr="00401F4C">
        <w:rPr>
          <w:rFonts w:ascii="Times New Roman" w:eastAsia="Times New Roman" w:hAnsi="Times New Roman"/>
          <w:color w:val="000000" w:themeColor="text1"/>
          <w:sz w:val="24"/>
          <w:szCs w:val="24"/>
        </w:rPr>
        <w:t xml:space="preserve">, F. (2017). </w:t>
      </w:r>
      <w:r w:rsidRPr="00401F4C">
        <w:rPr>
          <w:rFonts w:ascii="Times New Roman" w:eastAsia="Times New Roman" w:hAnsi="Times New Roman"/>
          <w:i/>
          <w:iCs/>
          <w:color w:val="000000" w:themeColor="text1"/>
          <w:sz w:val="24"/>
          <w:szCs w:val="24"/>
        </w:rPr>
        <w:t xml:space="preserve">Effects of interrupting </w:t>
      </w:r>
      <w:proofErr w:type="spellStart"/>
      <w:r w:rsidRPr="00401F4C">
        <w:rPr>
          <w:rFonts w:ascii="Times New Roman" w:eastAsia="Times New Roman" w:hAnsi="Times New Roman"/>
          <w:i/>
          <w:iCs/>
          <w:color w:val="000000" w:themeColor="text1"/>
          <w:sz w:val="24"/>
          <w:szCs w:val="24"/>
        </w:rPr>
        <w:t>precordial</w:t>
      </w:r>
      <w:proofErr w:type="spellEnd"/>
      <w:r w:rsidRPr="00401F4C">
        <w:rPr>
          <w:rFonts w:ascii="Times New Roman" w:eastAsia="Times New Roman" w:hAnsi="Times New Roman"/>
          <w:i/>
          <w:iCs/>
          <w:color w:val="000000" w:themeColor="text1"/>
          <w:sz w:val="24"/>
          <w:szCs w:val="24"/>
        </w:rPr>
        <w:t xml:space="preserve"> compressions on the calculated </w:t>
      </w:r>
      <w:r w:rsidRPr="00401F4C">
        <w:rPr>
          <w:rFonts w:ascii="Times New Roman" w:eastAsia="Times New Roman" w:hAnsi="Times New Roman"/>
          <w:i/>
          <w:iCs/>
          <w:color w:val="000000" w:themeColor="text1"/>
          <w:sz w:val="24"/>
          <w:szCs w:val="24"/>
        </w:rPr>
        <w:tab/>
        <w:t>probability of defibrillation success during out-of-hospital cardiac arrest</w:t>
      </w:r>
      <w:r w:rsidRPr="00401F4C">
        <w:rPr>
          <w:rFonts w:ascii="Times New Roman" w:eastAsia="Times New Roman" w:hAnsi="Times New Roman"/>
          <w:color w:val="000000" w:themeColor="text1"/>
          <w:sz w:val="24"/>
          <w:szCs w:val="24"/>
        </w:rPr>
        <w:t>.</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 xml:space="preserve">Jang </w:t>
      </w:r>
      <w:proofErr w:type="spellStart"/>
      <w:r w:rsidRPr="00401F4C">
        <w:rPr>
          <w:rFonts w:ascii="Times New Roman" w:eastAsia="Times New Roman" w:hAnsi="Times New Roman"/>
          <w:color w:val="000000" w:themeColor="text1"/>
          <w:sz w:val="24"/>
          <w:szCs w:val="24"/>
        </w:rPr>
        <w:t>dj</w:t>
      </w:r>
      <w:proofErr w:type="spellEnd"/>
      <w:r w:rsidRPr="00401F4C">
        <w:rPr>
          <w:rFonts w:ascii="Times New Roman" w:eastAsia="Times New Roman" w:hAnsi="Times New Roman"/>
          <w:color w:val="000000" w:themeColor="text1"/>
          <w:sz w:val="24"/>
          <w:szCs w:val="24"/>
        </w:rPr>
        <w:t>, s. J. (2016).</w:t>
      </w:r>
      <w:r w:rsidRPr="00401F4C">
        <w:rPr>
          <w:rFonts w:ascii="Times New Roman" w:eastAsia="Times New Roman" w:hAnsi="Times New Roman"/>
          <w:i/>
          <w:iCs/>
          <w:color w:val="000000" w:themeColor="text1"/>
          <w:sz w:val="24"/>
          <w:szCs w:val="24"/>
        </w:rPr>
        <w:t xml:space="preserve"> Maternal outcomes according to placental position in placental </w:t>
      </w:r>
      <w:proofErr w:type="spellStart"/>
      <w:r w:rsidRPr="00401F4C">
        <w:rPr>
          <w:rFonts w:ascii="Times New Roman" w:eastAsia="Times New Roman" w:hAnsi="Times New Roman"/>
          <w:i/>
          <w:iCs/>
          <w:color w:val="000000" w:themeColor="text1"/>
          <w:sz w:val="24"/>
          <w:szCs w:val="24"/>
        </w:rPr>
        <w:t>previa</w:t>
      </w:r>
      <w:proofErr w:type="spellEnd"/>
      <w:r w:rsidRPr="00401F4C">
        <w:rPr>
          <w:rFonts w:ascii="Times New Roman" w:eastAsia="Times New Roman" w:hAnsi="Times New Roman"/>
          <w:color w:val="000000" w:themeColor="text1"/>
          <w:sz w:val="24"/>
          <w:szCs w:val="24"/>
        </w:rPr>
        <w:t xml:space="preserve">. </w:t>
      </w:r>
      <w:r w:rsidRPr="00401F4C">
        <w:rPr>
          <w:rFonts w:ascii="Times New Roman" w:eastAsia="Times New Roman" w:hAnsi="Times New Roman"/>
          <w:color w:val="000000" w:themeColor="text1"/>
          <w:sz w:val="24"/>
          <w:szCs w:val="24"/>
        </w:rPr>
        <w:tab/>
      </w:r>
      <w:proofErr w:type="spellStart"/>
      <w:proofErr w:type="gramStart"/>
      <w:r w:rsidRPr="00401F4C">
        <w:rPr>
          <w:rFonts w:ascii="Times New Roman" w:eastAsia="Times New Roman" w:hAnsi="Times New Roman"/>
          <w:color w:val="000000" w:themeColor="text1"/>
          <w:sz w:val="24"/>
          <w:szCs w:val="24"/>
        </w:rPr>
        <w:t>int</w:t>
      </w:r>
      <w:proofErr w:type="spellEnd"/>
      <w:proofErr w:type="gramEnd"/>
      <w:r w:rsidRPr="00401F4C">
        <w:rPr>
          <w:rFonts w:ascii="Times New Roman" w:eastAsia="Times New Roman" w:hAnsi="Times New Roman"/>
          <w:color w:val="000000" w:themeColor="text1"/>
          <w:sz w:val="24"/>
          <w:szCs w:val="24"/>
        </w:rPr>
        <w:t xml:space="preserve"> medicine.</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Jarošová</w:t>
      </w:r>
      <w:proofErr w:type="spellEnd"/>
      <w:r w:rsidRPr="00401F4C">
        <w:rPr>
          <w:rFonts w:ascii="Times New Roman" w:eastAsia="Times New Roman" w:hAnsi="Times New Roman"/>
          <w:color w:val="000000" w:themeColor="text1"/>
          <w:sz w:val="24"/>
          <w:szCs w:val="24"/>
        </w:rPr>
        <w:t xml:space="preserve">, D. (2017). </w:t>
      </w:r>
      <w:r w:rsidRPr="00401F4C">
        <w:rPr>
          <w:rFonts w:ascii="Times New Roman" w:eastAsia="Times New Roman" w:hAnsi="Times New Roman"/>
          <w:i/>
          <w:iCs/>
          <w:color w:val="000000" w:themeColor="text1"/>
          <w:sz w:val="24"/>
          <w:szCs w:val="24"/>
        </w:rPr>
        <w:t>Evaluation of Patient Satisfaction with Nursing Care</w:t>
      </w:r>
      <w:r w:rsidRPr="00401F4C">
        <w:rPr>
          <w:rFonts w:ascii="Times New Roman" w:eastAsia="Times New Roman" w:hAnsi="Times New Roman"/>
          <w:color w:val="000000" w:themeColor="text1"/>
          <w:sz w:val="24"/>
          <w:szCs w:val="24"/>
        </w:rPr>
        <w:t xml:space="preserve"> .journal of </w:t>
      </w:r>
      <w:proofErr w:type="spellStart"/>
      <w:r w:rsidRPr="00401F4C">
        <w:rPr>
          <w:rFonts w:ascii="Times New Roman" w:eastAsia="Times New Roman" w:hAnsi="Times New Roman"/>
          <w:color w:val="000000" w:themeColor="text1"/>
          <w:sz w:val="24"/>
          <w:szCs w:val="24"/>
        </w:rPr>
        <w:t>healih</w:t>
      </w:r>
      <w:proofErr w:type="spellEnd"/>
      <w:r w:rsidRPr="00401F4C">
        <w:rPr>
          <w:rFonts w:ascii="Times New Roman" w:eastAsia="Times New Roman" w:hAnsi="Times New Roman"/>
          <w:color w:val="000000" w:themeColor="text1"/>
          <w:sz w:val="24"/>
          <w:szCs w:val="24"/>
        </w:rPr>
        <w:tab/>
      </w:r>
      <w:r w:rsidRPr="00401F4C">
        <w:rPr>
          <w:rFonts w:ascii="Times New Roman" w:eastAsia="Times New Roman" w:hAnsi="Times New Roman"/>
          <w:color w:val="000000" w:themeColor="text1"/>
          <w:sz w:val="24"/>
          <w:szCs w:val="24"/>
        </w:rPr>
        <w:tab/>
        <w:t>profession.</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Monyamane</w:t>
      </w:r>
      <w:proofErr w:type="spellEnd"/>
      <w:r w:rsidRPr="00401F4C">
        <w:rPr>
          <w:rFonts w:ascii="Times New Roman" w:eastAsia="Times New Roman" w:hAnsi="Times New Roman"/>
          <w:color w:val="000000" w:themeColor="text1"/>
          <w:sz w:val="24"/>
          <w:szCs w:val="24"/>
        </w:rPr>
        <w:t xml:space="preserve">. (2018). </w:t>
      </w:r>
      <w:r w:rsidRPr="00401F4C">
        <w:rPr>
          <w:rFonts w:ascii="Times New Roman" w:eastAsia="Times New Roman" w:hAnsi="Times New Roman"/>
          <w:i/>
          <w:iCs/>
          <w:color w:val="000000" w:themeColor="text1"/>
          <w:sz w:val="24"/>
          <w:szCs w:val="24"/>
        </w:rPr>
        <w:t xml:space="preserve">Factors influencing management and control of Diabetes mellitus in </w:t>
      </w:r>
      <w:r w:rsidRPr="00401F4C">
        <w:rPr>
          <w:rFonts w:ascii="Times New Roman" w:eastAsia="Times New Roman" w:hAnsi="Times New Roman"/>
          <w:i/>
          <w:iCs/>
          <w:color w:val="000000" w:themeColor="text1"/>
          <w:sz w:val="24"/>
          <w:szCs w:val="24"/>
        </w:rPr>
        <w:tab/>
        <w:t>health projects</w:t>
      </w:r>
      <w:r w:rsidRPr="00401F4C">
        <w:rPr>
          <w:rFonts w:ascii="Times New Roman" w:eastAsia="Times New Roman" w:hAnsi="Times New Roman"/>
          <w:color w:val="000000" w:themeColor="text1"/>
          <w:sz w:val="24"/>
          <w:szCs w:val="24"/>
        </w:rPr>
        <w:t xml:space="preserve">: a case of </w:t>
      </w:r>
      <w:proofErr w:type="spellStart"/>
      <w:r w:rsidRPr="00401F4C">
        <w:rPr>
          <w:rFonts w:ascii="Times New Roman" w:eastAsia="Times New Roman" w:hAnsi="Times New Roman"/>
          <w:color w:val="000000" w:themeColor="text1"/>
          <w:sz w:val="24"/>
          <w:szCs w:val="24"/>
        </w:rPr>
        <w:t>Bungoma</w:t>
      </w:r>
      <w:proofErr w:type="spellEnd"/>
      <w:r w:rsidRPr="00401F4C">
        <w:rPr>
          <w:rFonts w:ascii="Times New Roman" w:eastAsia="Times New Roman" w:hAnsi="Times New Roman"/>
          <w:color w:val="000000" w:themeColor="text1"/>
          <w:sz w:val="24"/>
          <w:szCs w:val="24"/>
        </w:rPr>
        <w:t xml:space="preserve"> County Hospital </w:t>
      </w:r>
      <w:proofErr w:type="gramStart"/>
      <w:r w:rsidRPr="00401F4C">
        <w:rPr>
          <w:rFonts w:ascii="Times New Roman" w:eastAsia="Times New Roman" w:hAnsi="Times New Roman"/>
          <w:color w:val="000000" w:themeColor="text1"/>
          <w:sz w:val="24"/>
          <w:szCs w:val="24"/>
        </w:rPr>
        <w:t>in ,</w:t>
      </w:r>
      <w:proofErr w:type="gramEnd"/>
      <w:r w:rsidRPr="00401F4C">
        <w:rPr>
          <w:rFonts w:ascii="Times New Roman" w:eastAsia="Times New Roman" w:hAnsi="Times New Roman"/>
          <w:color w:val="000000" w:themeColor="text1"/>
          <w:sz w:val="24"/>
          <w:szCs w:val="24"/>
        </w:rPr>
        <w:t xml:space="preserve"> Kenya. Kenya nursing </w:t>
      </w:r>
      <w:proofErr w:type="spellStart"/>
      <w:r w:rsidRPr="00401F4C">
        <w:rPr>
          <w:rFonts w:ascii="Times New Roman" w:eastAsia="Times New Roman" w:hAnsi="Times New Roman"/>
          <w:color w:val="000000" w:themeColor="text1"/>
          <w:sz w:val="24"/>
          <w:szCs w:val="24"/>
        </w:rPr>
        <w:t>iournal</w:t>
      </w:r>
      <w:proofErr w:type="spellEnd"/>
      <w:r w:rsidRPr="00401F4C">
        <w:rPr>
          <w:rFonts w:ascii="Times New Roman" w:eastAsia="Times New Roman" w:hAnsi="Times New Roman"/>
          <w:color w:val="000000" w:themeColor="text1"/>
          <w:sz w:val="24"/>
          <w:szCs w:val="24"/>
        </w:rPr>
        <w:t>.</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Mukandayisenga</w:t>
      </w:r>
      <w:proofErr w:type="spellEnd"/>
      <w:r w:rsidRPr="00401F4C">
        <w:rPr>
          <w:rFonts w:ascii="Times New Roman" w:eastAsia="Times New Roman" w:hAnsi="Times New Roman"/>
          <w:color w:val="000000" w:themeColor="text1"/>
          <w:sz w:val="24"/>
          <w:szCs w:val="24"/>
        </w:rPr>
        <w:t xml:space="preserve">. (2015). </w:t>
      </w:r>
      <w:r w:rsidRPr="00401F4C">
        <w:rPr>
          <w:rFonts w:ascii="Times New Roman" w:eastAsia="Times New Roman" w:hAnsi="Times New Roman"/>
          <w:i/>
          <w:iCs/>
          <w:color w:val="000000" w:themeColor="text1"/>
          <w:sz w:val="24"/>
          <w:szCs w:val="24"/>
        </w:rPr>
        <w:t xml:space="preserve">study to assess the knowledge of placenta </w:t>
      </w:r>
      <w:proofErr w:type="spellStart"/>
      <w:r w:rsidRPr="00401F4C">
        <w:rPr>
          <w:rFonts w:ascii="Times New Roman" w:eastAsia="Times New Roman" w:hAnsi="Times New Roman"/>
          <w:i/>
          <w:iCs/>
          <w:color w:val="000000" w:themeColor="text1"/>
          <w:sz w:val="24"/>
          <w:szCs w:val="24"/>
        </w:rPr>
        <w:t>privia</w:t>
      </w:r>
      <w:proofErr w:type="spellEnd"/>
      <w:r w:rsidRPr="00401F4C">
        <w:rPr>
          <w:rFonts w:ascii="Times New Roman" w:eastAsia="Times New Roman" w:hAnsi="Times New Roman"/>
          <w:i/>
          <w:iCs/>
          <w:color w:val="000000" w:themeColor="text1"/>
          <w:sz w:val="24"/>
          <w:szCs w:val="24"/>
        </w:rPr>
        <w:t xml:space="preserve"> among pregnancy </w:t>
      </w:r>
      <w:r w:rsidRPr="00401F4C">
        <w:rPr>
          <w:rFonts w:ascii="Times New Roman" w:eastAsia="Times New Roman" w:hAnsi="Times New Roman"/>
          <w:i/>
          <w:iCs/>
          <w:color w:val="000000" w:themeColor="text1"/>
          <w:sz w:val="24"/>
          <w:szCs w:val="24"/>
        </w:rPr>
        <w:tab/>
      </w:r>
      <w:proofErr w:type="spellStart"/>
      <w:r w:rsidRPr="00401F4C">
        <w:rPr>
          <w:rFonts w:ascii="Times New Roman" w:eastAsia="Times New Roman" w:hAnsi="Times New Roman"/>
          <w:i/>
          <w:iCs/>
          <w:color w:val="000000" w:themeColor="text1"/>
          <w:sz w:val="24"/>
          <w:szCs w:val="24"/>
        </w:rPr>
        <w:t>women.Kibagabaga</w:t>
      </w:r>
      <w:proofErr w:type="spellEnd"/>
      <w:r w:rsidRPr="00401F4C">
        <w:rPr>
          <w:rFonts w:ascii="Times New Roman" w:eastAsia="Times New Roman" w:hAnsi="Times New Roman"/>
          <w:i/>
          <w:iCs/>
          <w:color w:val="000000" w:themeColor="text1"/>
          <w:sz w:val="24"/>
          <w:szCs w:val="24"/>
        </w:rPr>
        <w:t xml:space="preserve"> District </w:t>
      </w:r>
      <w:proofErr w:type="spellStart"/>
      <w:r w:rsidRPr="00401F4C">
        <w:rPr>
          <w:rFonts w:ascii="Times New Roman" w:eastAsia="Times New Roman" w:hAnsi="Times New Roman"/>
          <w:i/>
          <w:iCs/>
          <w:color w:val="000000" w:themeColor="text1"/>
          <w:sz w:val="24"/>
          <w:szCs w:val="24"/>
        </w:rPr>
        <w:t>Hospital.</w:t>
      </w:r>
      <w:r w:rsidRPr="00401F4C">
        <w:rPr>
          <w:rFonts w:ascii="Times New Roman" w:eastAsia="Times New Roman" w:hAnsi="Times New Roman"/>
          <w:color w:val="000000" w:themeColor="text1"/>
          <w:sz w:val="24"/>
          <w:szCs w:val="24"/>
        </w:rPr>
        <w:t>Ruhango</w:t>
      </w:r>
      <w:proofErr w:type="spellEnd"/>
      <w:r w:rsidRPr="00401F4C">
        <w:rPr>
          <w:rFonts w:ascii="Times New Roman" w:eastAsia="Times New Roman" w:hAnsi="Times New Roman"/>
          <w:color w:val="000000" w:themeColor="text1"/>
          <w:sz w:val="24"/>
          <w:szCs w:val="24"/>
        </w:rPr>
        <w:t>: University of Rwanda.</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Murekezi</w:t>
      </w:r>
      <w:proofErr w:type="spellEnd"/>
      <w:r w:rsidRPr="00401F4C">
        <w:rPr>
          <w:rFonts w:ascii="Times New Roman" w:eastAsia="Times New Roman" w:hAnsi="Times New Roman"/>
          <w:color w:val="000000" w:themeColor="text1"/>
          <w:sz w:val="24"/>
          <w:szCs w:val="24"/>
        </w:rPr>
        <w:t xml:space="preserve">. (2018). </w:t>
      </w:r>
      <w:proofErr w:type="gramStart"/>
      <w:r w:rsidRPr="00401F4C">
        <w:rPr>
          <w:rFonts w:ascii="Times New Roman" w:eastAsia="Times New Roman" w:hAnsi="Times New Roman"/>
          <w:i/>
          <w:iCs/>
          <w:color w:val="000000" w:themeColor="text1"/>
          <w:sz w:val="24"/>
          <w:szCs w:val="24"/>
        </w:rPr>
        <w:t>The</w:t>
      </w:r>
      <w:proofErr w:type="gramEnd"/>
      <w:r w:rsidRPr="00401F4C">
        <w:rPr>
          <w:rFonts w:ascii="Times New Roman" w:eastAsia="Times New Roman" w:hAnsi="Times New Roman"/>
          <w:i/>
          <w:iCs/>
          <w:color w:val="000000" w:themeColor="text1"/>
          <w:sz w:val="24"/>
          <w:szCs w:val="24"/>
        </w:rPr>
        <w:t xml:space="preserve"> study to assess the knowledge regarding the cause and treatment of </w:t>
      </w:r>
      <w:r w:rsidRPr="00401F4C">
        <w:rPr>
          <w:rFonts w:ascii="Times New Roman" w:eastAsia="Times New Roman" w:hAnsi="Times New Roman"/>
          <w:i/>
          <w:iCs/>
          <w:color w:val="000000" w:themeColor="text1"/>
          <w:sz w:val="24"/>
          <w:szCs w:val="24"/>
        </w:rPr>
        <w:tab/>
        <w:t>hemorrhage during first term of pregnancy among staff nurses</w:t>
      </w:r>
      <w:r w:rsidRPr="00401F4C">
        <w:rPr>
          <w:rFonts w:ascii="Times New Roman" w:eastAsia="Times New Roman" w:hAnsi="Times New Roman"/>
          <w:color w:val="000000" w:themeColor="text1"/>
          <w:sz w:val="24"/>
          <w:szCs w:val="24"/>
        </w:rPr>
        <w:t xml:space="preserve">. </w:t>
      </w:r>
      <w:proofErr w:type="spellStart"/>
      <w:r w:rsidRPr="00401F4C">
        <w:rPr>
          <w:rFonts w:ascii="Times New Roman" w:eastAsia="Times New Roman" w:hAnsi="Times New Roman"/>
          <w:color w:val="000000" w:themeColor="text1"/>
          <w:sz w:val="24"/>
          <w:szCs w:val="24"/>
        </w:rPr>
        <w:t>Ruhango</w:t>
      </w:r>
      <w:proofErr w:type="spellEnd"/>
      <w:r w:rsidRPr="00401F4C">
        <w:rPr>
          <w:rFonts w:ascii="Times New Roman" w:eastAsia="Times New Roman" w:hAnsi="Times New Roman"/>
          <w:color w:val="000000" w:themeColor="text1"/>
          <w:sz w:val="24"/>
          <w:szCs w:val="24"/>
        </w:rPr>
        <w:t xml:space="preserve">: University of </w:t>
      </w:r>
      <w:r w:rsidRPr="00401F4C">
        <w:rPr>
          <w:rFonts w:ascii="Times New Roman" w:eastAsia="Times New Roman" w:hAnsi="Times New Roman"/>
          <w:color w:val="000000" w:themeColor="text1"/>
          <w:sz w:val="24"/>
          <w:szCs w:val="24"/>
        </w:rPr>
        <w:tab/>
        <w:t>Rwanda.</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Murila</w:t>
      </w:r>
      <w:proofErr w:type="spellEnd"/>
      <w:r w:rsidRPr="00401F4C">
        <w:rPr>
          <w:rFonts w:ascii="Times New Roman" w:eastAsia="Times New Roman" w:hAnsi="Times New Roman"/>
          <w:color w:val="000000" w:themeColor="text1"/>
          <w:sz w:val="24"/>
          <w:szCs w:val="24"/>
        </w:rPr>
        <w:t xml:space="preserve">, A. (2015). </w:t>
      </w:r>
      <w:r w:rsidRPr="00401F4C">
        <w:rPr>
          <w:rFonts w:ascii="Times New Roman" w:eastAsia="Times New Roman" w:hAnsi="Times New Roman"/>
          <w:i/>
          <w:iCs/>
          <w:color w:val="000000" w:themeColor="text1"/>
          <w:sz w:val="24"/>
          <w:szCs w:val="24"/>
        </w:rPr>
        <w:t xml:space="preserve">Knowledge of nurses towards cardiopulmonary resuscitation in a Tertiary </w:t>
      </w:r>
      <w:r w:rsidRPr="00401F4C">
        <w:rPr>
          <w:rFonts w:ascii="Times New Roman" w:eastAsia="Times New Roman" w:hAnsi="Times New Roman"/>
          <w:i/>
          <w:iCs/>
          <w:color w:val="000000" w:themeColor="text1"/>
          <w:sz w:val="24"/>
          <w:szCs w:val="24"/>
        </w:rPr>
        <w:tab/>
        <w:t>care teaching hospital</w:t>
      </w:r>
      <w:r w:rsidRPr="00401F4C">
        <w:rPr>
          <w:rFonts w:ascii="Times New Roman" w:eastAsia="Times New Roman" w:hAnsi="Times New Roman"/>
          <w:color w:val="000000" w:themeColor="text1"/>
          <w:sz w:val="24"/>
          <w:szCs w:val="24"/>
        </w:rPr>
        <w:t>.</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Namukhula</w:t>
      </w:r>
      <w:proofErr w:type="spellEnd"/>
      <w:r w:rsidRPr="00401F4C">
        <w:rPr>
          <w:rFonts w:ascii="Times New Roman" w:eastAsia="Times New Roman" w:hAnsi="Times New Roman"/>
          <w:color w:val="000000" w:themeColor="text1"/>
          <w:sz w:val="24"/>
          <w:szCs w:val="24"/>
        </w:rPr>
        <w:t xml:space="preserve"> JK (2016). </w:t>
      </w:r>
      <w:r w:rsidRPr="00401F4C">
        <w:rPr>
          <w:rFonts w:ascii="Times New Roman" w:eastAsia="Times New Roman" w:hAnsi="Times New Roman"/>
          <w:i/>
          <w:iCs/>
          <w:color w:val="000000" w:themeColor="text1"/>
          <w:sz w:val="24"/>
          <w:szCs w:val="24"/>
        </w:rPr>
        <w:t xml:space="preserve">Factors influencing management and control of Diabetes mellitus in </w:t>
      </w:r>
      <w:r w:rsidRPr="00401F4C">
        <w:rPr>
          <w:rFonts w:ascii="Times New Roman" w:eastAsia="Times New Roman" w:hAnsi="Times New Roman"/>
          <w:i/>
          <w:iCs/>
          <w:color w:val="000000" w:themeColor="text1"/>
          <w:sz w:val="24"/>
          <w:szCs w:val="24"/>
        </w:rPr>
        <w:tab/>
        <w:t>health projects</w:t>
      </w:r>
      <w:r w:rsidRPr="00401F4C">
        <w:rPr>
          <w:rFonts w:ascii="Times New Roman" w:eastAsia="Times New Roman" w:hAnsi="Times New Roman"/>
          <w:color w:val="000000" w:themeColor="text1"/>
          <w:sz w:val="24"/>
          <w:szCs w:val="24"/>
        </w:rPr>
        <w:t xml:space="preserve">: a case of </w:t>
      </w:r>
      <w:proofErr w:type="spellStart"/>
      <w:r w:rsidRPr="00401F4C">
        <w:rPr>
          <w:rFonts w:ascii="Times New Roman" w:eastAsia="Times New Roman" w:hAnsi="Times New Roman"/>
          <w:color w:val="000000" w:themeColor="text1"/>
          <w:sz w:val="24"/>
          <w:szCs w:val="24"/>
        </w:rPr>
        <w:t>Bungoma</w:t>
      </w:r>
      <w:proofErr w:type="spellEnd"/>
      <w:r w:rsidRPr="00401F4C">
        <w:rPr>
          <w:rFonts w:ascii="Times New Roman" w:eastAsia="Times New Roman" w:hAnsi="Times New Roman"/>
          <w:color w:val="000000" w:themeColor="text1"/>
          <w:sz w:val="24"/>
          <w:szCs w:val="24"/>
        </w:rPr>
        <w:t xml:space="preserve"> County Hospital in </w:t>
      </w:r>
      <w:proofErr w:type="spellStart"/>
      <w:r w:rsidRPr="00401F4C">
        <w:rPr>
          <w:rFonts w:ascii="Times New Roman" w:eastAsia="Times New Roman" w:hAnsi="Times New Roman"/>
          <w:color w:val="000000" w:themeColor="text1"/>
          <w:sz w:val="24"/>
          <w:szCs w:val="24"/>
        </w:rPr>
        <w:t>Bungoma</w:t>
      </w:r>
      <w:proofErr w:type="spellEnd"/>
      <w:r w:rsidRPr="00401F4C">
        <w:rPr>
          <w:rFonts w:ascii="Times New Roman" w:eastAsia="Times New Roman" w:hAnsi="Times New Roman"/>
          <w:color w:val="000000" w:themeColor="text1"/>
          <w:sz w:val="24"/>
          <w:szCs w:val="24"/>
        </w:rPr>
        <w:t xml:space="preserve"> County, Kenya .</w:t>
      </w:r>
      <w:proofErr w:type="spellStart"/>
      <w:r w:rsidRPr="00401F4C">
        <w:rPr>
          <w:rFonts w:ascii="Times New Roman" w:eastAsia="Times New Roman" w:hAnsi="Times New Roman"/>
          <w:color w:val="000000" w:themeColor="text1"/>
          <w:sz w:val="24"/>
          <w:szCs w:val="24"/>
        </w:rPr>
        <w:t>kenya</w:t>
      </w:r>
      <w:proofErr w:type="spellEnd"/>
      <w:r w:rsidRPr="00401F4C">
        <w:rPr>
          <w:rFonts w:ascii="Times New Roman" w:eastAsia="Times New Roman" w:hAnsi="Times New Roman"/>
          <w:color w:val="000000" w:themeColor="text1"/>
          <w:sz w:val="24"/>
          <w:szCs w:val="24"/>
        </w:rPr>
        <w:tab/>
        <w:t>nursing journal.</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Parajuli</w:t>
      </w:r>
      <w:proofErr w:type="spellEnd"/>
      <w:r w:rsidRPr="00401F4C">
        <w:rPr>
          <w:rFonts w:ascii="Times New Roman" w:eastAsia="Times New Roman" w:hAnsi="Times New Roman"/>
          <w:color w:val="000000" w:themeColor="text1"/>
          <w:sz w:val="24"/>
          <w:szCs w:val="24"/>
        </w:rPr>
        <w:t xml:space="preserve">, S. S. (2018). </w:t>
      </w:r>
      <w:r w:rsidRPr="00401F4C">
        <w:rPr>
          <w:rFonts w:ascii="Times New Roman" w:eastAsia="Times New Roman" w:hAnsi="Times New Roman"/>
          <w:i/>
          <w:iCs/>
          <w:color w:val="000000" w:themeColor="text1"/>
          <w:sz w:val="24"/>
          <w:szCs w:val="24"/>
        </w:rPr>
        <w:t xml:space="preserve">Knowledge of nurses towards cardiopulmonary resuscitation in a </w:t>
      </w:r>
      <w:r w:rsidRPr="00401F4C">
        <w:rPr>
          <w:rFonts w:ascii="Times New Roman" w:eastAsia="Times New Roman" w:hAnsi="Times New Roman"/>
          <w:i/>
          <w:iCs/>
          <w:color w:val="000000" w:themeColor="text1"/>
          <w:sz w:val="24"/>
          <w:szCs w:val="24"/>
        </w:rPr>
        <w:tab/>
        <w:t>Tertiary care teaching hospital in Nepal</w:t>
      </w:r>
      <w:r w:rsidRPr="00401F4C">
        <w:rPr>
          <w:rFonts w:ascii="Times New Roman" w:eastAsia="Times New Roman" w:hAnsi="Times New Roman"/>
          <w:color w:val="000000" w:themeColor="text1"/>
          <w:sz w:val="24"/>
          <w:szCs w:val="24"/>
        </w:rPr>
        <w:t xml:space="preserve">. </w:t>
      </w:r>
      <w:proofErr w:type="spellStart"/>
      <w:proofErr w:type="gramStart"/>
      <w:r w:rsidRPr="00401F4C">
        <w:rPr>
          <w:rFonts w:ascii="Times New Roman" w:eastAsia="Times New Roman" w:hAnsi="Times New Roman"/>
          <w:color w:val="000000" w:themeColor="text1"/>
          <w:sz w:val="24"/>
          <w:szCs w:val="24"/>
        </w:rPr>
        <w:t>nepal</w:t>
      </w:r>
      <w:proofErr w:type="spellEnd"/>
      <w:proofErr w:type="gramEnd"/>
      <w:r w:rsidRPr="00401F4C">
        <w:rPr>
          <w:rFonts w:ascii="Times New Roman" w:eastAsia="Times New Roman" w:hAnsi="Times New Roman"/>
          <w:color w:val="000000" w:themeColor="text1"/>
          <w:sz w:val="24"/>
          <w:szCs w:val="24"/>
        </w:rPr>
        <w:t>.</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 xml:space="preserve">Parsons. (2017). </w:t>
      </w:r>
      <w:r w:rsidRPr="00401F4C">
        <w:rPr>
          <w:rFonts w:ascii="Times New Roman" w:eastAsia="Times New Roman" w:hAnsi="Times New Roman"/>
          <w:i/>
          <w:iCs/>
          <w:color w:val="000000" w:themeColor="text1"/>
          <w:sz w:val="24"/>
          <w:szCs w:val="24"/>
        </w:rPr>
        <w:t xml:space="preserve">Self-monitoring of Blood Glucose in Non-Insulin Treated Type 2 Diabetes </w:t>
      </w:r>
      <w:r w:rsidRPr="00401F4C">
        <w:rPr>
          <w:rFonts w:ascii="Times New Roman" w:eastAsia="Times New Roman" w:hAnsi="Times New Roman"/>
          <w:i/>
          <w:iCs/>
          <w:color w:val="000000" w:themeColor="text1"/>
          <w:sz w:val="24"/>
          <w:szCs w:val="24"/>
        </w:rPr>
        <w:tab/>
        <w:t>(The SMBG Study): study protocol for a randomized</w:t>
      </w:r>
      <w:r w:rsidRPr="00401F4C">
        <w:rPr>
          <w:rFonts w:ascii="Times New Roman" w:eastAsia="Times New Roman" w:hAnsi="Times New Roman"/>
          <w:color w:val="000000" w:themeColor="text1"/>
          <w:sz w:val="24"/>
          <w:szCs w:val="24"/>
        </w:rPr>
        <w:t xml:space="preserve">: controlled trial, BMC Endocrine </w:t>
      </w:r>
      <w:r w:rsidRPr="00401F4C">
        <w:rPr>
          <w:rFonts w:ascii="Times New Roman" w:eastAsia="Times New Roman" w:hAnsi="Times New Roman"/>
          <w:color w:val="000000" w:themeColor="text1"/>
          <w:sz w:val="24"/>
          <w:szCs w:val="24"/>
        </w:rPr>
        <w:tab/>
        <w:t xml:space="preserve">Disorders DOI Retrieved </w:t>
      </w:r>
      <w:proofErr w:type="gramStart"/>
      <w:r w:rsidRPr="00401F4C">
        <w:rPr>
          <w:rFonts w:ascii="Times New Roman" w:eastAsia="Times New Roman" w:hAnsi="Times New Roman"/>
          <w:color w:val="000000" w:themeColor="text1"/>
          <w:sz w:val="24"/>
          <w:szCs w:val="24"/>
        </w:rPr>
        <w:t>from .</w:t>
      </w:r>
      <w:proofErr w:type="gramEnd"/>
      <w:r w:rsidRPr="00401F4C">
        <w:rPr>
          <w:rFonts w:ascii="Times New Roman" w:eastAsia="Times New Roman" w:hAnsi="Times New Roman"/>
          <w:color w:val="000000" w:themeColor="text1"/>
          <w:sz w:val="24"/>
          <w:szCs w:val="24"/>
        </w:rPr>
        <w:t xml:space="preserve"> health science journal,</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Teckle</w:t>
      </w:r>
      <w:proofErr w:type="spellEnd"/>
      <w:r w:rsidRPr="00401F4C">
        <w:rPr>
          <w:rFonts w:ascii="Times New Roman" w:eastAsia="Times New Roman" w:hAnsi="Times New Roman"/>
          <w:color w:val="000000" w:themeColor="text1"/>
          <w:sz w:val="24"/>
          <w:szCs w:val="24"/>
        </w:rPr>
        <w:t xml:space="preserve">, b. (2018). </w:t>
      </w:r>
      <w:proofErr w:type="spellStart"/>
      <w:proofErr w:type="gramStart"/>
      <w:r w:rsidRPr="00401F4C">
        <w:rPr>
          <w:rFonts w:ascii="Times New Roman" w:eastAsia="Times New Roman" w:hAnsi="Times New Roman"/>
          <w:i/>
          <w:iCs/>
          <w:color w:val="000000" w:themeColor="text1"/>
          <w:sz w:val="24"/>
          <w:szCs w:val="24"/>
        </w:rPr>
        <w:t>placentaprevia</w:t>
      </w:r>
      <w:proofErr w:type="spellEnd"/>
      <w:proofErr w:type="gramEnd"/>
      <w:r w:rsidRPr="00401F4C">
        <w:rPr>
          <w:rFonts w:ascii="Times New Roman" w:eastAsia="Times New Roman" w:hAnsi="Times New Roman"/>
          <w:i/>
          <w:iCs/>
          <w:color w:val="000000" w:themeColor="text1"/>
          <w:sz w:val="24"/>
          <w:szCs w:val="24"/>
        </w:rPr>
        <w:t xml:space="preserve"> in </w:t>
      </w:r>
      <w:proofErr w:type="spellStart"/>
      <w:r w:rsidRPr="00401F4C">
        <w:rPr>
          <w:rFonts w:ascii="Times New Roman" w:eastAsia="Times New Roman" w:hAnsi="Times New Roman"/>
          <w:i/>
          <w:iCs/>
          <w:color w:val="000000" w:themeColor="text1"/>
          <w:sz w:val="24"/>
          <w:szCs w:val="24"/>
        </w:rPr>
        <w:t>rulal</w:t>
      </w:r>
      <w:proofErr w:type="spellEnd"/>
      <w:r w:rsidRPr="00401F4C">
        <w:rPr>
          <w:rFonts w:ascii="Times New Roman" w:eastAsia="Times New Roman" w:hAnsi="Times New Roman"/>
          <w:i/>
          <w:iCs/>
          <w:color w:val="000000" w:themeColor="text1"/>
          <w:sz w:val="24"/>
          <w:szCs w:val="24"/>
        </w:rPr>
        <w:t xml:space="preserve"> area in </w:t>
      </w:r>
      <w:proofErr w:type="spellStart"/>
      <w:r w:rsidRPr="00401F4C">
        <w:rPr>
          <w:rFonts w:ascii="Times New Roman" w:eastAsia="Times New Roman" w:hAnsi="Times New Roman"/>
          <w:i/>
          <w:iCs/>
          <w:color w:val="000000" w:themeColor="text1"/>
          <w:sz w:val="24"/>
          <w:szCs w:val="24"/>
        </w:rPr>
        <w:t>rwanda</w:t>
      </w:r>
      <w:proofErr w:type="spellEnd"/>
      <w:r w:rsidRPr="00401F4C">
        <w:rPr>
          <w:rFonts w:ascii="Times New Roman" w:eastAsia="Times New Roman" w:hAnsi="Times New Roman"/>
          <w:color w:val="000000" w:themeColor="text1"/>
          <w:sz w:val="24"/>
          <w:szCs w:val="24"/>
        </w:rPr>
        <w:t xml:space="preserve">. </w:t>
      </w:r>
      <w:proofErr w:type="spellStart"/>
      <w:proofErr w:type="gramStart"/>
      <w:r w:rsidRPr="00401F4C">
        <w:rPr>
          <w:rFonts w:ascii="Times New Roman" w:eastAsia="Times New Roman" w:hAnsi="Times New Roman"/>
          <w:color w:val="000000" w:themeColor="text1"/>
          <w:sz w:val="24"/>
          <w:szCs w:val="24"/>
        </w:rPr>
        <w:t>butare</w:t>
      </w:r>
      <w:proofErr w:type="spellEnd"/>
      <w:proofErr w:type="gramEnd"/>
      <w:r w:rsidRPr="00401F4C">
        <w:rPr>
          <w:rFonts w:ascii="Times New Roman" w:eastAsia="Times New Roman" w:hAnsi="Times New Roman"/>
          <w:color w:val="000000" w:themeColor="text1"/>
          <w:sz w:val="24"/>
          <w:szCs w:val="24"/>
        </w:rPr>
        <w:t xml:space="preserve">: john </w:t>
      </w:r>
      <w:proofErr w:type="spellStart"/>
      <w:r w:rsidRPr="00401F4C">
        <w:rPr>
          <w:rFonts w:ascii="Times New Roman" w:eastAsia="Times New Roman" w:hAnsi="Times New Roman"/>
          <w:color w:val="000000" w:themeColor="text1"/>
          <w:sz w:val="24"/>
          <w:szCs w:val="24"/>
        </w:rPr>
        <w:t>karl</w:t>
      </w:r>
      <w:proofErr w:type="spellEnd"/>
      <w:r w:rsidRPr="00401F4C">
        <w:rPr>
          <w:rFonts w:ascii="Times New Roman" w:eastAsia="Times New Roman" w:hAnsi="Times New Roman"/>
          <w:color w:val="000000" w:themeColor="text1"/>
          <w:sz w:val="24"/>
          <w:szCs w:val="24"/>
        </w:rPr>
        <w:t>.</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Thomassian</w:t>
      </w:r>
      <w:proofErr w:type="spellEnd"/>
      <w:r w:rsidRPr="00401F4C">
        <w:rPr>
          <w:rFonts w:ascii="Times New Roman" w:eastAsia="Times New Roman" w:hAnsi="Times New Roman"/>
          <w:color w:val="000000" w:themeColor="text1"/>
          <w:sz w:val="24"/>
          <w:szCs w:val="24"/>
        </w:rPr>
        <w:t xml:space="preserve">. (2019). </w:t>
      </w:r>
      <w:r w:rsidRPr="00401F4C">
        <w:rPr>
          <w:rFonts w:ascii="Times New Roman" w:eastAsia="Times New Roman" w:hAnsi="Times New Roman"/>
          <w:i/>
          <w:iCs/>
          <w:color w:val="000000" w:themeColor="text1"/>
          <w:sz w:val="24"/>
          <w:szCs w:val="24"/>
        </w:rPr>
        <w:t>Diabetes Mellitus:</w:t>
      </w:r>
      <w:r w:rsidRPr="00401F4C">
        <w:rPr>
          <w:rFonts w:ascii="Times New Roman" w:eastAsia="Times New Roman" w:hAnsi="Times New Roman"/>
          <w:color w:val="000000" w:themeColor="text1"/>
          <w:sz w:val="24"/>
          <w:szCs w:val="24"/>
        </w:rPr>
        <w:t xml:space="preserve"> </w:t>
      </w:r>
      <w:proofErr w:type="spellStart"/>
      <w:r w:rsidRPr="00401F4C">
        <w:rPr>
          <w:rFonts w:ascii="Times New Roman" w:eastAsia="Times New Roman" w:hAnsi="Times New Roman"/>
          <w:color w:val="000000" w:themeColor="text1"/>
          <w:sz w:val="24"/>
          <w:szCs w:val="24"/>
        </w:rPr>
        <w:t>Pathophysiology</w:t>
      </w:r>
      <w:proofErr w:type="spellEnd"/>
      <w:r w:rsidRPr="00401F4C">
        <w:rPr>
          <w:rFonts w:ascii="Times New Roman" w:eastAsia="Times New Roman" w:hAnsi="Times New Roman"/>
          <w:color w:val="000000" w:themeColor="text1"/>
          <w:sz w:val="24"/>
          <w:szCs w:val="24"/>
        </w:rPr>
        <w:t xml:space="preserve"> and Clinical Guidelines. </w:t>
      </w:r>
      <w:proofErr w:type="spellStart"/>
      <w:r w:rsidRPr="00401F4C">
        <w:rPr>
          <w:rFonts w:ascii="Times New Roman" w:eastAsia="Times New Roman" w:hAnsi="Times New Roman"/>
          <w:color w:val="000000" w:themeColor="text1"/>
          <w:sz w:val="24"/>
          <w:szCs w:val="24"/>
        </w:rPr>
        <w:t>Ajn</w:t>
      </w:r>
      <w:proofErr w:type="spellEnd"/>
      <w:r w:rsidRPr="00401F4C">
        <w:rPr>
          <w:rFonts w:ascii="Times New Roman" w:eastAsia="Times New Roman" w:hAnsi="Times New Roman"/>
          <w:color w:val="000000" w:themeColor="text1"/>
          <w:sz w:val="24"/>
          <w:szCs w:val="24"/>
        </w:rPr>
        <w:t xml:space="preserve">, </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proofErr w:type="spellStart"/>
      <w:r w:rsidRPr="00401F4C">
        <w:rPr>
          <w:rFonts w:ascii="Times New Roman" w:eastAsia="Times New Roman" w:hAnsi="Times New Roman"/>
          <w:color w:val="000000" w:themeColor="text1"/>
          <w:sz w:val="24"/>
          <w:szCs w:val="24"/>
        </w:rPr>
        <w:t>Vuguziga</w:t>
      </w:r>
      <w:proofErr w:type="spellEnd"/>
      <w:r w:rsidRPr="00401F4C">
        <w:rPr>
          <w:rFonts w:ascii="Times New Roman" w:eastAsia="Times New Roman" w:hAnsi="Times New Roman"/>
          <w:color w:val="000000" w:themeColor="text1"/>
          <w:sz w:val="24"/>
          <w:szCs w:val="24"/>
        </w:rPr>
        <w:t>. (2018).</w:t>
      </w:r>
      <w:r w:rsidRPr="00401F4C">
        <w:rPr>
          <w:rFonts w:ascii="Times New Roman" w:eastAsia="Times New Roman" w:hAnsi="Times New Roman"/>
          <w:i/>
          <w:iCs/>
          <w:color w:val="000000" w:themeColor="text1"/>
          <w:sz w:val="24"/>
          <w:szCs w:val="24"/>
        </w:rPr>
        <w:t xml:space="preserve"> Knowledge of nurses about basic life support at </w:t>
      </w:r>
      <w:proofErr w:type="spellStart"/>
      <w:r w:rsidRPr="00401F4C">
        <w:rPr>
          <w:rFonts w:ascii="Times New Roman" w:eastAsia="Times New Roman" w:hAnsi="Times New Roman"/>
          <w:i/>
          <w:iCs/>
          <w:color w:val="000000" w:themeColor="text1"/>
          <w:sz w:val="24"/>
          <w:szCs w:val="24"/>
        </w:rPr>
        <w:t>gisenyi</w:t>
      </w:r>
      <w:proofErr w:type="spellEnd"/>
      <w:r w:rsidRPr="00401F4C">
        <w:rPr>
          <w:rFonts w:ascii="Times New Roman" w:eastAsia="Times New Roman" w:hAnsi="Times New Roman"/>
          <w:i/>
          <w:iCs/>
          <w:color w:val="000000" w:themeColor="text1"/>
          <w:sz w:val="24"/>
          <w:szCs w:val="24"/>
        </w:rPr>
        <w:t xml:space="preserve"> hospital</w:t>
      </w:r>
      <w:r w:rsidRPr="00401F4C">
        <w:rPr>
          <w:rFonts w:ascii="Times New Roman" w:eastAsia="Times New Roman" w:hAnsi="Times New Roman"/>
          <w:color w:val="000000" w:themeColor="text1"/>
          <w:sz w:val="24"/>
          <w:szCs w:val="24"/>
        </w:rPr>
        <w:t>.</w:t>
      </w:r>
    </w:p>
    <w:p w:rsidR="00E12225" w:rsidRPr="00401F4C" w:rsidRDefault="00E12225" w:rsidP="00985DCE">
      <w:pPr>
        <w:pStyle w:val="Bibliography1"/>
        <w:numPr>
          <w:ilvl w:val="0"/>
          <w:numId w:val="6"/>
        </w:numPr>
        <w:spacing w:line="360" w:lineRule="auto"/>
        <w:jc w:val="both"/>
        <w:rPr>
          <w:rFonts w:ascii="Times New Roman" w:eastAsia="Times New Roman" w:hAnsi="Times New Roman"/>
          <w:color w:val="000000" w:themeColor="text1"/>
          <w:sz w:val="24"/>
          <w:szCs w:val="24"/>
        </w:rPr>
      </w:pPr>
      <w:r w:rsidRPr="00401F4C">
        <w:rPr>
          <w:rFonts w:ascii="Times New Roman" w:eastAsia="Times New Roman" w:hAnsi="Times New Roman"/>
          <w:color w:val="000000" w:themeColor="text1"/>
          <w:sz w:val="24"/>
          <w:szCs w:val="24"/>
        </w:rPr>
        <w:t>Waugh. (2017).</w:t>
      </w:r>
      <w:r w:rsidRPr="00401F4C">
        <w:rPr>
          <w:rFonts w:ascii="Times New Roman" w:eastAsia="Times New Roman" w:hAnsi="Times New Roman"/>
          <w:i/>
          <w:iCs/>
          <w:color w:val="000000" w:themeColor="text1"/>
          <w:sz w:val="24"/>
          <w:szCs w:val="24"/>
        </w:rPr>
        <w:t xml:space="preserve">Knowledge, attitude and practice of eye diseases in children among </w:t>
      </w:r>
      <w:proofErr w:type="spellStart"/>
      <w:r w:rsidRPr="00401F4C">
        <w:rPr>
          <w:rFonts w:ascii="Times New Roman" w:eastAsia="Times New Roman" w:hAnsi="Times New Roman"/>
          <w:i/>
          <w:iCs/>
          <w:color w:val="000000" w:themeColor="text1"/>
          <w:sz w:val="24"/>
          <w:szCs w:val="24"/>
        </w:rPr>
        <w:t>paediatricians</w:t>
      </w:r>
      <w:proofErr w:type="spellEnd"/>
      <w:r w:rsidRPr="00401F4C">
        <w:rPr>
          <w:rFonts w:ascii="Times New Roman" w:eastAsia="Times New Roman" w:hAnsi="Times New Roman"/>
          <w:i/>
          <w:iCs/>
          <w:color w:val="000000" w:themeColor="text1"/>
          <w:sz w:val="24"/>
          <w:szCs w:val="24"/>
        </w:rPr>
        <w:t xml:space="preserve"> in Kenya</w:t>
      </w:r>
      <w:r w:rsidRPr="00401F4C">
        <w:rPr>
          <w:rFonts w:ascii="Times New Roman" w:eastAsia="Times New Roman" w:hAnsi="Times New Roman"/>
          <w:color w:val="000000" w:themeColor="text1"/>
          <w:sz w:val="24"/>
          <w:szCs w:val="24"/>
        </w:rPr>
        <w:t>: Journal of Ophthalmology of Eastern Central and Southern Africa</w:t>
      </w:r>
    </w:p>
    <w:p w:rsidR="00E12225" w:rsidRPr="00401F4C" w:rsidRDefault="00E12225" w:rsidP="00985DCE">
      <w:pPr>
        <w:pStyle w:val="Bibliography1"/>
        <w:tabs>
          <w:tab w:val="left" w:pos="360"/>
        </w:tabs>
        <w:spacing w:line="360" w:lineRule="auto"/>
        <w:jc w:val="both"/>
        <w:rPr>
          <w:rFonts w:ascii="Times New Roman" w:eastAsia="Times New Roman" w:hAnsi="Times New Roman"/>
          <w:color w:val="000000" w:themeColor="text1"/>
          <w:sz w:val="24"/>
          <w:szCs w:val="24"/>
        </w:rPr>
      </w:pPr>
    </w:p>
    <w:p w:rsidR="00E12225" w:rsidRPr="00401F4C" w:rsidRDefault="00E12225" w:rsidP="00985DCE">
      <w:pPr>
        <w:pStyle w:val="Default"/>
        <w:spacing w:line="360" w:lineRule="auto"/>
        <w:jc w:val="both"/>
        <w:rPr>
          <w:rStyle w:val="Heading1Char"/>
          <w:color w:val="000000" w:themeColor="text1"/>
          <w:szCs w:val="24"/>
        </w:rPr>
      </w:pPr>
    </w:p>
    <w:p w:rsidR="00E12225" w:rsidRPr="00401F4C" w:rsidRDefault="00E12225" w:rsidP="00985DCE">
      <w:pPr>
        <w:pStyle w:val="Default"/>
        <w:spacing w:line="360" w:lineRule="auto"/>
        <w:jc w:val="both"/>
        <w:rPr>
          <w:rStyle w:val="Heading1Char"/>
          <w:color w:val="000000" w:themeColor="text1"/>
          <w:szCs w:val="24"/>
        </w:rPr>
      </w:pPr>
    </w:p>
    <w:p w:rsidR="00E12225" w:rsidRPr="00401F4C" w:rsidRDefault="00E12225" w:rsidP="00985DCE">
      <w:pPr>
        <w:pStyle w:val="Default"/>
        <w:spacing w:line="360" w:lineRule="auto"/>
        <w:jc w:val="both"/>
        <w:rPr>
          <w:rStyle w:val="Heading1Char"/>
          <w:color w:val="000000" w:themeColor="text1"/>
          <w:szCs w:val="24"/>
        </w:rPr>
      </w:pPr>
    </w:p>
    <w:p w:rsidR="00E12225" w:rsidRPr="00401F4C" w:rsidRDefault="00E12225" w:rsidP="00985DCE">
      <w:pPr>
        <w:pStyle w:val="Default"/>
        <w:spacing w:line="360" w:lineRule="auto"/>
        <w:jc w:val="both"/>
        <w:rPr>
          <w:rStyle w:val="Heading1Char"/>
          <w:color w:val="000000" w:themeColor="text1"/>
          <w:szCs w:val="24"/>
        </w:rPr>
      </w:pPr>
    </w:p>
    <w:p w:rsidR="00E12225" w:rsidRPr="00401F4C" w:rsidRDefault="00E12225" w:rsidP="00985DCE">
      <w:pPr>
        <w:pStyle w:val="Default"/>
        <w:spacing w:line="360" w:lineRule="auto"/>
        <w:jc w:val="both"/>
        <w:rPr>
          <w:rStyle w:val="Heading1Char"/>
          <w:color w:val="000000" w:themeColor="text1"/>
          <w:szCs w:val="24"/>
        </w:rPr>
      </w:pPr>
    </w:p>
    <w:p w:rsidR="00E12225" w:rsidRPr="00401F4C" w:rsidRDefault="00E12225" w:rsidP="00985DCE">
      <w:pPr>
        <w:pStyle w:val="Default"/>
        <w:spacing w:line="360" w:lineRule="auto"/>
        <w:jc w:val="both"/>
        <w:rPr>
          <w:rStyle w:val="Heading1Char"/>
          <w:color w:val="000000" w:themeColor="text1"/>
          <w:szCs w:val="24"/>
        </w:rPr>
      </w:pPr>
    </w:p>
    <w:p w:rsidR="00C90BCE" w:rsidRPr="00401F4C" w:rsidRDefault="00C90BCE" w:rsidP="00985DCE">
      <w:pPr>
        <w:pStyle w:val="Heading2"/>
        <w:spacing w:line="360" w:lineRule="auto"/>
        <w:jc w:val="center"/>
        <w:rPr>
          <w:rFonts w:cs="Times New Roman"/>
          <w:b w:val="0"/>
          <w:bCs/>
          <w:szCs w:val="24"/>
        </w:rPr>
      </w:pPr>
    </w:p>
    <w:p w:rsidR="00C90BCE" w:rsidRPr="00401F4C" w:rsidRDefault="00C90BCE" w:rsidP="00985DCE">
      <w:pPr>
        <w:pStyle w:val="Heading2"/>
        <w:spacing w:line="360" w:lineRule="auto"/>
        <w:jc w:val="center"/>
        <w:rPr>
          <w:rFonts w:cs="Times New Roman"/>
          <w:b w:val="0"/>
          <w:bCs/>
          <w:szCs w:val="24"/>
        </w:rPr>
      </w:pPr>
    </w:p>
    <w:p w:rsidR="000D2C20" w:rsidRPr="00401F4C" w:rsidRDefault="000D2C20" w:rsidP="00985DCE">
      <w:pPr>
        <w:spacing w:line="360" w:lineRule="auto"/>
        <w:rPr>
          <w:rFonts w:ascii="Times New Roman" w:hAnsi="Times New Roman" w:cs="Times New Roman"/>
          <w:color w:val="000000" w:themeColor="text1"/>
          <w:sz w:val="24"/>
          <w:szCs w:val="24"/>
        </w:rPr>
      </w:pPr>
    </w:p>
    <w:p w:rsidR="000D2C20" w:rsidRPr="00401F4C" w:rsidRDefault="000D2C20" w:rsidP="00985DCE">
      <w:pPr>
        <w:spacing w:line="360" w:lineRule="auto"/>
        <w:rPr>
          <w:rFonts w:ascii="Times New Roman" w:hAnsi="Times New Roman" w:cs="Times New Roman"/>
          <w:color w:val="000000" w:themeColor="text1"/>
          <w:sz w:val="24"/>
          <w:szCs w:val="24"/>
        </w:rPr>
      </w:pPr>
    </w:p>
    <w:p w:rsidR="00C90BCE" w:rsidRPr="00401F4C" w:rsidRDefault="00E12225" w:rsidP="00EA287F">
      <w:pPr>
        <w:pStyle w:val="Heading1"/>
        <w:jc w:val="center"/>
        <w:rPr>
          <w:color w:val="000000" w:themeColor="text1"/>
          <w:szCs w:val="24"/>
        </w:rPr>
      </w:pPr>
      <w:bookmarkStart w:id="469" w:name="_Toc98491095"/>
      <w:bookmarkStart w:id="470" w:name="_Toc91284162"/>
      <w:r w:rsidRPr="00401F4C">
        <w:rPr>
          <w:color w:val="000000" w:themeColor="text1"/>
          <w:szCs w:val="24"/>
        </w:rPr>
        <w:t>APPENDICES</w:t>
      </w:r>
      <w:bookmarkEnd w:id="469"/>
      <w:bookmarkEnd w:id="470"/>
    </w:p>
    <w:p w:rsidR="00395EC0" w:rsidRPr="00401F4C" w:rsidRDefault="00395EC0" w:rsidP="00985DCE">
      <w:pPr>
        <w:spacing w:line="360" w:lineRule="auto"/>
        <w:rPr>
          <w:rFonts w:ascii="Times New Roman" w:hAnsi="Times New Roman" w:cs="Times New Roman"/>
          <w:color w:val="000000" w:themeColor="text1"/>
          <w:sz w:val="24"/>
          <w:szCs w:val="24"/>
        </w:rPr>
      </w:pPr>
    </w:p>
    <w:p w:rsidR="00395EC0" w:rsidRPr="00401F4C" w:rsidRDefault="00395EC0" w:rsidP="00985DCE">
      <w:pPr>
        <w:spacing w:line="360" w:lineRule="auto"/>
        <w:rPr>
          <w:rFonts w:ascii="Times New Roman" w:hAnsi="Times New Roman" w:cs="Times New Roman"/>
          <w:color w:val="000000" w:themeColor="text1"/>
          <w:sz w:val="24"/>
          <w:szCs w:val="24"/>
        </w:rPr>
      </w:pPr>
    </w:p>
    <w:p w:rsidR="00395EC0" w:rsidRPr="00401F4C" w:rsidRDefault="00395EC0" w:rsidP="00985DCE">
      <w:pPr>
        <w:spacing w:line="360" w:lineRule="auto"/>
        <w:rPr>
          <w:rFonts w:ascii="Times New Roman" w:hAnsi="Times New Roman" w:cs="Times New Roman"/>
          <w:color w:val="000000" w:themeColor="text1"/>
          <w:sz w:val="24"/>
          <w:szCs w:val="24"/>
        </w:rPr>
      </w:pPr>
    </w:p>
    <w:p w:rsidR="00395EC0" w:rsidRPr="00401F4C" w:rsidRDefault="00395EC0" w:rsidP="00985DCE">
      <w:pPr>
        <w:spacing w:line="360" w:lineRule="auto"/>
        <w:rPr>
          <w:rFonts w:ascii="Times New Roman" w:hAnsi="Times New Roman" w:cs="Times New Roman"/>
          <w:color w:val="000000" w:themeColor="text1"/>
          <w:sz w:val="24"/>
          <w:szCs w:val="24"/>
        </w:rPr>
      </w:pPr>
    </w:p>
    <w:p w:rsidR="00395EC0" w:rsidRPr="00401F4C" w:rsidRDefault="00395EC0" w:rsidP="00985DCE">
      <w:pPr>
        <w:spacing w:line="360" w:lineRule="auto"/>
        <w:rPr>
          <w:rFonts w:ascii="Times New Roman" w:hAnsi="Times New Roman" w:cs="Times New Roman"/>
          <w:color w:val="000000" w:themeColor="text1"/>
          <w:sz w:val="24"/>
          <w:szCs w:val="24"/>
        </w:rPr>
      </w:pPr>
    </w:p>
    <w:p w:rsidR="00395EC0" w:rsidRPr="00401F4C" w:rsidRDefault="00395EC0" w:rsidP="00985DCE">
      <w:pPr>
        <w:spacing w:line="360" w:lineRule="auto"/>
        <w:rPr>
          <w:rFonts w:ascii="Times New Roman" w:hAnsi="Times New Roman" w:cs="Times New Roman"/>
          <w:color w:val="000000" w:themeColor="text1"/>
          <w:sz w:val="24"/>
          <w:szCs w:val="24"/>
        </w:rPr>
      </w:pPr>
    </w:p>
    <w:p w:rsidR="00395EC0" w:rsidRPr="00401F4C" w:rsidRDefault="00395EC0" w:rsidP="00985DCE">
      <w:pPr>
        <w:spacing w:line="360" w:lineRule="auto"/>
        <w:rPr>
          <w:rFonts w:ascii="Times New Roman" w:hAnsi="Times New Roman" w:cs="Times New Roman"/>
          <w:color w:val="000000" w:themeColor="text1"/>
          <w:sz w:val="24"/>
          <w:szCs w:val="24"/>
        </w:rPr>
      </w:pPr>
    </w:p>
    <w:p w:rsidR="00395EC0" w:rsidRPr="00401F4C" w:rsidRDefault="00395EC0" w:rsidP="00985DCE">
      <w:pPr>
        <w:spacing w:line="360" w:lineRule="auto"/>
        <w:rPr>
          <w:rFonts w:ascii="Times New Roman" w:hAnsi="Times New Roman" w:cs="Times New Roman"/>
          <w:color w:val="000000" w:themeColor="text1"/>
          <w:sz w:val="24"/>
          <w:szCs w:val="24"/>
        </w:rPr>
      </w:pPr>
    </w:p>
    <w:p w:rsidR="00395EC0" w:rsidRPr="00401F4C" w:rsidRDefault="00395EC0" w:rsidP="00985DCE">
      <w:pPr>
        <w:spacing w:line="360" w:lineRule="auto"/>
        <w:rPr>
          <w:rFonts w:ascii="Times New Roman" w:hAnsi="Times New Roman" w:cs="Times New Roman"/>
          <w:color w:val="000000" w:themeColor="text1"/>
          <w:sz w:val="24"/>
          <w:szCs w:val="24"/>
        </w:rPr>
      </w:pPr>
    </w:p>
    <w:p w:rsidR="00395EC0" w:rsidRPr="00401F4C" w:rsidRDefault="00395EC0" w:rsidP="00985DCE">
      <w:pPr>
        <w:spacing w:line="360" w:lineRule="auto"/>
        <w:rPr>
          <w:rFonts w:ascii="Times New Roman" w:hAnsi="Times New Roman" w:cs="Times New Roman"/>
          <w:color w:val="000000" w:themeColor="text1"/>
          <w:sz w:val="24"/>
          <w:szCs w:val="24"/>
        </w:rPr>
      </w:pPr>
    </w:p>
    <w:p w:rsidR="00395EC0" w:rsidRPr="00401F4C" w:rsidRDefault="00395EC0" w:rsidP="00985DCE">
      <w:pPr>
        <w:spacing w:line="360" w:lineRule="auto"/>
        <w:rPr>
          <w:rFonts w:ascii="Times New Roman" w:hAnsi="Times New Roman" w:cs="Times New Roman"/>
          <w:color w:val="000000" w:themeColor="text1"/>
          <w:sz w:val="24"/>
          <w:szCs w:val="24"/>
        </w:rPr>
      </w:pPr>
    </w:p>
    <w:p w:rsidR="00395EC0" w:rsidRPr="00401F4C" w:rsidRDefault="00395EC0" w:rsidP="00985DCE">
      <w:pPr>
        <w:spacing w:line="360" w:lineRule="auto"/>
        <w:rPr>
          <w:rFonts w:ascii="Times New Roman" w:hAnsi="Times New Roman" w:cs="Times New Roman"/>
          <w:color w:val="000000" w:themeColor="text1"/>
          <w:sz w:val="24"/>
          <w:szCs w:val="24"/>
        </w:rPr>
      </w:pPr>
    </w:p>
    <w:p w:rsidR="00395EC0" w:rsidRPr="00401F4C" w:rsidRDefault="00395EC0" w:rsidP="00985DCE">
      <w:pPr>
        <w:spacing w:line="360" w:lineRule="auto"/>
        <w:rPr>
          <w:rFonts w:ascii="Times New Roman" w:hAnsi="Times New Roman" w:cs="Times New Roman"/>
          <w:color w:val="000000" w:themeColor="text1"/>
          <w:sz w:val="24"/>
          <w:szCs w:val="24"/>
        </w:rPr>
      </w:pPr>
    </w:p>
    <w:p w:rsidR="00867EF2" w:rsidRPr="00401F4C" w:rsidRDefault="00867EF2" w:rsidP="00985DCE">
      <w:pPr>
        <w:pStyle w:val="Caption"/>
        <w:spacing w:line="360" w:lineRule="auto"/>
        <w:jc w:val="center"/>
        <w:rPr>
          <w:rFonts w:ascii="Times New Roman" w:hAnsi="Times New Roman"/>
          <w:color w:val="000000" w:themeColor="text1"/>
          <w:sz w:val="24"/>
          <w:szCs w:val="24"/>
        </w:rPr>
        <w:sectPr w:rsidR="00867EF2" w:rsidRPr="00401F4C" w:rsidSect="00997B59">
          <w:pgSz w:w="12240" w:h="15840"/>
          <w:pgMar w:top="1440" w:right="1440" w:bottom="1440" w:left="1440" w:header="720" w:footer="720" w:gutter="0"/>
          <w:pgNumType w:start="1"/>
          <w:cols w:space="720"/>
          <w:docGrid w:linePitch="360"/>
        </w:sectPr>
      </w:pPr>
      <w:bookmarkStart w:id="471" w:name="_Toc95673924"/>
      <w:bookmarkStart w:id="472" w:name="_Toc98490999"/>
      <w:bookmarkEnd w:id="471"/>
    </w:p>
    <w:p w:rsidR="00E12225" w:rsidRPr="00401F4C" w:rsidRDefault="00E12225" w:rsidP="00985DCE">
      <w:pPr>
        <w:pStyle w:val="Caption"/>
        <w:spacing w:line="360" w:lineRule="auto"/>
        <w:jc w:val="center"/>
        <w:rPr>
          <w:rFonts w:ascii="Times New Roman" w:hAnsi="Times New Roman"/>
          <w:color w:val="000000" w:themeColor="text1"/>
          <w:sz w:val="24"/>
          <w:szCs w:val="24"/>
        </w:rPr>
      </w:pPr>
      <w:r w:rsidRPr="00401F4C">
        <w:rPr>
          <w:rFonts w:ascii="Times New Roman" w:hAnsi="Times New Roman"/>
          <w:color w:val="000000" w:themeColor="text1"/>
          <w:sz w:val="24"/>
          <w:szCs w:val="24"/>
        </w:rPr>
        <w:lastRenderedPageBreak/>
        <w:t xml:space="preserve">APPENDICES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APPENDICES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1</w:t>
      </w:r>
      <w:r w:rsidR="00A96D74" w:rsidRPr="00401F4C">
        <w:rPr>
          <w:rFonts w:ascii="Times New Roman" w:hAnsi="Times New Roman"/>
          <w:color w:val="000000" w:themeColor="text1"/>
          <w:sz w:val="24"/>
          <w:szCs w:val="24"/>
        </w:rPr>
        <w:fldChar w:fldCharType="end"/>
      </w:r>
      <w:r w:rsidR="00CB0499" w:rsidRPr="00401F4C">
        <w:rPr>
          <w:rFonts w:ascii="Times New Roman" w:hAnsi="Times New Roman"/>
          <w:color w:val="000000" w:themeColor="text1"/>
          <w:sz w:val="24"/>
          <w:szCs w:val="24"/>
        </w:rPr>
        <w:t>: INTRODUCTORY</w:t>
      </w:r>
      <w:r w:rsidRPr="00401F4C">
        <w:rPr>
          <w:rFonts w:ascii="Times New Roman" w:hAnsi="Times New Roman"/>
          <w:color w:val="000000" w:themeColor="text1"/>
          <w:sz w:val="24"/>
          <w:szCs w:val="24"/>
        </w:rPr>
        <w:t xml:space="preserve"> LETTER</w:t>
      </w:r>
      <w:bookmarkEnd w:id="472"/>
    </w:p>
    <w:p w:rsidR="00E12225" w:rsidRPr="00401F4C" w:rsidRDefault="00E12225" w:rsidP="00985DCE">
      <w:pPr>
        <w:pStyle w:val="Caption"/>
        <w:spacing w:line="360" w:lineRule="auto"/>
        <w:rPr>
          <w:rFonts w:ascii="Times New Roman" w:hAnsi="Times New Roman"/>
          <w:color w:val="000000" w:themeColor="text1"/>
          <w:sz w:val="24"/>
          <w:szCs w:val="24"/>
          <w:lang w:val="fr-FR"/>
        </w:rPr>
      </w:pPr>
      <w:r w:rsidRPr="00401F4C">
        <w:rPr>
          <w:rFonts w:ascii="Times New Roman" w:hAnsi="Times New Roman"/>
          <w:color w:val="000000" w:themeColor="text1"/>
          <w:sz w:val="24"/>
          <w:szCs w:val="24"/>
          <w:lang w:val="fr-FR"/>
        </w:rPr>
        <w:t>KIBOGORA POLYTECHNIC</w:t>
      </w:r>
    </w:p>
    <w:p w:rsidR="00E12225" w:rsidRPr="00401F4C" w:rsidRDefault="00E12225" w:rsidP="00985DCE">
      <w:pPr>
        <w:spacing w:line="360" w:lineRule="auto"/>
        <w:jc w:val="both"/>
        <w:rPr>
          <w:rFonts w:ascii="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lang w:val="fr-FR"/>
        </w:rPr>
        <w:t xml:space="preserve">FACULTY OF </w:t>
      </w:r>
      <w:r w:rsidRPr="00401F4C">
        <w:rPr>
          <w:rFonts w:ascii="Times New Roman" w:hAnsi="Times New Roman" w:cs="Times New Roman"/>
          <w:b/>
          <w:color w:val="000000" w:themeColor="text1"/>
          <w:sz w:val="24"/>
          <w:szCs w:val="24"/>
        </w:rPr>
        <w:t>HEALTH SCIENCES</w:t>
      </w:r>
    </w:p>
    <w:p w:rsidR="00E12225" w:rsidRPr="00401F4C" w:rsidRDefault="00E12225" w:rsidP="00985DCE">
      <w:pPr>
        <w:spacing w:line="360" w:lineRule="auto"/>
        <w:jc w:val="both"/>
        <w:rPr>
          <w:rFonts w:ascii="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lang w:val="fr-FR"/>
        </w:rPr>
        <w:t xml:space="preserve">DEPARTMENT OF </w:t>
      </w:r>
      <w:r w:rsidRPr="00401F4C">
        <w:rPr>
          <w:rFonts w:ascii="Times New Roman" w:hAnsi="Times New Roman" w:cs="Times New Roman"/>
          <w:b/>
          <w:color w:val="000000" w:themeColor="text1"/>
          <w:sz w:val="24"/>
          <w:szCs w:val="24"/>
        </w:rPr>
        <w:t>GENERAL NURSING</w:t>
      </w:r>
    </w:p>
    <w:p w:rsidR="00E12225" w:rsidRPr="00401F4C" w:rsidRDefault="00E12225" w:rsidP="00985DCE">
      <w:pPr>
        <w:spacing w:line="360" w:lineRule="auto"/>
        <w:jc w:val="both"/>
        <w:rPr>
          <w:rFonts w:ascii="Times New Roman" w:hAnsi="Times New Roman" w:cs="Times New Roman"/>
          <w:color w:val="000000" w:themeColor="text1"/>
          <w:sz w:val="24"/>
          <w:szCs w:val="24"/>
          <w:lang w:val="fr-FR"/>
        </w:rPr>
      </w:pPr>
      <w:proofErr w:type="spellStart"/>
      <w:r w:rsidRPr="00401F4C">
        <w:rPr>
          <w:rFonts w:ascii="Times New Roman" w:hAnsi="Times New Roman" w:cs="Times New Roman"/>
          <w:color w:val="000000" w:themeColor="text1"/>
          <w:sz w:val="24"/>
          <w:szCs w:val="24"/>
          <w:lang w:val="fr-FR"/>
        </w:rPr>
        <w:t>Dear</w:t>
      </w:r>
      <w:proofErr w:type="spellEnd"/>
      <w:r w:rsidRPr="00401F4C">
        <w:rPr>
          <w:rFonts w:ascii="Times New Roman" w:hAnsi="Times New Roman" w:cs="Times New Roman"/>
          <w:color w:val="000000" w:themeColor="text1"/>
          <w:sz w:val="24"/>
          <w:szCs w:val="24"/>
          <w:lang w:val="fr-FR"/>
        </w:rPr>
        <w:t xml:space="preserve"> sir, </w:t>
      </w:r>
      <w:proofErr w:type="spellStart"/>
      <w:r w:rsidRPr="00401F4C">
        <w:rPr>
          <w:rFonts w:ascii="Times New Roman" w:hAnsi="Times New Roman" w:cs="Times New Roman"/>
          <w:color w:val="000000" w:themeColor="text1"/>
          <w:sz w:val="24"/>
          <w:szCs w:val="24"/>
          <w:lang w:val="fr-FR"/>
        </w:rPr>
        <w:t>madam</w:t>
      </w:r>
      <w:proofErr w:type="spellEnd"/>
      <w:r w:rsidRPr="00401F4C">
        <w:rPr>
          <w:rFonts w:ascii="Times New Roman" w:hAnsi="Times New Roman" w:cs="Times New Roman"/>
          <w:color w:val="000000" w:themeColor="text1"/>
          <w:sz w:val="24"/>
          <w:szCs w:val="24"/>
          <w:lang w:val="fr-FR"/>
        </w:rPr>
        <w:t>,</w:t>
      </w:r>
    </w:p>
    <w:p w:rsidR="00E12225" w:rsidRPr="00401F4C" w:rsidRDefault="00E12225" w:rsidP="00985DCE">
      <w:pPr>
        <w:tabs>
          <w:tab w:val="left" w:pos="4770"/>
          <w:tab w:val="left" w:pos="5040"/>
          <w:tab w:val="left" w:pos="5130"/>
          <w:tab w:val="left" w:pos="5220"/>
        </w:tabs>
        <w:spacing w:after="200" w:line="360" w:lineRule="auto"/>
        <w:jc w:val="both"/>
        <w:rPr>
          <w:rFonts w:ascii="Times New Roman" w:hAnsi="Times New Roman" w:cs="Times New Roman"/>
          <w:bCs/>
          <w:color w:val="000000" w:themeColor="text1"/>
          <w:sz w:val="24"/>
          <w:szCs w:val="24"/>
        </w:rPr>
      </w:pPr>
      <w:r w:rsidRPr="00401F4C">
        <w:rPr>
          <w:rFonts w:ascii="Times New Roman" w:hAnsi="Times New Roman" w:cs="Times New Roman"/>
          <w:color w:val="000000" w:themeColor="text1"/>
          <w:sz w:val="24"/>
          <w:szCs w:val="24"/>
        </w:rPr>
        <w:t>We called NGABO</w:t>
      </w:r>
      <w:r w:rsidR="00CB0499" w:rsidRPr="00401F4C">
        <w:rPr>
          <w:rFonts w:ascii="Times New Roman" w:hAnsi="Times New Roman" w:cs="Times New Roman"/>
          <w:color w:val="000000" w:themeColor="text1"/>
          <w:sz w:val="24"/>
          <w:szCs w:val="24"/>
        </w:rPr>
        <w:t xml:space="preserve">YSE Patrick  and SHUMBUSHO </w:t>
      </w:r>
      <w:proofErr w:type="spellStart"/>
      <w:r w:rsidR="00CB0499" w:rsidRPr="00401F4C">
        <w:rPr>
          <w:rFonts w:ascii="Times New Roman" w:hAnsi="Times New Roman" w:cs="Times New Roman"/>
          <w:color w:val="000000" w:themeColor="text1"/>
          <w:sz w:val="24"/>
          <w:szCs w:val="24"/>
        </w:rPr>
        <w:t>Isaie</w:t>
      </w:r>
      <w:proofErr w:type="spellEnd"/>
      <w:r w:rsidRPr="00401F4C">
        <w:rPr>
          <w:rFonts w:ascii="Times New Roman" w:hAnsi="Times New Roman" w:cs="Times New Roman"/>
          <w:color w:val="000000" w:themeColor="text1"/>
          <w:sz w:val="24"/>
          <w:szCs w:val="24"/>
        </w:rPr>
        <w:t xml:space="preserve"> Our registration number are 2000827 and 2000766  a student of </w:t>
      </w:r>
      <w:proofErr w:type="spellStart"/>
      <w:r w:rsidRPr="00401F4C">
        <w:rPr>
          <w:rFonts w:ascii="Times New Roman" w:hAnsi="Times New Roman" w:cs="Times New Roman"/>
          <w:color w:val="000000" w:themeColor="text1"/>
          <w:sz w:val="24"/>
          <w:szCs w:val="24"/>
        </w:rPr>
        <w:t>Kibogora</w:t>
      </w:r>
      <w:proofErr w:type="spellEnd"/>
      <w:r w:rsidRPr="00401F4C">
        <w:rPr>
          <w:rFonts w:ascii="Times New Roman" w:hAnsi="Times New Roman" w:cs="Times New Roman"/>
          <w:color w:val="000000" w:themeColor="text1"/>
          <w:sz w:val="24"/>
          <w:szCs w:val="24"/>
        </w:rPr>
        <w:t xml:space="preserve"> Polytechnic, Faculty of Health Sciences, and Depart</w:t>
      </w:r>
      <w:r w:rsidR="00240B97" w:rsidRPr="00401F4C">
        <w:rPr>
          <w:rFonts w:ascii="Times New Roman" w:hAnsi="Times New Roman" w:cs="Times New Roman"/>
          <w:color w:val="000000" w:themeColor="text1"/>
          <w:sz w:val="24"/>
          <w:szCs w:val="24"/>
        </w:rPr>
        <w:t xml:space="preserve">ment of General Nursing and we </w:t>
      </w:r>
      <w:r w:rsidRPr="00401F4C">
        <w:rPr>
          <w:rFonts w:ascii="Times New Roman" w:hAnsi="Times New Roman" w:cs="Times New Roman"/>
          <w:color w:val="000000" w:themeColor="text1"/>
          <w:sz w:val="24"/>
          <w:szCs w:val="24"/>
        </w:rPr>
        <w:t>write this letter to humbly request you to allow our carry out my research in your institution.</w:t>
      </w:r>
    </w:p>
    <w:p w:rsidR="00E12225" w:rsidRPr="00401F4C" w:rsidRDefault="00E12225" w:rsidP="00985DCE">
      <w:pPr>
        <w:pStyle w:val="Heading1"/>
        <w:spacing w:after="200" w:line="360" w:lineRule="auto"/>
        <w:jc w:val="both"/>
        <w:rPr>
          <w:color w:val="000000" w:themeColor="text1"/>
          <w:szCs w:val="24"/>
        </w:rPr>
      </w:pPr>
      <w:bookmarkStart w:id="473" w:name="_Toc26348"/>
      <w:bookmarkStart w:id="474" w:name="_Toc97907204"/>
      <w:bookmarkStart w:id="475" w:name="_Toc98491096"/>
      <w:bookmarkStart w:id="476" w:name="_Toc91284163"/>
      <w:r w:rsidRPr="00401F4C">
        <w:rPr>
          <w:b w:val="0"/>
          <w:bCs/>
          <w:color w:val="000000" w:themeColor="text1"/>
          <w:szCs w:val="24"/>
        </w:rPr>
        <w:t xml:space="preserve">We currently carrying a research entitled study about </w:t>
      </w:r>
      <w:r w:rsidRPr="00401F4C">
        <w:rPr>
          <w:rFonts w:eastAsia="Calibri"/>
          <w:b w:val="0"/>
          <w:bCs/>
          <w:color w:val="000000" w:themeColor="text1"/>
          <w:szCs w:val="24"/>
        </w:rPr>
        <w:t>assessment of self care management of diabetes</w:t>
      </w:r>
      <w:r w:rsidR="00CB0499" w:rsidRPr="00401F4C">
        <w:rPr>
          <w:rFonts w:eastAsia="Calibri"/>
          <w:b w:val="0"/>
          <w:bCs/>
          <w:color w:val="000000" w:themeColor="text1"/>
          <w:szCs w:val="24"/>
        </w:rPr>
        <w:t xml:space="preserve"> mellitus patient under insulin</w:t>
      </w:r>
      <w:r w:rsidRPr="00401F4C">
        <w:rPr>
          <w:rFonts w:eastAsia="Calibri"/>
          <w:b w:val="0"/>
          <w:bCs/>
          <w:color w:val="000000" w:themeColor="text1"/>
          <w:szCs w:val="24"/>
        </w:rPr>
        <w:t xml:space="preserve"> therapy at </w:t>
      </w:r>
      <w:proofErr w:type="spellStart"/>
      <w:r w:rsidRPr="00401F4C">
        <w:rPr>
          <w:rFonts w:eastAsia="Calibri"/>
          <w:b w:val="0"/>
          <w:bCs/>
          <w:color w:val="000000" w:themeColor="text1"/>
          <w:szCs w:val="24"/>
        </w:rPr>
        <w:t>kibogora</w:t>
      </w:r>
      <w:proofErr w:type="spellEnd"/>
      <w:r w:rsidRPr="00401F4C">
        <w:rPr>
          <w:rFonts w:eastAsia="Calibri"/>
          <w:b w:val="0"/>
          <w:bCs/>
          <w:color w:val="000000" w:themeColor="text1"/>
          <w:szCs w:val="24"/>
        </w:rPr>
        <w:t xml:space="preserve"> district hospital case study: </w:t>
      </w:r>
      <w:proofErr w:type="spellStart"/>
      <w:r w:rsidRPr="00401F4C">
        <w:rPr>
          <w:rFonts w:eastAsia="Calibri"/>
          <w:b w:val="0"/>
          <w:bCs/>
          <w:color w:val="000000" w:themeColor="text1"/>
          <w:szCs w:val="24"/>
        </w:rPr>
        <w:t>kibogora</w:t>
      </w:r>
      <w:proofErr w:type="spellEnd"/>
      <w:r w:rsidRPr="00401F4C">
        <w:rPr>
          <w:rFonts w:eastAsia="Calibri"/>
          <w:b w:val="0"/>
          <w:bCs/>
          <w:color w:val="000000" w:themeColor="text1"/>
          <w:szCs w:val="24"/>
        </w:rPr>
        <w:t xml:space="preserve"> district hospital period (2015-2022) </w:t>
      </w:r>
      <w:r w:rsidRPr="00401F4C">
        <w:rPr>
          <w:b w:val="0"/>
          <w:bCs/>
          <w:iCs/>
          <w:color w:val="000000" w:themeColor="text1"/>
          <w:szCs w:val="24"/>
        </w:rPr>
        <w:t>for</w:t>
      </w:r>
      <w:r w:rsidRPr="00401F4C">
        <w:rPr>
          <w:b w:val="0"/>
          <w:bCs/>
          <w:color w:val="000000" w:themeColor="text1"/>
          <w:szCs w:val="24"/>
        </w:rPr>
        <w:t xml:space="preserve"> the sake of completing our Bachelor’s Degree in Health Sciences at </w:t>
      </w:r>
      <w:proofErr w:type="spellStart"/>
      <w:r w:rsidRPr="00401F4C">
        <w:rPr>
          <w:b w:val="0"/>
          <w:bCs/>
          <w:color w:val="000000" w:themeColor="text1"/>
          <w:szCs w:val="24"/>
        </w:rPr>
        <w:t>Kibogora</w:t>
      </w:r>
      <w:proofErr w:type="spellEnd"/>
      <w:r w:rsidRPr="00401F4C">
        <w:rPr>
          <w:b w:val="0"/>
          <w:bCs/>
          <w:color w:val="000000" w:themeColor="text1"/>
          <w:szCs w:val="24"/>
        </w:rPr>
        <w:t xml:space="preserve"> Polytechnic</w:t>
      </w:r>
      <w:bookmarkEnd w:id="473"/>
      <w:bookmarkEnd w:id="474"/>
      <w:bookmarkEnd w:id="475"/>
      <w:bookmarkEnd w:id="476"/>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I hereby request you to fill this questionnaire in order to get relevant information for this research. Your responses will be kept confidential and will be used for only the purpose stated above.</w:t>
      </w:r>
    </w:p>
    <w:p w:rsidR="00E12225" w:rsidRPr="00401F4C" w:rsidRDefault="00E12225" w:rsidP="00985DCE">
      <w:pPr>
        <w:spacing w:line="360" w:lineRule="auto"/>
        <w:jc w:val="both"/>
        <w:rPr>
          <w:rFonts w:ascii="Times New Roman" w:hAnsi="Times New Roman" w:cs="Times New Roman"/>
          <w:color w:val="000000" w:themeColor="text1"/>
          <w:sz w:val="24"/>
          <w:szCs w:val="24"/>
          <w:lang w:val="fr-FR"/>
        </w:rPr>
      </w:pPr>
      <w:r w:rsidRPr="00401F4C">
        <w:rPr>
          <w:rFonts w:ascii="Times New Roman" w:hAnsi="Times New Roman" w:cs="Times New Roman"/>
          <w:color w:val="000000" w:themeColor="text1"/>
          <w:sz w:val="24"/>
          <w:szCs w:val="24"/>
        </w:rPr>
        <w:t xml:space="preserve">Your cooperation is our </w:t>
      </w:r>
      <w:r w:rsidR="00CB0499" w:rsidRPr="00401F4C">
        <w:rPr>
          <w:rFonts w:ascii="Times New Roman" w:hAnsi="Times New Roman" w:cs="Times New Roman"/>
          <w:color w:val="000000" w:themeColor="text1"/>
          <w:sz w:val="24"/>
          <w:szCs w:val="24"/>
        </w:rPr>
        <w:t>promotion</w:t>
      </w:r>
    </w:p>
    <w:p w:rsidR="00E12225" w:rsidRPr="00401F4C" w:rsidRDefault="00E12225" w:rsidP="00985DCE">
      <w:pPr>
        <w:spacing w:line="360" w:lineRule="auto"/>
        <w:jc w:val="both"/>
        <w:rPr>
          <w:rFonts w:ascii="Times New Roman" w:hAnsi="Times New Roman" w:cs="Times New Roman"/>
          <w:color w:val="000000" w:themeColor="text1"/>
          <w:sz w:val="24"/>
          <w:szCs w:val="24"/>
        </w:rPr>
      </w:pPr>
    </w:p>
    <w:p w:rsidR="00E12225" w:rsidRPr="00401F4C" w:rsidRDefault="00E12225" w:rsidP="00985DCE">
      <w:pPr>
        <w:pStyle w:val="Default"/>
        <w:spacing w:line="360" w:lineRule="auto"/>
        <w:jc w:val="both"/>
        <w:rPr>
          <w:rStyle w:val="Heading1Char"/>
          <w:color w:val="000000" w:themeColor="text1"/>
          <w:szCs w:val="24"/>
        </w:rPr>
      </w:pPr>
    </w:p>
    <w:p w:rsidR="00867EF2" w:rsidRPr="00401F4C" w:rsidRDefault="00867EF2" w:rsidP="00985DCE">
      <w:pPr>
        <w:pStyle w:val="Default"/>
        <w:spacing w:line="360" w:lineRule="auto"/>
        <w:jc w:val="both"/>
        <w:rPr>
          <w:rStyle w:val="Heading1Char"/>
          <w:color w:val="000000" w:themeColor="text1"/>
          <w:szCs w:val="24"/>
        </w:rPr>
      </w:pPr>
    </w:p>
    <w:p w:rsidR="00867EF2" w:rsidRPr="00401F4C" w:rsidRDefault="00867EF2" w:rsidP="00985DCE">
      <w:pPr>
        <w:pStyle w:val="Default"/>
        <w:spacing w:line="360" w:lineRule="auto"/>
        <w:jc w:val="both"/>
        <w:rPr>
          <w:rStyle w:val="Heading1Char"/>
          <w:color w:val="000000" w:themeColor="text1"/>
          <w:szCs w:val="24"/>
        </w:rPr>
      </w:pPr>
    </w:p>
    <w:p w:rsidR="00867EF2" w:rsidRPr="00401F4C" w:rsidRDefault="00867EF2" w:rsidP="00985DCE">
      <w:pPr>
        <w:pStyle w:val="Default"/>
        <w:spacing w:line="360" w:lineRule="auto"/>
        <w:jc w:val="both"/>
        <w:rPr>
          <w:rStyle w:val="Heading1Char"/>
          <w:color w:val="000000" w:themeColor="text1"/>
          <w:szCs w:val="24"/>
        </w:rPr>
      </w:pPr>
    </w:p>
    <w:p w:rsidR="00867EF2" w:rsidRPr="00401F4C" w:rsidRDefault="00867EF2" w:rsidP="00985DCE">
      <w:pPr>
        <w:pStyle w:val="Default"/>
        <w:spacing w:line="360" w:lineRule="auto"/>
        <w:jc w:val="both"/>
        <w:rPr>
          <w:rStyle w:val="Heading1Char"/>
          <w:color w:val="000000" w:themeColor="text1"/>
          <w:szCs w:val="24"/>
        </w:rPr>
      </w:pPr>
    </w:p>
    <w:p w:rsidR="00867EF2" w:rsidRDefault="00867EF2" w:rsidP="00985DCE">
      <w:pPr>
        <w:pStyle w:val="Default"/>
        <w:spacing w:line="360" w:lineRule="auto"/>
        <w:jc w:val="both"/>
        <w:rPr>
          <w:rStyle w:val="Heading1Char"/>
          <w:color w:val="000000" w:themeColor="text1"/>
          <w:szCs w:val="24"/>
        </w:rPr>
      </w:pPr>
    </w:p>
    <w:p w:rsidR="00401F4C" w:rsidRPr="00401F4C" w:rsidRDefault="00401F4C" w:rsidP="00985DCE">
      <w:pPr>
        <w:pStyle w:val="Default"/>
        <w:spacing w:line="360" w:lineRule="auto"/>
        <w:jc w:val="both"/>
        <w:rPr>
          <w:rStyle w:val="Heading1Char"/>
          <w:color w:val="000000" w:themeColor="text1"/>
          <w:szCs w:val="24"/>
        </w:rPr>
      </w:pPr>
    </w:p>
    <w:p w:rsidR="00867EF2" w:rsidRPr="00401F4C" w:rsidRDefault="00867EF2" w:rsidP="00985DCE">
      <w:pPr>
        <w:pStyle w:val="Default"/>
        <w:spacing w:line="360" w:lineRule="auto"/>
        <w:jc w:val="both"/>
        <w:rPr>
          <w:rStyle w:val="Heading1Char"/>
          <w:color w:val="000000" w:themeColor="text1"/>
          <w:szCs w:val="24"/>
        </w:rPr>
      </w:pPr>
    </w:p>
    <w:p w:rsidR="00867EF2" w:rsidRPr="00401F4C" w:rsidRDefault="00867EF2" w:rsidP="00985DCE">
      <w:pPr>
        <w:pStyle w:val="Default"/>
        <w:spacing w:line="360" w:lineRule="auto"/>
        <w:jc w:val="both"/>
        <w:rPr>
          <w:rStyle w:val="Heading1Char"/>
          <w:color w:val="000000" w:themeColor="text1"/>
          <w:szCs w:val="24"/>
        </w:rPr>
      </w:pPr>
    </w:p>
    <w:p w:rsidR="00867EF2" w:rsidRPr="00401F4C" w:rsidRDefault="00867EF2" w:rsidP="00985DCE">
      <w:pPr>
        <w:pStyle w:val="Default"/>
        <w:spacing w:line="360" w:lineRule="auto"/>
        <w:jc w:val="both"/>
        <w:rPr>
          <w:rStyle w:val="Heading1Char"/>
          <w:color w:val="000000" w:themeColor="text1"/>
          <w:szCs w:val="24"/>
        </w:rPr>
      </w:pPr>
    </w:p>
    <w:p w:rsidR="00E12225" w:rsidRPr="00401F4C" w:rsidRDefault="00E12225" w:rsidP="00985DCE">
      <w:pPr>
        <w:pStyle w:val="Caption"/>
        <w:spacing w:line="360" w:lineRule="auto"/>
        <w:jc w:val="center"/>
        <w:rPr>
          <w:rFonts w:ascii="Times New Roman" w:hAnsi="Times New Roman"/>
          <w:color w:val="000000" w:themeColor="text1"/>
          <w:sz w:val="24"/>
          <w:szCs w:val="24"/>
        </w:rPr>
      </w:pPr>
      <w:bookmarkStart w:id="477" w:name="_Toc98491000"/>
      <w:r w:rsidRPr="00401F4C">
        <w:rPr>
          <w:rFonts w:ascii="Times New Roman" w:hAnsi="Times New Roman"/>
          <w:color w:val="000000" w:themeColor="text1"/>
          <w:sz w:val="24"/>
          <w:szCs w:val="24"/>
        </w:rPr>
        <w:lastRenderedPageBreak/>
        <w:t xml:space="preserve">APPENDICES </w:t>
      </w:r>
      <w:r w:rsidR="00A96D74" w:rsidRPr="00401F4C">
        <w:rPr>
          <w:rFonts w:ascii="Times New Roman" w:hAnsi="Times New Roman"/>
          <w:color w:val="000000" w:themeColor="text1"/>
          <w:sz w:val="24"/>
          <w:szCs w:val="24"/>
        </w:rPr>
        <w:fldChar w:fldCharType="begin"/>
      </w:r>
      <w:r w:rsidRPr="00401F4C">
        <w:rPr>
          <w:rFonts w:ascii="Times New Roman" w:hAnsi="Times New Roman"/>
          <w:color w:val="000000" w:themeColor="text1"/>
          <w:sz w:val="24"/>
          <w:szCs w:val="24"/>
        </w:rPr>
        <w:instrText xml:space="preserve"> SEQ APPENDICES \* ARABIC </w:instrText>
      </w:r>
      <w:r w:rsidR="00A96D74" w:rsidRPr="00401F4C">
        <w:rPr>
          <w:rFonts w:ascii="Times New Roman" w:hAnsi="Times New Roman"/>
          <w:color w:val="000000" w:themeColor="text1"/>
          <w:sz w:val="24"/>
          <w:szCs w:val="24"/>
        </w:rPr>
        <w:fldChar w:fldCharType="separate"/>
      </w:r>
      <w:r w:rsidR="003F469E">
        <w:rPr>
          <w:rFonts w:ascii="Times New Roman" w:hAnsi="Times New Roman"/>
          <w:noProof/>
          <w:color w:val="000000" w:themeColor="text1"/>
          <w:sz w:val="24"/>
          <w:szCs w:val="24"/>
        </w:rPr>
        <w:t>2</w:t>
      </w:r>
      <w:r w:rsidR="00A96D74" w:rsidRPr="00401F4C">
        <w:rPr>
          <w:rFonts w:ascii="Times New Roman" w:hAnsi="Times New Roman"/>
          <w:color w:val="000000" w:themeColor="text1"/>
          <w:sz w:val="24"/>
          <w:szCs w:val="24"/>
        </w:rPr>
        <w:fldChar w:fldCharType="end"/>
      </w:r>
      <w:r w:rsidR="00552B64" w:rsidRPr="00401F4C">
        <w:rPr>
          <w:rFonts w:ascii="Times New Roman" w:hAnsi="Times New Roman"/>
          <w:color w:val="000000" w:themeColor="text1"/>
          <w:sz w:val="24"/>
          <w:szCs w:val="24"/>
        </w:rPr>
        <w:t>: QUESTINNAIRE</w:t>
      </w:r>
      <w:bookmarkEnd w:id="477"/>
    </w:p>
    <w:p w:rsidR="00E12225" w:rsidRPr="00401F4C" w:rsidRDefault="00E12225" w:rsidP="00985DCE">
      <w:pPr>
        <w:pStyle w:val="Default"/>
        <w:spacing w:line="360" w:lineRule="auto"/>
        <w:jc w:val="both"/>
        <w:rPr>
          <w:bCs/>
          <w:color w:val="000000" w:themeColor="text1"/>
        </w:rPr>
      </w:pPr>
      <w:r w:rsidRPr="00401F4C">
        <w:rPr>
          <w:bCs/>
          <w:color w:val="000000" w:themeColor="text1"/>
        </w:rPr>
        <w:t>SECTION A: Demographic questionnaire</w:t>
      </w:r>
    </w:p>
    <w:p w:rsidR="00E12225" w:rsidRPr="00401F4C" w:rsidRDefault="00A96D74" w:rsidP="00985DCE">
      <w:pPr>
        <w:pStyle w:val="Footer"/>
        <w:tabs>
          <w:tab w:val="clear" w:pos="4680"/>
          <w:tab w:val="clear" w:pos="9360"/>
          <w:tab w:val="center" w:pos="4320"/>
          <w:tab w:val="right" w:pos="8640"/>
        </w:tabs>
        <w:spacing w:before="100" w:beforeAutospacing="1"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87" style="position:absolute;margin-left:137pt;margin-top:11.8pt;width:14.9pt;height:16.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">
            <v:path arrowok="t"/>
          </v:rect>
        </w:pict>
      </w:r>
      <w:r>
        <w:rPr>
          <w:rFonts w:ascii="Times New Roman" w:hAnsi="Times New Roman" w:cs="Times New Roman"/>
          <w:noProof/>
          <w:color w:val="000000" w:themeColor="text1"/>
          <w:sz w:val="24"/>
          <w:szCs w:val="24"/>
        </w:rPr>
        <w:pict>
          <v:rect id="_x0000_s1086" style="position:absolute;margin-left:72.2pt;margin-top:11.8pt;width:14.9pt;height:16.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">
            <v:path arrowok="t"/>
          </v:rect>
        </w:pict>
      </w:r>
      <w:r w:rsidR="00E12225" w:rsidRPr="00401F4C">
        <w:rPr>
          <w:rFonts w:ascii="Times New Roman" w:hAnsi="Times New Roman" w:cs="Times New Roman"/>
          <w:color w:val="000000" w:themeColor="text1"/>
          <w:sz w:val="24"/>
          <w:szCs w:val="24"/>
        </w:rPr>
        <w:t xml:space="preserve">1. Sex?  Male           female   </w:t>
      </w:r>
    </w:p>
    <w:p w:rsidR="00E12225" w:rsidRPr="00401F4C" w:rsidRDefault="00A96D74" w:rsidP="00985DCE">
      <w:pPr>
        <w:pStyle w:val="Footer"/>
        <w:tabs>
          <w:tab w:val="clear" w:pos="4680"/>
          <w:tab w:val="clear" w:pos="9360"/>
          <w:tab w:val="center" w:pos="4320"/>
          <w:tab w:val="right" w:pos="8640"/>
        </w:tabs>
        <w:spacing w:before="100" w:beforeAutospacing="1"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85" style="position:absolute;margin-left:280.8pt;margin-top:13.55pt;width:14.9pt;height:16.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">
            <v:path arrowok="t"/>
          </v:rect>
        </w:pict>
      </w:r>
      <w:r>
        <w:rPr>
          <w:rFonts w:ascii="Times New Roman" w:hAnsi="Times New Roman" w:cs="Times New Roman"/>
          <w:noProof/>
          <w:color w:val="000000" w:themeColor="text1"/>
          <w:sz w:val="24"/>
          <w:szCs w:val="24"/>
        </w:rPr>
        <w:pict>
          <v:rect id="_x0000_s1084" style="position:absolute;margin-left:178pt;margin-top:11.8pt;width:14.9pt;height:16.2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">
            <v:path arrowok="t"/>
          </v:rect>
        </w:pict>
      </w:r>
      <w:r>
        <w:rPr>
          <w:rFonts w:ascii="Times New Roman" w:hAnsi="Times New Roman" w:cs="Times New Roman"/>
          <w:noProof/>
          <w:color w:val="000000" w:themeColor="text1"/>
          <w:sz w:val="24"/>
          <w:szCs w:val="24"/>
        </w:rPr>
        <w:pict>
          <v:rect id="_x0000_s1083" style="position:absolute;margin-left:101.35pt;margin-top:15.15pt;width:14.9pt;height:16.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">
            <v:path arrowok="t"/>
          </v:rect>
        </w:pict>
      </w:r>
      <w:r w:rsidR="00E12225" w:rsidRPr="00401F4C">
        <w:rPr>
          <w:rFonts w:ascii="Times New Roman" w:hAnsi="Times New Roman" w:cs="Times New Roman"/>
          <w:color w:val="000000" w:themeColor="text1"/>
          <w:sz w:val="24"/>
          <w:szCs w:val="24"/>
        </w:rPr>
        <w:t xml:space="preserve">2. Age? 20-39 years        40-54 years          Above55 years                                     </w:t>
      </w:r>
    </w:p>
    <w:p w:rsidR="00E12225" w:rsidRPr="00401F4C" w:rsidRDefault="00A96D74" w:rsidP="00985DCE">
      <w:pPr>
        <w:pStyle w:val="Footer"/>
        <w:tabs>
          <w:tab w:val="clear" w:pos="4680"/>
          <w:tab w:val="clear" w:pos="9360"/>
          <w:tab w:val="center" w:pos="4320"/>
          <w:tab w:val="right" w:pos="8640"/>
        </w:tabs>
        <w:spacing w:before="100" w:beforeAutospacing="1" w:line="360" w:lineRule="auto"/>
        <w:rPr>
          <w:rFonts w:ascii="Times New Roman" w:hAnsi="Times New Roman" w:cs="Times New Roman"/>
          <w:color w:val="000000" w:themeColor="text1"/>
          <w:sz w:val="24"/>
          <w:szCs w:val="24"/>
          <w:lang w:val="fr-FR"/>
        </w:rPr>
      </w:pPr>
      <w:r>
        <w:rPr>
          <w:rFonts w:ascii="Times New Roman" w:hAnsi="Times New Roman" w:cs="Times New Roman"/>
          <w:noProof/>
          <w:color w:val="000000" w:themeColor="text1"/>
          <w:sz w:val="24"/>
          <w:szCs w:val="24"/>
        </w:rPr>
        <w:pict>
          <v:rect id="_x0000_s1081" style="position:absolute;margin-left:179.2pt;margin-top:.05pt;width:14.9pt;height:16.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">
            <v:path arrowok="t"/>
          </v:rect>
        </w:pict>
      </w:r>
      <w:r>
        <w:rPr>
          <w:rFonts w:ascii="Times New Roman" w:hAnsi="Times New Roman" w:cs="Times New Roman"/>
          <w:noProof/>
          <w:color w:val="000000" w:themeColor="text1"/>
          <w:sz w:val="24"/>
          <w:szCs w:val="24"/>
        </w:rPr>
        <w:pict>
          <v:rect id="_x0000_s1082" style="position:absolute;margin-left:129.25pt;margin-top:.05pt;width:14.9pt;height:16.2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">
            <v:path arrowok="t"/>
          </v:rect>
        </w:pict>
      </w:r>
      <w:r w:rsidR="00E12225" w:rsidRPr="00401F4C">
        <w:rPr>
          <w:rFonts w:ascii="Times New Roman" w:hAnsi="Times New Roman" w:cs="Times New Roman"/>
          <w:color w:val="000000" w:themeColor="text1"/>
          <w:sz w:val="24"/>
          <w:szCs w:val="24"/>
          <w:lang w:val="fr-FR"/>
        </w:rPr>
        <w:t xml:space="preserve">3 Habitation site ? </w:t>
      </w:r>
      <w:r w:rsidR="00E12225" w:rsidRPr="00401F4C">
        <w:rPr>
          <w:rFonts w:ascii="Times New Roman" w:hAnsi="Times New Roman" w:cs="Times New Roman"/>
          <w:color w:val="000000" w:themeColor="text1"/>
          <w:sz w:val="24"/>
          <w:szCs w:val="24"/>
        </w:rPr>
        <w:t xml:space="preserve">Urban         rural           </w:t>
      </w:r>
    </w:p>
    <w:p w:rsidR="00E12225" w:rsidRPr="00401F4C" w:rsidRDefault="00A96D74" w:rsidP="00985DCE">
      <w:pPr>
        <w:pStyle w:val="Footer"/>
        <w:tabs>
          <w:tab w:val="clear" w:pos="4680"/>
          <w:tab w:val="clear" w:pos="9360"/>
          <w:tab w:val="center" w:pos="4320"/>
          <w:tab w:val="right" w:pos="8640"/>
        </w:tabs>
        <w:spacing w:before="100" w:beforeAutospacing="1"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80" style="position:absolute;margin-left:163.1pt;margin-top:11.85pt;width:14.9pt;height:16.2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">
            <v:path arrowok="t"/>
          </v:rect>
        </w:pict>
      </w:r>
      <w:r>
        <w:rPr>
          <w:rFonts w:ascii="Times New Roman" w:hAnsi="Times New Roman" w:cs="Times New Roman"/>
          <w:noProof/>
          <w:color w:val="000000" w:themeColor="text1"/>
          <w:sz w:val="24"/>
          <w:szCs w:val="24"/>
        </w:rPr>
        <w:pict>
          <v:rect id="_x0000_s1079" style="position:absolute;margin-left:365.55pt;margin-top:11.8pt;width:14.9pt;height:16.2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">
            <v:path arrowok="t"/>
          </v:rect>
        </w:pict>
      </w:r>
      <w:r>
        <w:rPr>
          <w:rFonts w:ascii="Times New Roman" w:hAnsi="Times New Roman" w:cs="Times New Roman"/>
          <w:noProof/>
          <w:color w:val="000000" w:themeColor="text1"/>
          <w:sz w:val="24"/>
          <w:szCs w:val="24"/>
        </w:rPr>
        <w:pict>
          <v:rect id="_x0000_s1078" style="position:absolute;margin-left:421.65pt;margin-top:11.8pt;width:14.9pt;height:16.2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">
            <v:path arrowok="t"/>
          </v:rect>
        </w:pict>
      </w:r>
      <w:r>
        <w:rPr>
          <w:rFonts w:ascii="Times New Roman" w:hAnsi="Times New Roman" w:cs="Times New Roman"/>
          <w:noProof/>
          <w:color w:val="000000" w:themeColor="text1"/>
          <w:sz w:val="24"/>
          <w:szCs w:val="24"/>
        </w:rPr>
        <w:pict>
          <v:rect id="_x0000_s1077" style="position:absolute;margin-left:266.6pt;margin-top:11.85pt;width:14.9pt;height:16.2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">
            <v:path arrowok="t"/>
          </v:rect>
        </w:pict>
      </w:r>
      <w:r w:rsidR="005D5A4B" w:rsidRPr="00401F4C">
        <w:rPr>
          <w:rFonts w:ascii="Times New Roman" w:hAnsi="Times New Roman" w:cs="Times New Roman"/>
          <w:color w:val="000000" w:themeColor="text1"/>
          <w:sz w:val="24"/>
          <w:szCs w:val="24"/>
        </w:rPr>
        <w:t>4. Education level? Primary level</w:t>
      </w:r>
      <w:r w:rsidR="00E12225" w:rsidRPr="00401F4C">
        <w:rPr>
          <w:rFonts w:ascii="Times New Roman" w:hAnsi="Times New Roman" w:cs="Times New Roman"/>
          <w:color w:val="000000" w:themeColor="text1"/>
          <w:sz w:val="24"/>
          <w:szCs w:val="24"/>
        </w:rPr>
        <w:t xml:space="preserve">       Secondary level         University level          none</w:t>
      </w:r>
    </w:p>
    <w:p w:rsidR="00E12225" w:rsidRPr="00401F4C" w:rsidRDefault="00A96D74" w:rsidP="00985DCE">
      <w:pPr>
        <w:pStyle w:val="Footer"/>
        <w:tabs>
          <w:tab w:val="clear" w:pos="4680"/>
          <w:tab w:val="clear" w:pos="9360"/>
          <w:tab w:val="center" w:pos="4320"/>
          <w:tab w:val="right" w:pos="8640"/>
        </w:tabs>
        <w:spacing w:before="100" w:beforeAutospacing="1"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74" style="position:absolute;margin-left:242.3pt;margin-top:11.8pt;width:14.9pt;height:16.2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">
            <v:path arrowok="t"/>
          </v:rect>
        </w:pict>
      </w:r>
      <w:r>
        <w:rPr>
          <w:rFonts w:ascii="Times New Roman" w:hAnsi="Times New Roman" w:cs="Times New Roman"/>
          <w:noProof/>
          <w:color w:val="000000" w:themeColor="text1"/>
          <w:sz w:val="24"/>
          <w:szCs w:val="24"/>
        </w:rPr>
        <w:pict>
          <v:rect id="_x0000_s1076" style="position:absolute;margin-left:118.65pt;margin-top:11.8pt;width:14.9pt;height:16.2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">
            <v:path arrowok="t"/>
          </v:rect>
        </w:pict>
      </w:r>
      <w:r>
        <w:rPr>
          <w:rFonts w:ascii="Times New Roman" w:hAnsi="Times New Roman" w:cs="Times New Roman"/>
          <w:noProof/>
          <w:color w:val="000000" w:themeColor="text1"/>
          <w:sz w:val="24"/>
          <w:szCs w:val="24"/>
        </w:rPr>
        <w:pict>
          <v:rect id="_x0000_s1075" style="position:absolute;margin-left:181.6pt;margin-top:11.8pt;width:14.9pt;height:16.2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">
            <v:path arrowok="t"/>
          </v:rect>
        </w:pict>
      </w:r>
      <w:r w:rsidR="005D5A4B" w:rsidRPr="00401F4C">
        <w:rPr>
          <w:rFonts w:ascii="Times New Roman" w:hAnsi="Times New Roman" w:cs="Times New Roman"/>
          <w:color w:val="000000" w:themeColor="text1"/>
          <w:sz w:val="24"/>
          <w:szCs w:val="24"/>
        </w:rPr>
        <w:t xml:space="preserve">5. Marital Status: </w:t>
      </w:r>
      <w:r w:rsidR="00E12225" w:rsidRPr="00401F4C">
        <w:rPr>
          <w:rFonts w:ascii="Times New Roman" w:hAnsi="Times New Roman" w:cs="Times New Roman"/>
          <w:color w:val="000000" w:themeColor="text1"/>
          <w:sz w:val="24"/>
          <w:szCs w:val="24"/>
        </w:rPr>
        <w:t xml:space="preserve">single        mailed         divorce </w:t>
      </w:r>
    </w:p>
    <w:p w:rsidR="00E12225" w:rsidRPr="00401F4C" w:rsidRDefault="00E12225" w:rsidP="00985DCE">
      <w:pPr>
        <w:pStyle w:val="Footer"/>
        <w:tabs>
          <w:tab w:val="clear" w:pos="4680"/>
          <w:tab w:val="clear" w:pos="9360"/>
          <w:tab w:val="center" w:pos="4320"/>
          <w:tab w:val="right" w:pos="8640"/>
        </w:tabs>
        <w:spacing w:before="100" w:beforeAutospacing="1" w:line="360" w:lineRule="auto"/>
        <w:jc w:val="both"/>
        <w:rPr>
          <w:rFonts w:ascii="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rPr>
        <w:t>SECTION B: QUESTIONS ABOUT KNOWLEDGE OF SELF CARE MANAGEMENT OF PATIENTS WITH DIABETES MELLITUS UNDER INSULIN THERAPYAT KIBOGORA DISTRICT HOSPITAL?</w:t>
      </w:r>
    </w:p>
    <w:p w:rsidR="00E12225" w:rsidRPr="00401F4C" w:rsidRDefault="00E12225" w:rsidP="00985DCE">
      <w:pPr>
        <w:pStyle w:val="Footer"/>
        <w:tabs>
          <w:tab w:val="clear" w:pos="4680"/>
          <w:tab w:val="clear" w:pos="9360"/>
          <w:tab w:val="center" w:pos="4320"/>
          <w:tab w:val="right" w:pos="8640"/>
        </w:tabs>
        <w:spacing w:before="100" w:beforeAutospacing="1" w:line="360" w:lineRule="auto"/>
        <w:ind w:left="144"/>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6. Do you have diabetes disease? </w:t>
      </w:r>
    </w:p>
    <w:p w:rsidR="00E12225" w:rsidRPr="00401F4C" w:rsidRDefault="00A96D74" w:rsidP="00985DCE">
      <w:pPr>
        <w:pStyle w:val="Footer"/>
        <w:tabs>
          <w:tab w:val="clear" w:pos="4680"/>
          <w:tab w:val="clear" w:pos="9360"/>
          <w:tab w:val="center" w:pos="4320"/>
          <w:tab w:val="right" w:pos="8640"/>
        </w:tabs>
        <w:spacing w:before="100" w:beforeAutospacing="1" w:line="360" w:lineRule="auto"/>
        <w:ind w:left="14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73" style="position:absolute;left:0;text-align:left;margin-left:59.2pt;margin-top:10.15pt;width:14.9pt;height:16.2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">
            <v:path arrowok="t"/>
          </v:rect>
        </w:pict>
      </w:r>
      <w:r>
        <w:rPr>
          <w:rFonts w:ascii="Times New Roman" w:hAnsi="Times New Roman" w:cs="Times New Roman"/>
          <w:noProof/>
          <w:color w:val="000000" w:themeColor="text1"/>
          <w:sz w:val="24"/>
          <w:szCs w:val="24"/>
        </w:rPr>
        <w:pict>
          <v:rect id="_x0000_s1072" style="position:absolute;left:0;text-align:left;margin-left:109.15pt;margin-top:11.4pt;width:14.9pt;height:16.2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">
            <v:path arrowok="t"/>
          </v:rect>
        </w:pict>
      </w:r>
      <w:r w:rsidR="00E12225" w:rsidRPr="00401F4C">
        <w:rPr>
          <w:rFonts w:ascii="Times New Roman" w:hAnsi="Times New Roman" w:cs="Times New Roman"/>
          <w:color w:val="000000" w:themeColor="text1"/>
          <w:sz w:val="24"/>
          <w:szCs w:val="24"/>
        </w:rPr>
        <w:t xml:space="preserve">Not at all           Yes             </w:t>
      </w:r>
    </w:p>
    <w:p w:rsidR="00E12225" w:rsidRPr="00401F4C" w:rsidRDefault="009D20D4" w:rsidP="00985DCE">
      <w:pPr>
        <w:spacing w:line="360" w:lineRule="auto"/>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  </w:t>
      </w:r>
      <w:r w:rsidR="00E12225" w:rsidRPr="00401F4C">
        <w:rPr>
          <w:rFonts w:ascii="Times New Roman" w:hAnsi="Times New Roman" w:cs="Times New Roman"/>
          <w:color w:val="000000" w:themeColor="text1"/>
          <w:sz w:val="24"/>
          <w:szCs w:val="24"/>
        </w:rPr>
        <w:t>7. Date of diagnosis of Diabetes:</w:t>
      </w:r>
    </w:p>
    <w:p w:rsidR="00E12225" w:rsidRPr="00401F4C" w:rsidRDefault="00A96D74" w:rsidP="00985DCE">
      <w:pPr>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71" style="position:absolute;margin-left:189.5pt;margin-top:.65pt;width:14.9pt;height:16.2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">
            <v:path arrowok="t"/>
          </v:rect>
        </w:pict>
      </w:r>
      <w:r w:rsidR="00E12225" w:rsidRPr="00401F4C">
        <w:rPr>
          <w:rFonts w:ascii="Times New Roman" w:hAnsi="Times New Roman" w:cs="Times New Roman"/>
          <w:color w:val="000000" w:themeColor="text1"/>
          <w:sz w:val="24"/>
          <w:szCs w:val="24"/>
        </w:rPr>
        <w:t xml:space="preserve">               A. Last 1 week- 1 year Yes           No </w:t>
      </w:r>
    </w:p>
    <w:p w:rsidR="00E12225" w:rsidRPr="00401F4C" w:rsidRDefault="00A96D74" w:rsidP="00985DCE">
      <w:pPr>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70" style="position:absolute;margin-left:223.2pt;margin-top:.45pt;width:19.1pt;height:16.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">
            <v:path arrowok="t"/>
          </v:rect>
        </w:pict>
      </w:r>
      <w:r>
        <w:rPr>
          <w:rFonts w:ascii="Times New Roman" w:hAnsi="Times New Roman" w:cs="Times New Roman"/>
          <w:noProof/>
          <w:color w:val="000000" w:themeColor="text1"/>
          <w:sz w:val="24"/>
          <w:szCs w:val="24"/>
        </w:rPr>
        <w:pict>
          <v:rect id="Rectangle 67" o:spid="_x0000_s1069" style="position:absolute;margin-left:170.3pt;margin-top:.45pt;width:21.55pt;height:16.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">
            <v:path arrowok="t"/>
          </v:rect>
        </w:pict>
      </w:r>
      <w:r w:rsidR="00E12225" w:rsidRPr="00401F4C">
        <w:rPr>
          <w:rFonts w:ascii="Times New Roman" w:hAnsi="Times New Roman" w:cs="Times New Roman"/>
          <w:color w:val="000000" w:themeColor="text1"/>
          <w:sz w:val="24"/>
          <w:szCs w:val="24"/>
        </w:rPr>
        <w:t xml:space="preserve">               B. 1year – 3years     Yes            No</w:t>
      </w:r>
    </w:p>
    <w:p w:rsidR="00E12225" w:rsidRPr="00401F4C" w:rsidRDefault="00A96D74" w:rsidP="00985DCE">
      <w:pPr>
        <w:pStyle w:val="Footer"/>
        <w:tabs>
          <w:tab w:val="clear" w:pos="4680"/>
          <w:tab w:val="clear" w:pos="9360"/>
          <w:tab w:val="center" w:pos="4320"/>
          <w:tab w:val="right" w:pos="8640"/>
        </w:tabs>
        <w:spacing w:before="100" w:beforeAutospacing="1" w:line="360" w:lineRule="auto"/>
        <w:ind w:left="14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67" style="position:absolute;left:0;text-align:left;margin-left:274.65pt;margin-top:6.8pt;width:14.95pt;height:16.3pt;z-index:2517125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">
            <v:path arrowok="t"/>
            <w10:wrap anchorx="margin"/>
          </v:rect>
        </w:pict>
      </w:r>
      <w:r>
        <w:rPr>
          <w:rFonts w:ascii="Times New Roman" w:hAnsi="Times New Roman" w:cs="Times New Roman"/>
          <w:noProof/>
          <w:color w:val="000000" w:themeColor="text1"/>
          <w:sz w:val="24"/>
          <w:szCs w:val="24"/>
        </w:rPr>
        <w:pict>
          <v:rect id="_x0000_s1068" style="position:absolute;left:0;text-align:left;margin-left:317.2pt;margin-top:6.8pt;width:14.95pt;height:16.3pt;z-index:25171353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">
            <v:path arrowok="t"/>
            <w10:wrap anchorx="margin"/>
          </v:rect>
        </w:pict>
      </w:r>
      <w:r w:rsidR="00E12225" w:rsidRPr="00401F4C">
        <w:rPr>
          <w:rFonts w:ascii="Times New Roman" w:hAnsi="Times New Roman" w:cs="Times New Roman"/>
          <w:color w:val="000000" w:themeColor="text1"/>
          <w:sz w:val="24"/>
          <w:szCs w:val="24"/>
        </w:rPr>
        <w:t>8. Do you know signs and symptoms of diabetes? Yes        No</w:t>
      </w:r>
    </w:p>
    <w:p w:rsidR="00E12225" w:rsidRPr="00401F4C" w:rsidRDefault="00A96D74" w:rsidP="00985DCE">
      <w:pPr>
        <w:spacing w:before="100" w:beforeAutospacing="1" w:after="0" w:line="360" w:lineRule="auto"/>
        <w:ind w:left="144"/>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35" o:spid="_x0000_s1066" style="position:absolute;left:0;text-align:left;margin-left:213.5pt;margin-top:13.4pt;width:14.95pt;height:16.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">
            <v:path arrowok="t"/>
          </v:rect>
        </w:pict>
      </w:r>
      <w:r>
        <w:rPr>
          <w:rFonts w:ascii="Times New Roman" w:hAnsi="Times New Roman" w:cs="Times New Roman"/>
          <w:noProof/>
          <w:color w:val="000000" w:themeColor="text1"/>
          <w:sz w:val="24"/>
          <w:szCs w:val="24"/>
        </w:rPr>
        <w:pict>
          <v:rect id="Rectangle 34" o:spid="_x0000_s1065" style="position:absolute;left:0;text-align:left;margin-left:129.25pt;margin-top:13.45pt;width:14.95pt;height:16.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">
            <v:path arrowok="t"/>
          </v:rect>
        </w:pict>
      </w:r>
      <w:r>
        <w:rPr>
          <w:rFonts w:ascii="Times New Roman" w:hAnsi="Times New Roman" w:cs="Times New Roman"/>
          <w:noProof/>
          <w:color w:val="000000" w:themeColor="text1"/>
          <w:sz w:val="24"/>
          <w:szCs w:val="24"/>
        </w:rPr>
        <w:pict>
          <v:rect id="Rectangle 33" o:spid="_x0000_s1064" style="position:absolute;left:0;text-align:left;margin-left:59.2pt;margin-top:13.45pt;width:18.05pt;height:16.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">
            <v:path arrowok="t"/>
          </v:rect>
        </w:pict>
      </w:r>
      <w:proofErr w:type="spellStart"/>
      <w:r w:rsidR="00E12225" w:rsidRPr="00401F4C">
        <w:rPr>
          <w:rFonts w:ascii="Times New Roman" w:eastAsia="Times New Roman" w:hAnsi="Times New Roman" w:cs="Times New Roman"/>
          <w:color w:val="000000" w:themeColor="text1"/>
          <w:sz w:val="24"/>
          <w:szCs w:val="24"/>
        </w:rPr>
        <w:t>Polydipsia</w:t>
      </w:r>
      <w:proofErr w:type="spellEnd"/>
      <w:r w:rsidR="00E12225" w:rsidRPr="00401F4C">
        <w:rPr>
          <w:rFonts w:ascii="Times New Roman" w:eastAsia="Times New Roman" w:hAnsi="Times New Roman" w:cs="Times New Roman"/>
          <w:color w:val="000000" w:themeColor="text1"/>
          <w:sz w:val="24"/>
          <w:szCs w:val="24"/>
        </w:rPr>
        <w:t xml:space="preserve">       </w:t>
      </w:r>
      <w:proofErr w:type="spellStart"/>
      <w:r w:rsidR="005D5A4B" w:rsidRPr="00401F4C">
        <w:rPr>
          <w:rFonts w:ascii="Times New Roman" w:hAnsi="Times New Roman" w:cs="Times New Roman"/>
          <w:color w:val="000000" w:themeColor="text1"/>
          <w:sz w:val="24"/>
          <w:szCs w:val="24"/>
        </w:rPr>
        <w:t>Orugulia</w:t>
      </w:r>
      <w:proofErr w:type="spellEnd"/>
      <w:r w:rsidR="005D5A4B" w:rsidRPr="00401F4C">
        <w:rPr>
          <w:rFonts w:ascii="Times New Roman" w:hAnsi="Times New Roman" w:cs="Times New Roman"/>
          <w:color w:val="000000" w:themeColor="text1"/>
          <w:sz w:val="24"/>
          <w:szCs w:val="24"/>
        </w:rPr>
        <w:t xml:space="preserve">          </w:t>
      </w:r>
      <w:proofErr w:type="spellStart"/>
      <w:r w:rsidR="005D5A4B" w:rsidRPr="00401F4C">
        <w:rPr>
          <w:rFonts w:ascii="Times New Roman" w:hAnsi="Times New Roman" w:cs="Times New Roman"/>
          <w:color w:val="000000" w:themeColor="text1"/>
          <w:sz w:val="24"/>
          <w:szCs w:val="24"/>
        </w:rPr>
        <w:t>Poly</w:t>
      </w:r>
      <w:r w:rsidR="00E12225" w:rsidRPr="00401F4C">
        <w:rPr>
          <w:rFonts w:ascii="Times New Roman" w:hAnsi="Times New Roman" w:cs="Times New Roman"/>
          <w:color w:val="000000" w:themeColor="text1"/>
          <w:sz w:val="24"/>
          <w:szCs w:val="24"/>
        </w:rPr>
        <w:t>phagia</w:t>
      </w:r>
      <w:proofErr w:type="spellEnd"/>
    </w:p>
    <w:p w:rsidR="00E12225" w:rsidRPr="00401F4C" w:rsidRDefault="00A96D74" w:rsidP="00985DCE">
      <w:pPr>
        <w:spacing w:before="100" w:beforeAutospacing="1" w:after="0" w:line="360" w:lineRule="auto"/>
        <w:ind w:left="14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Rectangle 32" o:spid="_x0000_s1063" style="position:absolute;left:0;text-align:left;margin-left:179.2pt;margin-top:14.6pt;width:14.95pt;height:16.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">
            <v:path arrowok="t"/>
          </v:rect>
        </w:pict>
      </w:r>
      <w:r>
        <w:rPr>
          <w:rFonts w:ascii="Times New Roman" w:hAnsi="Times New Roman" w:cs="Times New Roman"/>
          <w:noProof/>
          <w:color w:val="000000" w:themeColor="text1"/>
          <w:sz w:val="24"/>
          <w:szCs w:val="24"/>
        </w:rPr>
        <w:pict>
          <v:rect id="Rectangle 31" o:spid="_x0000_s1062" style="position:absolute;left:0;text-align:left;margin-left:75.95pt;margin-top:11.75pt;width:14.95pt;height:16.3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">
            <v:path arrowok="t"/>
          </v:rect>
        </w:pict>
      </w:r>
      <w:r w:rsidR="00E12225" w:rsidRPr="00401F4C">
        <w:rPr>
          <w:rFonts w:ascii="Times New Roman" w:hAnsi="Times New Roman" w:cs="Times New Roman"/>
          <w:color w:val="000000" w:themeColor="text1"/>
          <w:sz w:val="24"/>
          <w:szCs w:val="24"/>
        </w:rPr>
        <w:t xml:space="preserve">  Dizziness               </w:t>
      </w:r>
      <w:r w:rsidR="00E12225" w:rsidRPr="00401F4C">
        <w:rPr>
          <w:rFonts w:ascii="Times New Roman" w:eastAsia="Times New Roman" w:hAnsi="Times New Roman" w:cs="Times New Roman"/>
          <w:color w:val="000000" w:themeColor="text1"/>
          <w:sz w:val="24"/>
          <w:szCs w:val="24"/>
        </w:rPr>
        <w:t>Convolutions</w:t>
      </w:r>
    </w:p>
    <w:p w:rsidR="00E12225" w:rsidRPr="00401F4C" w:rsidRDefault="00A96D74" w:rsidP="00985DCE">
      <w:pPr>
        <w:spacing w:before="100" w:beforeAutospacing="1" w:after="0" w:line="360" w:lineRule="auto"/>
        <w:ind w:left="14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60" style="position:absolute;left:0;text-align:left;margin-left:223.2pt;margin-top:15.5pt;width:14.95pt;height:16.3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">
            <v:path arrowok="t"/>
          </v:rect>
        </w:pict>
      </w:r>
      <w:r>
        <w:rPr>
          <w:rFonts w:ascii="Times New Roman" w:hAnsi="Times New Roman" w:cs="Times New Roman"/>
          <w:noProof/>
          <w:color w:val="000000" w:themeColor="text1"/>
          <w:sz w:val="24"/>
          <w:szCs w:val="24"/>
        </w:rPr>
        <w:pict>
          <v:rect id="_x0000_s1061" style="position:absolute;left:0;text-align:left;margin-left:174.55pt;margin-top:13.75pt;width:14.95pt;height:16.3pt;z-index:25171148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">
            <v:path arrowok="t"/>
            <w10:wrap anchorx="margin"/>
          </v:rect>
        </w:pict>
      </w:r>
      <w:r w:rsidR="00E12225" w:rsidRPr="00401F4C">
        <w:rPr>
          <w:rFonts w:ascii="Times New Roman" w:hAnsi="Times New Roman" w:cs="Times New Roman"/>
          <w:color w:val="000000" w:themeColor="text1"/>
          <w:sz w:val="24"/>
          <w:szCs w:val="24"/>
        </w:rPr>
        <w:t xml:space="preserve">9.  Do you have medication? Yes          No         </w:t>
      </w:r>
    </w:p>
    <w:p w:rsidR="00E12225" w:rsidRPr="00401F4C" w:rsidRDefault="00A96D74" w:rsidP="00985DCE">
      <w:pPr>
        <w:spacing w:before="100" w:beforeAutospacing="1" w:after="0" w:line="360" w:lineRule="auto"/>
        <w:ind w:left="14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59" style="position:absolute;left:0;text-align:left;margin-left:350.6pt;margin-top:12.3pt;width:14.95pt;height:16.3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">
            <v:path arrowok="t"/>
          </v:rect>
        </w:pict>
      </w:r>
      <w:r>
        <w:rPr>
          <w:rFonts w:ascii="Times New Roman" w:hAnsi="Times New Roman" w:cs="Times New Roman"/>
          <w:noProof/>
          <w:color w:val="000000" w:themeColor="text1"/>
          <w:sz w:val="24"/>
          <w:szCs w:val="24"/>
        </w:rPr>
        <w:pict>
          <v:rect id="_x0000_s1058" style="position:absolute;left:0;text-align:left;margin-left:304.55pt;margin-top:12.3pt;width:14.95pt;height:16.3pt;z-index:25171046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">
            <v:path arrowok="t"/>
            <w10:wrap anchorx="margin"/>
          </v:rect>
        </w:pict>
      </w:r>
      <w:r w:rsidR="00E12225" w:rsidRPr="00401F4C">
        <w:rPr>
          <w:rFonts w:ascii="Times New Roman" w:hAnsi="Times New Roman" w:cs="Times New Roman"/>
          <w:color w:val="000000" w:themeColor="text1"/>
          <w:sz w:val="24"/>
          <w:szCs w:val="24"/>
        </w:rPr>
        <w:t xml:space="preserve">10. </w:t>
      </w:r>
      <w:r w:rsidR="005D5A4B" w:rsidRPr="00401F4C">
        <w:rPr>
          <w:rFonts w:ascii="Times New Roman" w:hAnsi="Times New Roman" w:cs="Times New Roman"/>
          <w:color w:val="000000" w:themeColor="text1"/>
          <w:sz w:val="24"/>
          <w:szCs w:val="24"/>
        </w:rPr>
        <w:t>A</w:t>
      </w:r>
      <w:r w:rsidR="00E12225" w:rsidRPr="00401F4C">
        <w:rPr>
          <w:rFonts w:ascii="Times New Roman" w:hAnsi="Times New Roman" w:cs="Times New Roman"/>
          <w:color w:val="000000" w:themeColor="text1"/>
          <w:sz w:val="24"/>
          <w:szCs w:val="24"/>
        </w:rPr>
        <w:t>) Do you have medication for DM you are taking Yes          No</w:t>
      </w:r>
    </w:p>
    <w:p w:rsidR="00E12225" w:rsidRPr="00401F4C" w:rsidRDefault="00E12225" w:rsidP="00985DCE">
      <w:pPr>
        <w:tabs>
          <w:tab w:val="left" w:pos="8885"/>
        </w:tabs>
        <w:spacing w:before="100" w:beforeAutospacing="1" w:after="0" w:line="360" w:lineRule="auto"/>
        <w:ind w:left="144"/>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 xml:space="preserve">      b) List them……………………..       </w:t>
      </w:r>
    </w:p>
    <w:p w:rsidR="00E12225" w:rsidRPr="00401F4C" w:rsidRDefault="00E12225" w:rsidP="00985DCE">
      <w:pPr>
        <w:pStyle w:val="Default"/>
        <w:spacing w:line="360" w:lineRule="auto"/>
        <w:ind w:left="360"/>
        <w:jc w:val="both"/>
        <w:rPr>
          <w:b/>
          <w:color w:val="000000" w:themeColor="text1"/>
        </w:rPr>
      </w:pPr>
      <w:r w:rsidRPr="00401F4C">
        <w:rPr>
          <w:b/>
          <w:color w:val="000000" w:themeColor="text1"/>
        </w:rPr>
        <w:lastRenderedPageBreak/>
        <w:t>SECTION C: ABOUT ATTITUDE ON USE OF INSULIN THERAPY FOR MANAGING DIABETES MELLITUS AT KIBOGORA DISTRICT HOSPITAL?</w:t>
      </w:r>
    </w:p>
    <w:p w:rsidR="00E12225" w:rsidRPr="00401F4C" w:rsidRDefault="00A96D74" w:rsidP="00985DCE">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57" style="position:absolute;left:0;text-align:left;margin-left:152pt;margin-top:1.25pt;width:14.95pt;height:16.3pt;z-index:2517094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">
            <v:path arrowok="t"/>
            <w10:wrap anchorx="margin"/>
          </v:rect>
        </w:pict>
      </w:r>
      <w:r>
        <w:rPr>
          <w:rFonts w:ascii="Times New Roman" w:hAnsi="Times New Roman" w:cs="Times New Roman"/>
          <w:noProof/>
          <w:color w:val="000000" w:themeColor="text1"/>
          <w:sz w:val="24"/>
          <w:szCs w:val="24"/>
        </w:rPr>
        <w:pict>
          <v:rect id="_x0000_s1056" style="position:absolute;left:0;text-align:left;margin-left:204.3pt;margin-top:1.35pt;width:14.95pt;height:16.3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">
            <v:path arrowok="t"/>
          </v:rect>
        </w:pict>
      </w:r>
      <w:r w:rsidR="00E12225" w:rsidRPr="00401F4C">
        <w:rPr>
          <w:rFonts w:ascii="Times New Roman" w:hAnsi="Times New Roman" w:cs="Times New Roman"/>
          <w:color w:val="000000" w:themeColor="text1"/>
          <w:sz w:val="24"/>
          <w:szCs w:val="24"/>
        </w:rPr>
        <w:t xml:space="preserve">11. Do you know insulin? Yes          No         </w:t>
      </w:r>
    </w:p>
    <w:p w:rsidR="00E12225" w:rsidRPr="00401F4C" w:rsidRDefault="00A96D74" w:rsidP="00985DCE">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55" style="position:absolute;left:0;text-align:left;margin-left:251.65pt;margin-top:26.95pt;width:14.95pt;height:16.3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">
            <v:path arrowok="t"/>
          </v:rect>
        </w:pict>
      </w:r>
    </w:p>
    <w:p w:rsidR="00E12225" w:rsidRPr="00401F4C" w:rsidRDefault="00A96D74" w:rsidP="00985DCE">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54" style="position:absolute;left:0;text-align:left;margin-left:193.7pt;margin-top:.65pt;width:14.95pt;height:16.3pt;z-index:25170636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">
            <v:path arrowok="t"/>
            <w10:wrap anchorx="margin"/>
          </v:rect>
        </w:pict>
      </w:r>
      <w:r w:rsidR="00E12225" w:rsidRPr="00401F4C">
        <w:rPr>
          <w:rFonts w:ascii="Times New Roman" w:hAnsi="Times New Roman" w:cs="Times New Roman"/>
          <w:color w:val="000000" w:themeColor="text1"/>
          <w:sz w:val="24"/>
          <w:szCs w:val="24"/>
        </w:rPr>
        <w:t xml:space="preserve">12. Do you have insulin at home? Yes            No             </w:t>
      </w:r>
    </w:p>
    <w:p w:rsidR="00E12225" w:rsidRPr="00401F4C" w:rsidRDefault="00E12225" w:rsidP="00985DCE">
      <w:pPr>
        <w:spacing w:line="360" w:lineRule="auto"/>
        <w:ind w:left="360"/>
        <w:jc w:val="both"/>
        <w:rPr>
          <w:rFonts w:ascii="Times New Roman" w:hAnsi="Times New Roman" w:cs="Times New Roman"/>
          <w:color w:val="000000" w:themeColor="text1"/>
          <w:sz w:val="24"/>
          <w:szCs w:val="24"/>
        </w:rPr>
      </w:pPr>
    </w:p>
    <w:p w:rsidR="00E12225" w:rsidRPr="00401F4C" w:rsidRDefault="00A96D74" w:rsidP="00985DCE">
      <w:pPr>
        <w:spacing w:after="0"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53" style="position:absolute;margin-left:286.75pt;margin-top:3.7pt;width:14.95pt;height:16.3pt;z-index:25170841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">
            <v:path arrowok="t"/>
            <w10:wrap anchorx="margin"/>
          </v:rect>
        </w:pict>
      </w:r>
      <w:r>
        <w:rPr>
          <w:rFonts w:ascii="Times New Roman" w:hAnsi="Times New Roman" w:cs="Times New Roman"/>
          <w:noProof/>
          <w:color w:val="000000" w:themeColor="text1"/>
          <w:sz w:val="24"/>
          <w:szCs w:val="24"/>
        </w:rPr>
        <w:pict>
          <v:rect id="_x0000_s1052" style="position:absolute;margin-left:247.5pt;margin-top:.65pt;width:14.95pt;height:16.3pt;z-index:25170739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">
            <v:path arrowok="t"/>
            <w10:wrap anchorx="margin"/>
          </v:rect>
        </w:pict>
      </w:r>
      <w:r w:rsidR="00E12225" w:rsidRPr="00401F4C">
        <w:rPr>
          <w:rFonts w:ascii="Times New Roman" w:hAnsi="Times New Roman" w:cs="Times New Roman"/>
          <w:color w:val="000000" w:themeColor="text1"/>
          <w:sz w:val="24"/>
          <w:szCs w:val="24"/>
        </w:rPr>
        <w:t>13. Do you know types of insulin medication? Yes        No</w:t>
      </w:r>
    </w:p>
    <w:p w:rsidR="00E12225" w:rsidRPr="00401F4C" w:rsidRDefault="00A96D74" w:rsidP="00985DCE">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50" style="position:absolute;left:0;text-align:left;margin-left:256.85pt;margin-top:24.65pt;width:14.95pt;height:16.3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">
            <v:path arrowok="t"/>
          </v:rect>
        </w:pict>
      </w:r>
      <w:r>
        <w:rPr>
          <w:rFonts w:ascii="Times New Roman" w:hAnsi="Times New Roman" w:cs="Times New Roman"/>
          <w:noProof/>
          <w:color w:val="000000" w:themeColor="text1"/>
          <w:sz w:val="24"/>
          <w:szCs w:val="24"/>
        </w:rPr>
        <w:pict>
          <v:rect id="_x0000_s1051" style="position:absolute;left:0;text-align:left;margin-left:3in;margin-top:24.65pt;width:14.95pt;height:16.3pt;z-index:2517053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">
            <v:path arrowok="t"/>
            <w10:wrap anchorx="margin"/>
          </v:rect>
        </w:pict>
      </w:r>
    </w:p>
    <w:p w:rsidR="00E12225" w:rsidRPr="00401F4C" w:rsidRDefault="00E12225"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14. Do you know how to take insulin? Yes         No</w:t>
      </w:r>
    </w:p>
    <w:p w:rsidR="00E12225" w:rsidRPr="00401F4C" w:rsidRDefault="00E12225" w:rsidP="00985DCE">
      <w:pPr>
        <w:spacing w:line="360" w:lineRule="auto"/>
        <w:ind w:left="360"/>
        <w:jc w:val="both"/>
        <w:rPr>
          <w:rFonts w:ascii="Times New Roman" w:hAnsi="Times New Roman" w:cs="Times New Roman"/>
          <w:color w:val="000000" w:themeColor="text1"/>
          <w:sz w:val="24"/>
          <w:szCs w:val="24"/>
        </w:rPr>
      </w:pPr>
    </w:p>
    <w:p w:rsidR="00E12225" w:rsidRPr="00401F4C" w:rsidRDefault="00A96D74" w:rsidP="00985DCE">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48" style="position:absolute;left:0;text-align:left;margin-left:289.65pt;margin-top:1.25pt;width:22.75pt;height:17.8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">
            <v:path arrowok="t"/>
          </v:rect>
        </w:pict>
      </w:r>
      <w:r>
        <w:rPr>
          <w:rFonts w:ascii="Times New Roman" w:hAnsi="Times New Roman" w:cs="Times New Roman"/>
          <w:noProof/>
          <w:color w:val="000000" w:themeColor="text1"/>
          <w:sz w:val="24"/>
          <w:szCs w:val="24"/>
        </w:rPr>
        <w:pict>
          <v:rect id="_x0000_s1049" style="position:absolute;left:0;text-align:left;margin-left:336.6pt;margin-top:1.25pt;width:22.75pt;height:17.8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">
            <v:path arrowok="t"/>
          </v:rect>
        </w:pict>
      </w:r>
      <w:r w:rsidR="00E12225" w:rsidRPr="00401F4C">
        <w:rPr>
          <w:rFonts w:ascii="Times New Roman" w:hAnsi="Times New Roman" w:cs="Times New Roman"/>
          <w:color w:val="000000" w:themeColor="text1"/>
          <w:sz w:val="24"/>
          <w:szCs w:val="24"/>
        </w:rPr>
        <w:t xml:space="preserve">15. Do you know the route of administrating insulin? Yes            No </w:t>
      </w:r>
    </w:p>
    <w:p w:rsidR="00E12225" w:rsidRPr="00401F4C" w:rsidRDefault="00E12225" w:rsidP="00985DCE">
      <w:pPr>
        <w:spacing w:line="360" w:lineRule="auto"/>
        <w:ind w:left="360"/>
        <w:jc w:val="both"/>
        <w:rPr>
          <w:rFonts w:ascii="Times New Roman" w:hAnsi="Times New Roman" w:cs="Times New Roman"/>
          <w:color w:val="000000" w:themeColor="text1"/>
          <w:sz w:val="24"/>
          <w:szCs w:val="24"/>
        </w:rPr>
      </w:pPr>
    </w:p>
    <w:p w:rsidR="00E12225" w:rsidRPr="00401F4C" w:rsidRDefault="00A96D74" w:rsidP="00985DCE">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46" style="position:absolute;left:0;text-align:left;margin-left:368.4pt;margin-top:1.95pt;width:14.95pt;height:16.3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">
            <v:path arrowok="t"/>
          </v:rect>
        </w:pict>
      </w:r>
      <w:r>
        <w:rPr>
          <w:rFonts w:ascii="Times New Roman" w:hAnsi="Times New Roman" w:cs="Times New Roman"/>
          <w:noProof/>
          <w:color w:val="000000" w:themeColor="text1"/>
          <w:sz w:val="24"/>
          <w:szCs w:val="24"/>
        </w:rPr>
        <w:pict>
          <v:rect id="_x0000_s1047" style="position:absolute;left:0;text-align:left;margin-left:317.5pt;margin-top:1.95pt;width:14.95pt;height:16.3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">
            <v:path arrowok="t"/>
          </v:rect>
        </w:pict>
      </w:r>
      <w:r w:rsidR="00E12225" w:rsidRPr="00401F4C">
        <w:rPr>
          <w:rFonts w:ascii="Times New Roman" w:hAnsi="Times New Roman" w:cs="Times New Roman"/>
          <w:color w:val="000000" w:themeColor="text1"/>
          <w:sz w:val="24"/>
          <w:szCs w:val="24"/>
        </w:rPr>
        <w:t xml:space="preserve">16. Do you know how to calculate dose for administration? Yes           No </w:t>
      </w:r>
    </w:p>
    <w:p w:rsidR="00E12225" w:rsidRPr="00401F4C" w:rsidRDefault="00E12225" w:rsidP="00985DCE">
      <w:pPr>
        <w:spacing w:line="360" w:lineRule="auto"/>
        <w:ind w:left="360"/>
        <w:jc w:val="both"/>
        <w:rPr>
          <w:rFonts w:ascii="Times New Roman" w:hAnsi="Times New Roman" w:cs="Times New Roman"/>
          <w:color w:val="000000" w:themeColor="text1"/>
          <w:sz w:val="24"/>
          <w:szCs w:val="24"/>
        </w:rPr>
      </w:pPr>
    </w:p>
    <w:p w:rsidR="00E12225" w:rsidRPr="00401F4C" w:rsidRDefault="00A96D74" w:rsidP="00985DCE">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44" style="position:absolute;left:0;text-align:left;margin-left:255.35pt;margin-top:1.35pt;width:14.95pt;height:16.3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">
            <v:path arrowok="t"/>
          </v:rect>
        </w:pict>
      </w:r>
      <w:r>
        <w:rPr>
          <w:rFonts w:ascii="Times New Roman" w:hAnsi="Times New Roman" w:cs="Times New Roman"/>
          <w:noProof/>
          <w:color w:val="000000" w:themeColor="text1"/>
          <w:sz w:val="24"/>
          <w:szCs w:val="24"/>
        </w:rPr>
        <w:pict>
          <v:rect id="_x0000_s1045" style="position:absolute;left:0;text-align:left;margin-left:311.85pt;margin-top:1.35pt;width:14.95pt;height:16.3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">
            <v:path arrowok="t"/>
          </v:rect>
        </w:pict>
      </w:r>
      <w:r w:rsidR="00E12225" w:rsidRPr="00401F4C">
        <w:rPr>
          <w:rFonts w:ascii="Times New Roman" w:hAnsi="Times New Roman" w:cs="Times New Roman"/>
          <w:color w:val="000000" w:themeColor="text1"/>
          <w:sz w:val="24"/>
          <w:szCs w:val="24"/>
        </w:rPr>
        <w:t>17. Have you been thought on self-administer? Yes         No</w:t>
      </w:r>
    </w:p>
    <w:p w:rsidR="00E12225" w:rsidRPr="00401F4C" w:rsidRDefault="00E12225" w:rsidP="00985DCE">
      <w:pPr>
        <w:spacing w:line="360" w:lineRule="auto"/>
        <w:ind w:left="360"/>
        <w:jc w:val="both"/>
        <w:rPr>
          <w:rFonts w:ascii="Times New Roman" w:hAnsi="Times New Roman" w:cs="Times New Roman"/>
          <w:color w:val="000000" w:themeColor="text1"/>
          <w:sz w:val="24"/>
          <w:szCs w:val="24"/>
        </w:rPr>
      </w:pPr>
    </w:p>
    <w:p w:rsidR="00E12225" w:rsidRPr="00401F4C" w:rsidRDefault="00A96D74" w:rsidP="00985DCE">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41" style="position:absolute;left:0;text-align:left;margin-left:336.6pt;margin-top:1.35pt;width:14.95pt;height:16.3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">
            <v:path arrowok="t"/>
          </v:rect>
        </w:pict>
      </w:r>
      <w:r>
        <w:rPr>
          <w:rFonts w:ascii="Times New Roman" w:hAnsi="Times New Roman" w:cs="Times New Roman"/>
          <w:noProof/>
          <w:color w:val="000000" w:themeColor="text1"/>
          <w:sz w:val="24"/>
          <w:szCs w:val="24"/>
        </w:rPr>
        <w:pict>
          <v:rect id="_x0000_s1042" style="position:absolute;left:0;text-align:left;margin-left:296.9pt;margin-top:1.35pt;width:14.95pt;height:16.3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">
            <v:path arrowok="t"/>
          </v:rect>
        </w:pict>
      </w:r>
      <w:r>
        <w:rPr>
          <w:rFonts w:ascii="Times New Roman" w:hAnsi="Times New Roman" w:cs="Times New Roman"/>
          <w:noProof/>
          <w:color w:val="000000" w:themeColor="text1"/>
          <w:sz w:val="24"/>
          <w:szCs w:val="24"/>
        </w:rPr>
        <w:pict>
          <v:rect id="_x0000_s1043" style="position:absolute;left:0;text-align:left;margin-left:262.45pt;margin-top:1.35pt;width:14.95pt;height:16.3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">
            <v:path arrowok="t"/>
          </v:rect>
        </w:pict>
      </w:r>
      <w:r w:rsidR="00E12225" w:rsidRPr="00401F4C">
        <w:rPr>
          <w:rFonts w:ascii="Times New Roman" w:hAnsi="Times New Roman" w:cs="Times New Roman"/>
          <w:color w:val="000000" w:themeColor="text1"/>
          <w:sz w:val="24"/>
          <w:szCs w:val="24"/>
        </w:rPr>
        <w:t>18. Which route are</w:t>
      </w:r>
      <w:r w:rsidR="005D5A4B" w:rsidRPr="00401F4C">
        <w:rPr>
          <w:rFonts w:ascii="Times New Roman" w:hAnsi="Times New Roman" w:cs="Times New Roman"/>
          <w:color w:val="000000" w:themeColor="text1"/>
          <w:sz w:val="24"/>
          <w:szCs w:val="24"/>
        </w:rPr>
        <w:t xml:space="preserve"> you using</w:t>
      </w:r>
      <w:r w:rsidR="00E12225" w:rsidRPr="00401F4C">
        <w:rPr>
          <w:rFonts w:ascii="Times New Roman" w:hAnsi="Times New Roman" w:cs="Times New Roman"/>
          <w:color w:val="000000" w:themeColor="text1"/>
          <w:sz w:val="24"/>
          <w:szCs w:val="24"/>
        </w:rPr>
        <w:t xml:space="preserve"> to self-administer   IV       IM      </w:t>
      </w:r>
      <w:proofErr w:type="gramStart"/>
      <w:r w:rsidR="00E12225" w:rsidRPr="00401F4C">
        <w:rPr>
          <w:rFonts w:ascii="Times New Roman" w:hAnsi="Times New Roman" w:cs="Times New Roman"/>
          <w:color w:val="000000" w:themeColor="text1"/>
          <w:sz w:val="24"/>
          <w:szCs w:val="24"/>
        </w:rPr>
        <w:t>SC</w:t>
      </w:r>
      <w:proofErr w:type="gramEnd"/>
    </w:p>
    <w:p w:rsidR="00E12225" w:rsidRPr="00401F4C" w:rsidRDefault="00E12225" w:rsidP="00985DCE">
      <w:pPr>
        <w:spacing w:line="360" w:lineRule="auto"/>
        <w:ind w:left="360"/>
        <w:jc w:val="both"/>
        <w:rPr>
          <w:rFonts w:ascii="Times New Roman" w:hAnsi="Times New Roman" w:cs="Times New Roman"/>
          <w:color w:val="000000" w:themeColor="text1"/>
          <w:sz w:val="24"/>
          <w:szCs w:val="24"/>
        </w:rPr>
      </w:pPr>
    </w:p>
    <w:p w:rsidR="00E12225" w:rsidRPr="00401F4C" w:rsidRDefault="00A96D74" w:rsidP="00985DCE">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40" style="position:absolute;left:0;text-align:left;margin-left:271.8pt;margin-top:1.4pt;width:14.95pt;height:16.3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">
            <v:path arrowok="t"/>
          </v:rect>
        </w:pict>
      </w:r>
      <w:r>
        <w:rPr>
          <w:rFonts w:ascii="Times New Roman" w:hAnsi="Times New Roman" w:cs="Times New Roman"/>
          <w:noProof/>
          <w:color w:val="000000" w:themeColor="text1"/>
          <w:sz w:val="24"/>
          <w:szCs w:val="24"/>
        </w:rPr>
        <w:pict>
          <v:rect id="_x0000_s1039" style="position:absolute;left:0;text-align:left;margin-left:3in;margin-top:1.4pt;width:14.95pt;height:16.3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">
            <v:path arrowok="t"/>
          </v:rect>
        </w:pict>
      </w:r>
      <w:r w:rsidR="00E12225" w:rsidRPr="00401F4C">
        <w:rPr>
          <w:rFonts w:ascii="Times New Roman" w:hAnsi="Times New Roman" w:cs="Times New Roman"/>
          <w:color w:val="000000" w:themeColor="text1"/>
          <w:sz w:val="24"/>
          <w:szCs w:val="24"/>
        </w:rPr>
        <w:t>19. Do you know how to store insulin? Yes          No</w:t>
      </w:r>
    </w:p>
    <w:p w:rsidR="00E12225" w:rsidRPr="00401F4C" w:rsidRDefault="00E12225" w:rsidP="00985DCE">
      <w:pPr>
        <w:spacing w:line="360" w:lineRule="auto"/>
        <w:ind w:left="360"/>
        <w:jc w:val="both"/>
        <w:rPr>
          <w:rFonts w:ascii="Times New Roman" w:hAnsi="Times New Roman" w:cs="Times New Roman"/>
          <w:color w:val="000000" w:themeColor="text1"/>
          <w:sz w:val="24"/>
          <w:szCs w:val="24"/>
        </w:rPr>
      </w:pPr>
    </w:p>
    <w:p w:rsidR="00E12225" w:rsidRPr="00401F4C" w:rsidRDefault="00A96D74" w:rsidP="00985DCE">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38" style="position:absolute;left:0;text-align:left;margin-left:226pt;margin-top:1.35pt;width:14.95pt;height:16.3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">
            <v:path arrowok="t"/>
          </v:rect>
        </w:pict>
      </w:r>
      <w:r>
        <w:rPr>
          <w:rFonts w:ascii="Times New Roman" w:hAnsi="Times New Roman" w:cs="Times New Roman"/>
          <w:noProof/>
          <w:color w:val="000000" w:themeColor="text1"/>
          <w:sz w:val="24"/>
          <w:szCs w:val="24"/>
        </w:rPr>
        <w:pict>
          <v:rect id="_x0000_s1037" style="position:absolute;left:0;text-align:left;margin-left:172.3pt;margin-top:1.95pt;width:14.95pt;height:16.3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">
            <v:path arrowok="t"/>
          </v:rect>
        </w:pict>
      </w:r>
      <w:r w:rsidR="00E12225" w:rsidRPr="00401F4C">
        <w:rPr>
          <w:rFonts w:ascii="Times New Roman" w:hAnsi="Times New Roman" w:cs="Times New Roman"/>
          <w:color w:val="000000" w:themeColor="text1"/>
          <w:sz w:val="24"/>
          <w:szCs w:val="24"/>
        </w:rPr>
        <w:t>20. Do you know glucometer? Yes         No</w:t>
      </w:r>
    </w:p>
    <w:p w:rsidR="00E12225" w:rsidRPr="00401F4C" w:rsidRDefault="00A96D74" w:rsidP="00985DCE">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35" style="position:absolute;left:0;text-align:left;margin-left:262.45pt;margin-top:26.4pt;width:14.95pt;height:16.3pt;z-index:25170329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">
            <v:path arrowok="t"/>
            <w10:wrap anchorx="margin"/>
          </v:rect>
        </w:pict>
      </w:r>
      <w:r>
        <w:rPr>
          <w:rFonts w:ascii="Times New Roman" w:hAnsi="Times New Roman" w:cs="Times New Roman"/>
          <w:noProof/>
          <w:color w:val="000000" w:themeColor="text1"/>
          <w:sz w:val="24"/>
          <w:szCs w:val="24"/>
        </w:rPr>
        <w:pict>
          <v:rect id="_x0000_s1036" style="position:absolute;left:0;text-align:left;margin-left:297.45pt;margin-top:26.4pt;width:14.95pt;height:16.3pt;z-index:25170432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">
            <v:path arrowok="t"/>
            <w10:wrap anchorx="margin"/>
          </v:rect>
        </w:pict>
      </w:r>
    </w:p>
    <w:p w:rsidR="00E12225" w:rsidRPr="00401F4C" w:rsidRDefault="005D5A4B" w:rsidP="00985DCE">
      <w:pPr>
        <w:spacing w:line="360" w:lineRule="auto"/>
        <w:jc w:val="both"/>
        <w:rPr>
          <w:rFonts w:ascii="Times New Roman" w:hAnsi="Times New Roman" w:cs="Times New Roman"/>
          <w:color w:val="000000" w:themeColor="text1"/>
          <w:sz w:val="24"/>
          <w:szCs w:val="24"/>
        </w:rPr>
      </w:pPr>
      <w:r w:rsidRPr="00401F4C">
        <w:rPr>
          <w:rFonts w:ascii="Times New Roman" w:hAnsi="Times New Roman" w:cs="Times New Roman"/>
          <w:color w:val="000000" w:themeColor="text1"/>
          <w:sz w:val="24"/>
          <w:szCs w:val="24"/>
        </w:rPr>
        <w:t>21. Do you know</w:t>
      </w:r>
      <w:r w:rsidR="00E12225" w:rsidRPr="00401F4C">
        <w:rPr>
          <w:rFonts w:ascii="Times New Roman" w:hAnsi="Times New Roman" w:cs="Times New Roman"/>
          <w:color w:val="000000" w:themeColor="text1"/>
          <w:sz w:val="24"/>
          <w:szCs w:val="24"/>
        </w:rPr>
        <w:t xml:space="preserve"> self-measure</w:t>
      </w:r>
      <w:r w:rsidRPr="00401F4C">
        <w:rPr>
          <w:rFonts w:ascii="Times New Roman" w:hAnsi="Times New Roman" w:cs="Times New Roman"/>
          <w:color w:val="000000" w:themeColor="text1"/>
          <w:sz w:val="24"/>
          <w:szCs w:val="24"/>
        </w:rPr>
        <w:t>ment of glucose</w:t>
      </w:r>
      <w:r w:rsidR="001E6B9E" w:rsidRPr="00401F4C">
        <w:rPr>
          <w:rFonts w:ascii="Times New Roman" w:hAnsi="Times New Roman" w:cs="Times New Roman"/>
          <w:color w:val="000000" w:themeColor="text1"/>
          <w:sz w:val="24"/>
          <w:szCs w:val="24"/>
        </w:rPr>
        <w:t>?</w:t>
      </w:r>
      <w:r w:rsidR="008C35E3" w:rsidRPr="00401F4C">
        <w:rPr>
          <w:rFonts w:ascii="Times New Roman" w:hAnsi="Times New Roman" w:cs="Times New Roman"/>
          <w:color w:val="000000" w:themeColor="text1"/>
          <w:sz w:val="24"/>
          <w:szCs w:val="24"/>
        </w:rPr>
        <w:t xml:space="preserve"> </w:t>
      </w:r>
      <w:r w:rsidR="001E6B9E" w:rsidRPr="00401F4C">
        <w:rPr>
          <w:rFonts w:ascii="Times New Roman" w:hAnsi="Times New Roman" w:cs="Times New Roman"/>
          <w:color w:val="000000" w:themeColor="text1"/>
          <w:sz w:val="24"/>
          <w:szCs w:val="24"/>
        </w:rPr>
        <w:t>Yes</w:t>
      </w:r>
      <w:r w:rsidR="008C35E3" w:rsidRPr="00401F4C">
        <w:rPr>
          <w:rFonts w:ascii="Times New Roman" w:hAnsi="Times New Roman" w:cs="Times New Roman"/>
          <w:color w:val="000000" w:themeColor="text1"/>
          <w:sz w:val="24"/>
          <w:szCs w:val="24"/>
        </w:rPr>
        <w:t xml:space="preserve">        </w:t>
      </w:r>
      <w:r w:rsidR="001E6B9E" w:rsidRPr="00401F4C">
        <w:rPr>
          <w:rFonts w:ascii="Times New Roman" w:hAnsi="Times New Roman" w:cs="Times New Roman"/>
          <w:color w:val="000000" w:themeColor="text1"/>
          <w:sz w:val="24"/>
          <w:szCs w:val="24"/>
        </w:rPr>
        <w:t>No</w:t>
      </w:r>
    </w:p>
    <w:p w:rsidR="00E12225" w:rsidRPr="00401F4C" w:rsidRDefault="00A96D74" w:rsidP="00985DCE">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pict>
          <v:rect id="_x0000_s1034" style="position:absolute;left:0;text-align:left;margin-left:319.2pt;margin-top:1.35pt;width:14.95pt;height:16.3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">
            <v:path arrowok="t"/>
          </v:rect>
        </w:pict>
      </w:r>
      <w:r>
        <w:rPr>
          <w:rFonts w:ascii="Times New Roman" w:hAnsi="Times New Roman" w:cs="Times New Roman"/>
          <w:noProof/>
          <w:color w:val="000000" w:themeColor="text1"/>
          <w:sz w:val="24"/>
          <w:szCs w:val="24"/>
        </w:rPr>
        <w:pict>
          <v:rect id="_x0000_s1033" style="position:absolute;left:0;text-align:left;margin-left:281.95pt;margin-top:1.35pt;width:14.95pt;height:16.3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">
            <v:path arrowok="t"/>
          </v:rect>
        </w:pict>
      </w:r>
      <w:r w:rsidR="001E6B9E" w:rsidRPr="00401F4C">
        <w:rPr>
          <w:rFonts w:ascii="Times New Roman" w:hAnsi="Times New Roman" w:cs="Times New Roman"/>
          <w:color w:val="000000" w:themeColor="text1"/>
          <w:sz w:val="24"/>
          <w:szCs w:val="24"/>
        </w:rPr>
        <w:t xml:space="preserve">22. Do you take food before </w:t>
      </w:r>
      <w:r w:rsidR="00E12225" w:rsidRPr="00401F4C">
        <w:rPr>
          <w:rFonts w:ascii="Times New Roman" w:hAnsi="Times New Roman" w:cs="Times New Roman"/>
          <w:color w:val="000000" w:themeColor="text1"/>
          <w:sz w:val="24"/>
          <w:szCs w:val="24"/>
        </w:rPr>
        <w:t xml:space="preserve">insulin administration? Yes        No </w:t>
      </w:r>
    </w:p>
    <w:p w:rsidR="00E12225" w:rsidRPr="00401F4C" w:rsidRDefault="00A96D74" w:rsidP="00985DCE">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31" style="position:absolute;left:0;text-align:left;margin-left:262.45pt;margin-top:1.35pt;width:19.35pt;height:16.3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">
            <v:path arrowok="t"/>
          </v:rect>
        </w:pict>
      </w:r>
      <w:r>
        <w:rPr>
          <w:rFonts w:ascii="Times New Roman" w:hAnsi="Times New Roman" w:cs="Times New Roman"/>
          <w:noProof/>
          <w:color w:val="000000" w:themeColor="text1"/>
          <w:sz w:val="24"/>
          <w:szCs w:val="24"/>
        </w:rPr>
        <w:pict>
          <v:rect id="_x0000_s1032" style="position:absolute;left:0;text-align:left;margin-left:296.9pt;margin-top:1.35pt;width:14.95pt;height:16.3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">
            <v:path arrowok="t"/>
          </v:rect>
        </w:pict>
      </w:r>
      <w:r w:rsidR="00E12225" w:rsidRPr="00401F4C">
        <w:rPr>
          <w:rFonts w:ascii="Times New Roman" w:hAnsi="Times New Roman" w:cs="Times New Roman"/>
          <w:color w:val="000000" w:themeColor="text1"/>
          <w:sz w:val="24"/>
          <w:szCs w:val="24"/>
        </w:rPr>
        <w:t xml:space="preserve">23. Do </w:t>
      </w:r>
      <w:r w:rsidR="001E6B9E" w:rsidRPr="00401F4C">
        <w:rPr>
          <w:rFonts w:ascii="Times New Roman" w:hAnsi="Times New Roman" w:cs="Times New Roman"/>
          <w:color w:val="000000" w:themeColor="text1"/>
          <w:sz w:val="24"/>
          <w:szCs w:val="24"/>
        </w:rPr>
        <w:t xml:space="preserve">you respect regime </w:t>
      </w:r>
      <w:r w:rsidR="00E12225" w:rsidRPr="00401F4C">
        <w:rPr>
          <w:rFonts w:ascii="Times New Roman" w:hAnsi="Times New Roman" w:cs="Times New Roman"/>
          <w:color w:val="000000" w:themeColor="text1"/>
          <w:sz w:val="24"/>
          <w:szCs w:val="24"/>
        </w:rPr>
        <w:t>f</w:t>
      </w:r>
      <w:r w:rsidR="001E6B9E" w:rsidRPr="00401F4C">
        <w:rPr>
          <w:rFonts w:ascii="Times New Roman" w:hAnsi="Times New Roman" w:cs="Times New Roman"/>
          <w:color w:val="000000" w:themeColor="text1"/>
          <w:sz w:val="24"/>
          <w:szCs w:val="24"/>
        </w:rPr>
        <w:t>or</w:t>
      </w:r>
      <w:r w:rsidR="00E12225" w:rsidRPr="00401F4C">
        <w:rPr>
          <w:rFonts w:ascii="Times New Roman" w:hAnsi="Times New Roman" w:cs="Times New Roman"/>
          <w:color w:val="000000" w:themeColor="text1"/>
          <w:sz w:val="24"/>
          <w:szCs w:val="24"/>
        </w:rPr>
        <w:t xml:space="preserve"> diabetic patients? Yes        No</w:t>
      </w:r>
    </w:p>
    <w:p w:rsidR="00E12225" w:rsidRPr="00401F4C" w:rsidRDefault="00A96D74" w:rsidP="00985DCE">
      <w:pPr>
        <w:spacing w:before="100" w:beforeAutospacing="1" w:after="0" w:line="360" w:lineRule="auto"/>
        <w:rPr>
          <w:rFonts w:ascii="Times New Roman" w:hAnsi="Times New Roman" w:cs="Times New Roman"/>
          <w:b/>
          <w:color w:val="000000" w:themeColor="text1"/>
          <w:sz w:val="24"/>
          <w:szCs w:val="24"/>
        </w:rPr>
      </w:pPr>
      <w:r w:rsidRPr="00A96D74">
        <w:rPr>
          <w:rFonts w:ascii="Times New Roman" w:hAnsi="Times New Roman" w:cs="Times New Roman"/>
          <w:noProof/>
          <w:color w:val="000000" w:themeColor="text1"/>
          <w:sz w:val="24"/>
          <w:szCs w:val="24"/>
        </w:rPr>
        <w:pict>
          <v:rect id="_x0000_s1029" style="position:absolute;margin-left:230.95pt;margin-top:6.95pt;width:14.95pt;height:16.3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">
            <v:path arrowok="t"/>
          </v:rect>
        </w:pict>
      </w:r>
      <w:r w:rsidRPr="00A96D74">
        <w:rPr>
          <w:rFonts w:ascii="Times New Roman" w:hAnsi="Times New Roman" w:cs="Times New Roman"/>
          <w:noProof/>
          <w:color w:val="000000" w:themeColor="text1"/>
          <w:sz w:val="24"/>
          <w:szCs w:val="24"/>
        </w:rPr>
        <w:pict>
          <v:rect id="_x0000_s1030" style="position:absolute;margin-left:281.8pt;margin-top:6.95pt;width:14.95pt;height:16.3pt;z-index:25171865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">
            <v:path arrowok="t"/>
            <w10:wrap anchorx="margin"/>
          </v:rect>
        </w:pict>
      </w:r>
      <w:r w:rsidR="00E12225" w:rsidRPr="00401F4C">
        <w:rPr>
          <w:rFonts w:ascii="Times New Roman" w:hAnsi="Times New Roman" w:cs="Times New Roman"/>
          <w:b/>
          <w:color w:val="000000" w:themeColor="text1"/>
          <w:sz w:val="24"/>
          <w:szCs w:val="24"/>
        </w:rPr>
        <w:t>24.</w:t>
      </w:r>
      <w:r w:rsidR="001E6B9E" w:rsidRPr="00401F4C">
        <w:rPr>
          <w:rFonts w:ascii="Times New Roman" w:hAnsi="Times New Roman" w:cs="Times New Roman"/>
          <w:color w:val="000000" w:themeColor="text1"/>
          <w:sz w:val="24"/>
          <w:szCs w:val="24"/>
        </w:rPr>
        <w:t xml:space="preserve"> Do you know</w:t>
      </w:r>
      <w:r w:rsidR="00E12225" w:rsidRPr="00401F4C">
        <w:rPr>
          <w:rFonts w:ascii="Times New Roman" w:hAnsi="Times New Roman" w:cs="Times New Roman"/>
          <w:color w:val="000000" w:themeColor="text1"/>
          <w:sz w:val="24"/>
          <w:szCs w:val="24"/>
        </w:rPr>
        <w:t xml:space="preserve"> signs of </w:t>
      </w:r>
      <w:r w:rsidR="001E6B9E" w:rsidRPr="00401F4C">
        <w:rPr>
          <w:rFonts w:ascii="Times New Roman" w:hAnsi="Times New Roman" w:cs="Times New Roman"/>
          <w:color w:val="000000" w:themeColor="text1"/>
          <w:sz w:val="24"/>
          <w:szCs w:val="24"/>
        </w:rPr>
        <w:t xml:space="preserve">hypoglycemia? </w:t>
      </w:r>
      <w:r w:rsidR="00F770E8" w:rsidRPr="00401F4C">
        <w:rPr>
          <w:rFonts w:ascii="Times New Roman" w:hAnsi="Times New Roman" w:cs="Times New Roman"/>
          <w:color w:val="000000" w:themeColor="text1"/>
          <w:sz w:val="24"/>
          <w:szCs w:val="24"/>
        </w:rPr>
        <w:t>Y</w:t>
      </w:r>
      <w:r w:rsidR="00E12225" w:rsidRPr="00401F4C">
        <w:rPr>
          <w:rFonts w:ascii="Times New Roman" w:hAnsi="Times New Roman" w:cs="Times New Roman"/>
          <w:color w:val="000000" w:themeColor="text1"/>
          <w:sz w:val="24"/>
          <w:szCs w:val="24"/>
        </w:rPr>
        <w:t>es</w:t>
      </w:r>
      <w:r w:rsidR="009C338B" w:rsidRPr="00401F4C">
        <w:rPr>
          <w:rFonts w:ascii="Times New Roman" w:hAnsi="Times New Roman" w:cs="Times New Roman"/>
          <w:color w:val="000000" w:themeColor="text1"/>
          <w:sz w:val="24"/>
          <w:szCs w:val="24"/>
        </w:rPr>
        <w:t xml:space="preserve">             </w:t>
      </w:r>
      <w:r w:rsidR="00E12225" w:rsidRPr="00401F4C">
        <w:rPr>
          <w:rFonts w:ascii="Times New Roman" w:hAnsi="Times New Roman" w:cs="Times New Roman"/>
          <w:color w:val="000000" w:themeColor="text1"/>
          <w:sz w:val="24"/>
          <w:szCs w:val="24"/>
        </w:rPr>
        <w:t>no</w:t>
      </w:r>
    </w:p>
    <w:p w:rsidR="00E12225" w:rsidRPr="00401F4C" w:rsidRDefault="00E12225" w:rsidP="00985DCE">
      <w:pPr>
        <w:spacing w:before="100" w:beforeAutospacing="1" w:after="0" w:line="360" w:lineRule="auto"/>
        <w:rPr>
          <w:rFonts w:ascii="Times New Roman" w:hAnsi="Times New Roman" w:cs="Times New Roman"/>
          <w:color w:val="000000" w:themeColor="text1"/>
          <w:sz w:val="24"/>
          <w:szCs w:val="24"/>
        </w:rPr>
      </w:pPr>
      <w:r w:rsidRPr="00401F4C">
        <w:rPr>
          <w:rFonts w:ascii="Times New Roman" w:hAnsi="Times New Roman" w:cs="Times New Roman"/>
          <w:b/>
          <w:color w:val="000000" w:themeColor="text1"/>
          <w:sz w:val="24"/>
          <w:szCs w:val="24"/>
        </w:rPr>
        <w:t xml:space="preserve">25. </w:t>
      </w:r>
      <w:r w:rsidRPr="00401F4C">
        <w:rPr>
          <w:rFonts w:ascii="Times New Roman" w:hAnsi="Times New Roman" w:cs="Times New Roman"/>
          <w:color w:val="000000" w:themeColor="text1"/>
          <w:sz w:val="24"/>
          <w:szCs w:val="24"/>
        </w:rPr>
        <w:t xml:space="preserve">How do you behave signs of hypoglycemia occurs </w:t>
      </w:r>
    </w:p>
    <w:p w:rsidR="00E12225" w:rsidRPr="00401F4C" w:rsidRDefault="00E12225" w:rsidP="00985DCE">
      <w:pPr>
        <w:spacing w:before="100" w:beforeAutospacing="1" w:after="0" w:line="360" w:lineRule="auto"/>
        <w:ind w:left="144"/>
        <w:rPr>
          <w:rFonts w:ascii="Times New Roman" w:hAnsi="Times New Roman" w:cs="Times New Roman"/>
          <w:b/>
          <w:color w:val="000000" w:themeColor="text1"/>
          <w:sz w:val="24"/>
          <w:szCs w:val="24"/>
        </w:rPr>
      </w:pPr>
      <w:r w:rsidRPr="00401F4C">
        <w:rPr>
          <w:rFonts w:ascii="Times New Roman" w:hAnsi="Times New Roman" w:cs="Times New Roman"/>
          <w:b/>
          <w:color w:val="000000" w:themeColor="text1"/>
          <w:sz w:val="24"/>
          <w:szCs w:val="24"/>
        </w:rPr>
        <w:t>…………………………………………………………………………..</w:t>
      </w:r>
    </w:p>
    <w:p w:rsidR="00E12225" w:rsidRPr="00401F4C" w:rsidRDefault="00E12225" w:rsidP="00985DCE">
      <w:pPr>
        <w:pStyle w:val="Default"/>
        <w:spacing w:line="360" w:lineRule="auto"/>
        <w:jc w:val="both"/>
        <w:rPr>
          <w:rStyle w:val="Heading1Char"/>
          <w:color w:val="000000" w:themeColor="text1"/>
          <w:szCs w:val="24"/>
        </w:rPr>
      </w:pPr>
    </w:p>
    <w:p w:rsidR="00E12225" w:rsidRPr="00401F4C" w:rsidRDefault="00E12225" w:rsidP="00985DCE">
      <w:pPr>
        <w:pStyle w:val="Default"/>
        <w:spacing w:line="360" w:lineRule="auto"/>
        <w:jc w:val="both"/>
        <w:rPr>
          <w:rStyle w:val="Heading1Char"/>
          <w:color w:val="000000" w:themeColor="text1"/>
          <w:szCs w:val="24"/>
        </w:rPr>
      </w:pPr>
    </w:p>
    <w:p w:rsidR="00E12225" w:rsidRPr="00401F4C" w:rsidRDefault="00E12225" w:rsidP="00985DCE">
      <w:pPr>
        <w:pStyle w:val="Default"/>
        <w:spacing w:line="360" w:lineRule="auto"/>
        <w:jc w:val="both"/>
        <w:rPr>
          <w:rStyle w:val="Heading1Char"/>
          <w:color w:val="000000" w:themeColor="text1"/>
          <w:szCs w:val="24"/>
        </w:rPr>
      </w:pPr>
    </w:p>
    <w:p w:rsidR="00E12225" w:rsidRPr="00401F4C" w:rsidRDefault="00E12225" w:rsidP="00985DCE">
      <w:pPr>
        <w:pStyle w:val="Default"/>
        <w:spacing w:line="360" w:lineRule="auto"/>
        <w:jc w:val="both"/>
        <w:rPr>
          <w:rStyle w:val="Heading1Char"/>
          <w:color w:val="000000" w:themeColor="text1"/>
          <w:szCs w:val="24"/>
        </w:rPr>
      </w:pPr>
    </w:p>
    <w:p w:rsidR="00E12225" w:rsidRDefault="00E12225"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Default="00401F4C" w:rsidP="00985DCE">
      <w:pPr>
        <w:pStyle w:val="Default"/>
        <w:spacing w:line="360" w:lineRule="auto"/>
        <w:jc w:val="both"/>
        <w:rPr>
          <w:rStyle w:val="Heading1Char"/>
          <w:color w:val="000000" w:themeColor="text1"/>
          <w:szCs w:val="24"/>
        </w:rPr>
      </w:pPr>
    </w:p>
    <w:p w:rsidR="00401F4C" w:rsidRPr="00401F4C" w:rsidRDefault="00401F4C" w:rsidP="00985DCE">
      <w:pPr>
        <w:pStyle w:val="Default"/>
        <w:spacing w:line="360" w:lineRule="auto"/>
        <w:jc w:val="both"/>
        <w:rPr>
          <w:rStyle w:val="Heading1Char"/>
          <w:color w:val="000000" w:themeColor="text1"/>
          <w:szCs w:val="24"/>
        </w:rPr>
      </w:pPr>
      <w:r>
        <w:rPr>
          <w:rStyle w:val="Heading1Char"/>
          <w:color w:val="000000" w:themeColor="text1"/>
          <w:szCs w:val="24"/>
        </w:rPr>
        <w:lastRenderedPageBreak/>
        <w:t>Appendix 3</w:t>
      </w:r>
      <w:proofErr w:type="gramStart"/>
      <w:r>
        <w:rPr>
          <w:rStyle w:val="Heading1Char"/>
          <w:color w:val="000000" w:themeColor="text1"/>
          <w:szCs w:val="24"/>
        </w:rPr>
        <w:t>:students</w:t>
      </w:r>
      <w:proofErr w:type="gramEnd"/>
      <w:r>
        <w:rPr>
          <w:rStyle w:val="Heading1Char"/>
          <w:color w:val="000000" w:themeColor="text1"/>
          <w:szCs w:val="24"/>
        </w:rPr>
        <w:t xml:space="preserve"> dissertation project’s letter </w:t>
      </w:r>
    </w:p>
    <w:p w:rsidR="00E12225" w:rsidRPr="00401F4C" w:rsidRDefault="00865358" w:rsidP="003F469E">
      <w:pPr>
        <w:pStyle w:val="Default"/>
        <w:spacing w:line="360" w:lineRule="auto"/>
        <w:jc w:val="both"/>
        <w:rPr>
          <w:rStyle w:val="Heading1Char"/>
          <w:color w:val="000000" w:themeColor="text1"/>
          <w:szCs w:val="24"/>
        </w:rPr>
      </w:pPr>
      <w:r w:rsidRPr="00401F4C">
        <w:rPr>
          <w:b/>
          <w:noProof/>
          <w:color w:val="000000" w:themeColor="text1"/>
        </w:rPr>
        <w:drawing>
          <wp:inline distT="0" distB="0" distL="0" distR="0">
            <wp:extent cx="5029200" cy="7861852"/>
            <wp:effectExtent l="19050" t="0" r="0" b="0"/>
            <wp:docPr id="5" name="Picture 5" descr="C:\Users\user27\Desktop\20220317_143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27\Desktop\20220317_143418.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72" t="4813"/>
                    <a:stretch>
                      <a:fillRect/>
                    </a:stretch>
                  </pic:blipFill>
                  <pic:spPr bwMode="auto">
                    <a:xfrm>
                      <a:off x="0" y="0"/>
                      <a:ext cx="5029200" cy="7861852"/>
                    </a:xfrm>
                    <a:prstGeom prst="rect">
                      <a:avLst/>
                    </a:prstGeom>
                    <a:noFill/>
                    <a:ln>
                      <a:noFill/>
                    </a:ln>
                  </pic:spPr>
                </pic:pic>
              </a:graphicData>
            </a:graphic>
          </wp:inline>
        </w:drawing>
      </w:r>
    </w:p>
    <w:sectPr w:rsidR="00E12225" w:rsidRPr="00401F4C" w:rsidSect="00867EF2">
      <w:pgSz w:w="12240" w:h="15840"/>
      <w:pgMar w:top="1440" w:right="1440" w:bottom="1440" w:left="1440" w:header="720" w:footer="720" w:gutter="0"/>
      <w:pgNumType w:fmt="lowerLetter"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02C" w:rsidRDefault="007C602C" w:rsidP="00E839A6">
      <w:pPr>
        <w:spacing w:after="0" w:line="240" w:lineRule="auto"/>
      </w:pPr>
      <w:r>
        <w:separator/>
      </w:r>
    </w:p>
  </w:endnote>
  <w:endnote w:type="continuationSeparator" w:id="0">
    <w:p w:rsidR="007C602C" w:rsidRDefault="007C602C" w:rsidP="00E839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Malgun Gothic Semilight"/>
    <w:charset w:val="00"/>
    <w:family w:val="auto"/>
    <w:pitch w:val="default"/>
    <w:sig w:usb0="00000000" w:usb1="00000000" w:usb2="00000000" w:usb3="00000000" w:csb0="FFFFFFFF" w:csb1="00000000"/>
  </w:font>
  <w:font w:name="NanumGothic">
    <w:altName w:val="Malgun Gothic Semilight"/>
    <w:charset w:val="00"/>
    <w:family w:val="auto"/>
    <w:pitch w:val="default"/>
    <w:sig w:usb0="00000000" w:usb1="00000000" w:usb2="00000000" w:usb3="00000000" w:csb0="FFFFFF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6529904"/>
      <w:docPartObj>
        <w:docPartGallery w:val="Page Numbers (Bottom of Page)"/>
        <w:docPartUnique/>
      </w:docPartObj>
    </w:sdtPr>
    <w:sdtContent>
      <w:p w:rsidR="00783066" w:rsidRDefault="00783066">
        <w:pPr>
          <w:pStyle w:val="Footer"/>
          <w:jc w:val="center"/>
        </w:pPr>
        <w:fldSimple w:instr=" PAGE   \* MERGEFORMAT ">
          <w:r w:rsidR="003F469E">
            <w:rPr>
              <w:noProof/>
            </w:rPr>
            <w:t>iv</w:t>
          </w:r>
        </w:fldSimple>
      </w:p>
    </w:sdtContent>
  </w:sdt>
  <w:p w:rsidR="00783066" w:rsidRDefault="00783066" w:rsidP="00701D7C">
    <w:pPr>
      <w:pStyle w:val="Footer"/>
      <w:tabs>
        <w:tab w:val="clear" w:pos="4680"/>
        <w:tab w:val="clear" w:pos="9360"/>
        <w:tab w:val="center" w:pos="452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6565890"/>
      <w:docPartObj>
        <w:docPartGallery w:val="Page Numbers (Bottom of Page)"/>
        <w:docPartUnique/>
      </w:docPartObj>
    </w:sdtPr>
    <w:sdtContent>
      <w:p w:rsidR="00783066" w:rsidRDefault="00783066">
        <w:pPr>
          <w:pStyle w:val="Footer"/>
          <w:jc w:val="center"/>
        </w:pPr>
        <w:fldSimple w:instr=" PAGE   \* MERGEFORMAT ">
          <w:r w:rsidR="003F469E">
            <w:rPr>
              <w:noProof/>
            </w:rPr>
            <w:t>c</w:t>
          </w:r>
        </w:fldSimple>
      </w:p>
    </w:sdtContent>
  </w:sdt>
  <w:p w:rsidR="00783066" w:rsidRDefault="007830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02C" w:rsidRDefault="007C602C" w:rsidP="00E839A6">
      <w:pPr>
        <w:spacing w:after="0" w:line="240" w:lineRule="auto"/>
      </w:pPr>
      <w:r>
        <w:separator/>
      </w:r>
    </w:p>
  </w:footnote>
  <w:footnote w:type="continuationSeparator" w:id="0">
    <w:p w:rsidR="007C602C" w:rsidRDefault="007C602C" w:rsidP="00E839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2BDC44"/>
    <w:multiLevelType w:val="singleLevel"/>
    <w:tmpl w:val="BF2BDC44"/>
    <w:lvl w:ilvl="0">
      <w:start w:val="1"/>
      <w:numFmt w:val="bullet"/>
      <w:lvlText w:val=""/>
      <w:lvlJc w:val="left"/>
      <w:pPr>
        <w:tabs>
          <w:tab w:val="left" w:pos="420"/>
        </w:tabs>
        <w:ind w:left="420" w:hanging="420"/>
      </w:pPr>
      <w:rPr>
        <w:rFonts w:ascii="Wingdings" w:hAnsi="Wingdings" w:hint="default"/>
      </w:rPr>
    </w:lvl>
  </w:abstractNum>
  <w:abstractNum w:abstractNumId="1">
    <w:nsid w:val="00000001"/>
    <w:multiLevelType w:val="multilevel"/>
    <w:tmpl w:val="00000001"/>
    <w:lvl w:ilvl="0">
      <w:start w:val="1"/>
      <w:numFmt w:val="decimal"/>
      <w:lvlText w:val="%1."/>
      <w:lvlJc w:val="left"/>
      <w:pPr>
        <w:tabs>
          <w:tab w:val="left" w:pos="360"/>
        </w:tabs>
        <w:ind w:left="360" w:hanging="360"/>
      </w:pPr>
    </w:lvl>
    <w:lvl w:ilvl="1">
      <w:start w:val="1"/>
      <w:numFmt w:val="decimal"/>
      <w:lvlText w:val="%2."/>
      <w:lvlJc w:val="left"/>
      <w:pPr>
        <w:tabs>
          <w:tab w:val="left" w:pos="720"/>
        </w:tabs>
        <w:ind w:left="720" w:hanging="360"/>
      </w:pPr>
    </w:lvl>
    <w:lvl w:ilvl="2">
      <w:start w:val="1"/>
      <w:numFmt w:val="decimal"/>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decimal"/>
      <w:lvlText w:val="%5."/>
      <w:lvlJc w:val="left"/>
      <w:pPr>
        <w:tabs>
          <w:tab w:val="left" w:pos="1800"/>
        </w:tabs>
        <w:ind w:left="1800" w:hanging="360"/>
      </w:pPr>
    </w:lvl>
    <w:lvl w:ilvl="5">
      <w:start w:val="1"/>
      <w:numFmt w:val="decimal"/>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decimal"/>
      <w:lvlText w:val="%8."/>
      <w:lvlJc w:val="left"/>
      <w:pPr>
        <w:tabs>
          <w:tab w:val="left" w:pos="2880"/>
        </w:tabs>
        <w:ind w:left="2880" w:hanging="360"/>
      </w:pPr>
    </w:lvl>
    <w:lvl w:ilvl="8">
      <w:start w:val="1"/>
      <w:numFmt w:val="decimal"/>
      <w:lvlText w:val="%9."/>
      <w:lvlJc w:val="left"/>
      <w:pPr>
        <w:tabs>
          <w:tab w:val="left" w:pos="3240"/>
        </w:tabs>
        <w:ind w:left="3240" w:hanging="360"/>
      </w:pPr>
    </w:lvl>
  </w:abstractNum>
  <w:abstractNum w:abstractNumId="2">
    <w:nsid w:val="146B7C92"/>
    <w:multiLevelType w:val="hybridMultilevel"/>
    <w:tmpl w:val="78F01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D41599"/>
    <w:multiLevelType w:val="multilevel"/>
    <w:tmpl w:val="7E421D6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
    <w:nsid w:val="1EDCB68F"/>
    <w:multiLevelType w:val="singleLevel"/>
    <w:tmpl w:val="1EDCB68F"/>
    <w:lvl w:ilvl="0">
      <w:start w:val="1"/>
      <w:numFmt w:val="bullet"/>
      <w:lvlText w:val=""/>
      <w:lvlJc w:val="left"/>
      <w:pPr>
        <w:tabs>
          <w:tab w:val="left" w:pos="420"/>
        </w:tabs>
        <w:ind w:left="420" w:hanging="420"/>
      </w:pPr>
      <w:rPr>
        <w:rFonts w:ascii="Wingdings" w:hAnsi="Wingdings" w:hint="default"/>
      </w:rPr>
    </w:lvl>
  </w:abstractNum>
  <w:abstractNum w:abstractNumId="5">
    <w:nsid w:val="29490CBD"/>
    <w:multiLevelType w:val="hybridMultilevel"/>
    <w:tmpl w:val="CDE2D1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A8A4110"/>
    <w:multiLevelType w:val="singleLevel"/>
    <w:tmpl w:val="2A8A4110"/>
    <w:lvl w:ilvl="0">
      <w:start w:val="1"/>
      <w:numFmt w:val="bullet"/>
      <w:lvlText w:val=""/>
      <w:lvlJc w:val="left"/>
      <w:pPr>
        <w:tabs>
          <w:tab w:val="left" w:pos="420"/>
        </w:tabs>
        <w:ind w:left="420" w:hanging="420"/>
      </w:pPr>
      <w:rPr>
        <w:rFonts w:ascii="Wingdings" w:hAnsi="Wingdings" w:hint="default"/>
      </w:rPr>
    </w:lvl>
  </w:abstractNum>
  <w:abstractNum w:abstractNumId="7">
    <w:nsid w:val="2F440C71"/>
    <w:multiLevelType w:val="multilevel"/>
    <w:tmpl w:val="05FCD0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BE2B4A"/>
    <w:multiLevelType w:val="multilevel"/>
    <w:tmpl w:val="075E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051AC2"/>
    <w:multiLevelType w:val="multilevel"/>
    <w:tmpl w:val="6988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C0520D"/>
    <w:multiLevelType w:val="multilevel"/>
    <w:tmpl w:val="1E5C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F241B9"/>
    <w:multiLevelType w:val="hybridMultilevel"/>
    <w:tmpl w:val="3D123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CC37EC"/>
    <w:multiLevelType w:val="hybridMultilevel"/>
    <w:tmpl w:val="29587B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A5244C3"/>
    <w:multiLevelType w:val="multilevel"/>
    <w:tmpl w:val="4F9E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DC3C3B"/>
    <w:multiLevelType w:val="multilevel"/>
    <w:tmpl w:val="5CDC3C3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A3C3C24"/>
    <w:multiLevelType w:val="multilevel"/>
    <w:tmpl w:val="6A3C3C24"/>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5"/>
  </w:num>
  <w:num w:numId="3">
    <w:abstractNumId w:val="0"/>
  </w:num>
  <w:num w:numId="4">
    <w:abstractNumId w:val="4"/>
  </w:num>
  <w:num w:numId="5">
    <w:abstractNumId w:val="6"/>
  </w:num>
  <w:num w:numId="6">
    <w:abstractNumId w:val="1"/>
  </w:num>
  <w:num w:numId="7">
    <w:abstractNumId w:val="9"/>
  </w:num>
  <w:num w:numId="8">
    <w:abstractNumId w:val="7"/>
  </w:num>
  <w:num w:numId="9">
    <w:abstractNumId w:val="10"/>
  </w:num>
  <w:num w:numId="10">
    <w:abstractNumId w:val="3"/>
  </w:num>
  <w:num w:numId="11">
    <w:abstractNumId w:val="13"/>
  </w:num>
  <w:num w:numId="12">
    <w:abstractNumId w:val="8"/>
  </w:num>
  <w:num w:numId="13">
    <w:abstractNumId w:val="12"/>
  </w:num>
  <w:num w:numId="14">
    <w:abstractNumId w:val="5"/>
  </w:num>
  <w:num w:numId="15">
    <w:abstractNumId w:val="2"/>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E12225"/>
    <w:rsid w:val="00013334"/>
    <w:rsid w:val="00026A92"/>
    <w:rsid w:val="00037448"/>
    <w:rsid w:val="00045425"/>
    <w:rsid w:val="000468D1"/>
    <w:rsid w:val="00054D43"/>
    <w:rsid w:val="000571A5"/>
    <w:rsid w:val="00063271"/>
    <w:rsid w:val="00063C13"/>
    <w:rsid w:val="00072CE3"/>
    <w:rsid w:val="00085935"/>
    <w:rsid w:val="00091558"/>
    <w:rsid w:val="00091F46"/>
    <w:rsid w:val="000A224E"/>
    <w:rsid w:val="000B1C66"/>
    <w:rsid w:val="000B6852"/>
    <w:rsid w:val="000C352E"/>
    <w:rsid w:val="000D1BE9"/>
    <w:rsid w:val="000D22B1"/>
    <w:rsid w:val="000D2C20"/>
    <w:rsid w:val="000D37EB"/>
    <w:rsid w:val="000D38DA"/>
    <w:rsid w:val="000E5397"/>
    <w:rsid w:val="000E71F0"/>
    <w:rsid w:val="000E7C83"/>
    <w:rsid w:val="000F1C8E"/>
    <w:rsid w:val="000F669E"/>
    <w:rsid w:val="00104323"/>
    <w:rsid w:val="001065A8"/>
    <w:rsid w:val="00106F80"/>
    <w:rsid w:val="001145AE"/>
    <w:rsid w:val="001145E8"/>
    <w:rsid w:val="001153A3"/>
    <w:rsid w:val="001331AB"/>
    <w:rsid w:val="00144B5B"/>
    <w:rsid w:val="00147ED4"/>
    <w:rsid w:val="00151B29"/>
    <w:rsid w:val="00152C25"/>
    <w:rsid w:val="00157BC6"/>
    <w:rsid w:val="00161E3F"/>
    <w:rsid w:val="001711B5"/>
    <w:rsid w:val="00177813"/>
    <w:rsid w:val="00177DD6"/>
    <w:rsid w:val="001864B1"/>
    <w:rsid w:val="001864FD"/>
    <w:rsid w:val="001A06B9"/>
    <w:rsid w:val="001A0CA5"/>
    <w:rsid w:val="001B6CB0"/>
    <w:rsid w:val="001C3B19"/>
    <w:rsid w:val="001C6554"/>
    <w:rsid w:val="001D4FA0"/>
    <w:rsid w:val="001D6076"/>
    <w:rsid w:val="001E295E"/>
    <w:rsid w:val="001E43FA"/>
    <w:rsid w:val="001E56DD"/>
    <w:rsid w:val="001E6B9E"/>
    <w:rsid w:val="001F0DFF"/>
    <w:rsid w:val="001F6C38"/>
    <w:rsid w:val="00204D15"/>
    <w:rsid w:val="00210D95"/>
    <w:rsid w:val="00213C6B"/>
    <w:rsid w:val="00221904"/>
    <w:rsid w:val="0022448A"/>
    <w:rsid w:val="00232378"/>
    <w:rsid w:val="0023262F"/>
    <w:rsid w:val="002364B0"/>
    <w:rsid w:val="00240B97"/>
    <w:rsid w:val="00242C86"/>
    <w:rsid w:val="002445DF"/>
    <w:rsid w:val="00247A05"/>
    <w:rsid w:val="002640A6"/>
    <w:rsid w:val="00270A59"/>
    <w:rsid w:val="00270BBD"/>
    <w:rsid w:val="00274292"/>
    <w:rsid w:val="00274BF3"/>
    <w:rsid w:val="00285B20"/>
    <w:rsid w:val="00286663"/>
    <w:rsid w:val="002A1DC0"/>
    <w:rsid w:val="002A6841"/>
    <w:rsid w:val="002B5EEF"/>
    <w:rsid w:val="002C3DF8"/>
    <w:rsid w:val="002D2D35"/>
    <w:rsid w:val="002D7FD0"/>
    <w:rsid w:val="002E2B5B"/>
    <w:rsid w:val="002E6046"/>
    <w:rsid w:val="002F7E8A"/>
    <w:rsid w:val="00313CAE"/>
    <w:rsid w:val="00321674"/>
    <w:rsid w:val="00331AB5"/>
    <w:rsid w:val="00331B74"/>
    <w:rsid w:val="00333118"/>
    <w:rsid w:val="00351333"/>
    <w:rsid w:val="00354507"/>
    <w:rsid w:val="0035478B"/>
    <w:rsid w:val="003604A4"/>
    <w:rsid w:val="0037017B"/>
    <w:rsid w:val="00377EF8"/>
    <w:rsid w:val="00380E1E"/>
    <w:rsid w:val="0038269E"/>
    <w:rsid w:val="0039550C"/>
    <w:rsid w:val="00395EC0"/>
    <w:rsid w:val="003A153D"/>
    <w:rsid w:val="003A1A7E"/>
    <w:rsid w:val="003A6BDD"/>
    <w:rsid w:val="003A6E5B"/>
    <w:rsid w:val="003B39EE"/>
    <w:rsid w:val="003B4064"/>
    <w:rsid w:val="003D033C"/>
    <w:rsid w:val="003D68B9"/>
    <w:rsid w:val="003F469E"/>
    <w:rsid w:val="00401F4C"/>
    <w:rsid w:val="00404390"/>
    <w:rsid w:val="00404CD5"/>
    <w:rsid w:val="00412893"/>
    <w:rsid w:val="004151FE"/>
    <w:rsid w:val="00416122"/>
    <w:rsid w:val="0042144F"/>
    <w:rsid w:val="00422641"/>
    <w:rsid w:val="00427965"/>
    <w:rsid w:val="00442D59"/>
    <w:rsid w:val="0044694C"/>
    <w:rsid w:val="00456F35"/>
    <w:rsid w:val="00467A0B"/>
    <w:rsid w:val="00473431"/>
    <w:rsid w:val="00476EDD"/>
    <w:rsid w:val="004828DE"/>
    <w:rsid w:val="00485258"/>
    <w:rsid w:val="00497BEE"/>
    <w:rsid w:val="004B1449"/>
    <w:rsid w:val="004E0AE8"/>
    <w:rsid w:val="004E2150"/>
    <w:rsid w:val="005016D8"/>
    <w:rsid w:val="00511CF7"/>
    <w:rsid w:val="0053054D"/>
    <w:rsid w:val="00531ED8"/>
    <w:rsid w:val="005325C5"/>
    <w:rsid w:val="00536745"/>
    <w:rsid w:val="00537030"/>
    <w:rsid w:val="005466DE"/>
    <w:rsid w:val="0055019F"/>
    <w:rsid w:val="00552B64"/>
    <w:rsid w:val="0056003E"/>
    <w:rsid w:val="005655DF"/>
    <w:rsid w:val="00575E73"/>
    <w:rsid w:val="00584EA7"/>
    <w:rsid w:val="00586467"/>
    <w:rsid w:val="0059343A"/>
    <w:rsid w:val="005C6E48"/>
    <w:rsid w:val="005D5A4B"/>
    <w:rsid w:val="005E00D1"/>
    <w:rsid w:val="005E1366"/>
    <w:rsid w:val="005E7C29"/>
    <w:rsid w:val="00603407"/>
    <w:rsid w:val="006109B4"/>
    <w:rsid w:val="00615273"/>
    <w:rsid w:val="006158B7"/>
    <w:rsid w:val="00622835"/>
    <w:rsid w:val="006254F9"/>
    <w:rsid w:val="006473A2"/>
    <w:rsid w:val="00652F76"/>
    <w:rsid w:val="006559BC"/>
    <w:rsid w:val="006705E1"/>
    <w:rsid w:val="006A1CB5"/>
    <w:rsid w:val="006A4FA8"/>
    <w:rsid w:val="006A7085"/>
    <w:rsid w:val="006A761D"/>
    <w:rsid w:val="006B3F17"/>
    <w:rsid w:val="006B767B"/>
    <w:rsid w:val="006D3CCD"/>
    <w:rsid w:val="006E0CF3"/>
    <w:rsid w:val="006E50A9"/>
    <w:rsid w:val="00701D7C"/>
    <w:rsid w:val="00706D44"/>
    <w:rsid w:val="007103D0"/>
    <w:rsid w:val="00720A3B"/>
    <w:rsid w:val="00722E2E"/>
    <w:rsid w:val="00725C18"/>
    <w:rsid w:val="007335B1"/>
    <w:rsid w:val="007405C2"/>
    <w:rsid w:val="00742C18"/>
    <w:rsid w:val="00762C1A"/>
    <w:rsid w:val="00764773"/>
    <w:rsid w:val="00766406"/>
    <w:rsid w:val="00773FF4"/>
    <w:rsid w:val="0078294E"/>
    <w:rsid w:val="00783066"/>
    <w:rsid w:val="00784BB8"/>
    <w:rsid w:val="00784E3C"/>
    <w:rsid w:val="007916B6"/>
    <w:rsid w:val="007927A5"/>
    <w:rsid w:val="007A48CB"/>
    <w:rsid w:val="007A6F35"/>
    <w:rsid w:val="007B677C"/>
    <w:rsid w:val="007C4B84"/>
    <w:rsid w:val="007C602C"/>
    <w:rsid w:val="007C7D1D"/>
    <w:rsid w:val="007D41E3"/>
    <w:rsid w:val="007E53EC"/>
    <w:rsid w:val="007E5716"/>
    <w:rsid w:val="007F0F56"/>
    <w:rsid w:val="007F7B11"/>
    <w:rsid w:val="00810D86"/>
    <w:rsid w:val="008128F3"/>
    <w:rsid w:val="00832147"/>
    <w:rsid w:val="00832EC5"/>
    <w:rsid w:val="00836500"/>
    <w:rsid w:val="0084156D"/>
    <w:rsid w:val="0084235A"/>
    <w:rsid w:val="0086030E"/>
    <w:rsid w:val="00865358"/>
    <w:rsid w:val="00867BB6"/>
    <w:rsid w:val="00867EF2"/>
    <w:rsid w:val="00874C92"/>
    <w:rsid w:val="00880BF8"/>
    <w:rsid w:val="00890705"/>
    <w:rsid w:val="008C32FC"/>
    <w:rsid w:val="008C35E3"/>
    <w:rsid w:val="008C47EB"/>
    <w:rsid w:val="008C5CE2"/>
    <w:rsid w:val="008C734D"/>
    <w:rsid w:val="008D389C"/>
    <w:rsid w:val="008D5A5A"/>
    <w:rsid w:val="008E4AA7"/>
    <w:rsid w:val="008F08F7"/>
    <w:rsid w:val="008F4E89"/>
    <w:rsid w:val="008F7E4E"/>
    <w:rsid w:val="00902A1A"/>
    <w:rsid w:val="00913AF1"/>
    <w:rsid w:val="00917072"/>
    <w:rsid w:val="009701D4"/>
    <w:rsid w:val="0098086E"/>
    <w:rsid w:val="00980D5C"/>
    <w:rsid w:val="009828BC"/>
    <w:rsid w:val="00985DCE"/>
    <w:rsid w:val="00996DD8"/>
    <w:rsid w:val="00997546"/>
    <w:rsid w:val="00997B59"/>
    <w:rsid w:val="009A27A5"/>
    <w:rsid w:val="009A2C6B"/>
    <w:rsid w:val="009A4BF0"/>
    <w:rsid w:val="009A7BC3"/>
    <w:rsid w:val="009B76E1"/>
    <w:rsid w:val="009C338B"/>
    <w:rsid w:val="009D20D4"/>
    <w:rsid w:val="009D7877"/>
    <w:rsid w:val="009E0421"/>
    <w:rsid w:val="009E3A64"/>
    <w:rsid w:val="009F793A"/>
    <w:rsid w:val="00A00531"/>
    <w:rsid w:val="00A0103B"/>
    <w:rsid w:val="00A04FA8"/>
    <w:rsid w:val="00A17290"/>
    <w:rsid w:val="00A2023F"/>
    <w:rsid w:val="00A22DE2"/>
    <w:rsid w:val="00A23600"/>
    <w:rsid w:val="00A367D7"/>
    <w:rsid w:val="00A4333D"/>
    <w:rsid w:val="00A53922"/>
    <w:rsid w:val="00A63BF8"/>
    <w:rsid w:val="00A65003"/>
    <w:rsid w:val="00A84C0C"/>
    <w:rsid w:val="00A87B2B"/>
    <w:rsid w:val="00A91E1E"/>
    <w:rsid w:val="00A95880"/>
    <w:rsid w:val="00A96D74"/>
    <w:rsid w:val="00AA289C"/>
    <w:rsid w:val="00AC66E4"/>
    <w:rsid w:val="00AE2E77"/>
    <w:rsid w:val="00AE7328"/>
    <w:rsid w:val="00B133F0"/>
    <w:rsid w:val="00B2599B"/>
    <w:rsid w:val="00B40B85"/>
    <w:rsid w:val="00B53287"/>
    <w:rsid w:val="00B62A77"/>
    <w:rsid w:val="00B63E5B"/>
    <w:rsid w:val="00B66340"/>
    <w:rsid w:val="00B8340A"/>
    <w:rsid w:val="00B94706"/>
    <w:rsid w:val="00BA1514"/>
    <w:rsid w:val="00BB5641"/>
    <w:rsid w:val="00BC21B0"/>
    <w:rsid w:val="00BD0CD2"/>
    <w:rsid w:val="00BE0AC7"/>
    <w:rsid w:val="00BE4BA1"/>
    <w:rsid w:val="00BF4CB6"/>
    <w:rsid w:val="00C0126D"/>
    <w:rsid w:val="00C0369C"/>
    <w:rsid w:val="00C0601E"/>
    <w:rsid w:val="00C12D6E"/>
    <w:rsid w:val="00C4601B"/>
    <w:rsid w:val="00C545A7"/>
    <w:rsid w:val="00C65F5E"/>
    <w:rsid w:val="00C66F20"/>
    <w:rsid w:val="00C70ECA"/>
    <w:rsid w:val="00C720CA"/>
    <w:rsid w:val="00C806AC"/>
    <w:rsid w:val="00C8363C"/>
    <w:rsid w:val="00C90BCE"/>
    <w:rsid w:val="00C913A9"/>
    <w:rsid w:val="00C93624"/>
    <w:rsid w:val="00C94255"/>
    <w:rsid w:val="00CA4F6D"/>
    <w:rsid w:val="00CB0499"/>
    <w:rsid w:val="00CC5149"/>
    <w:rsid w:val="00CC535B"/>
    <w:rsid w:val="00CD322E"/>
    <w:rsid w:val="00CD4715"/>
    <w:rsid w:val="00CE2C78"/>
    <w:rsid w:val="00CE656C"/>
    <w:rsid w:val="00CE7A46"/>
    <w:rsid w:val="00CE7A53"/>
    <w:rsid w:val="00CF3B69"/>
    <w:rsid w:val="00CF5E98"/>
    <w:rsid w:val="00D05467"/>
    <w:rsid w:val="00D06D85"/>
    <w:rsid w:val="00D22A29"/>
    <w:rsid w:val="00D36993"/>
    <w:rsid w:val="00D53E09"/>
    <w:rsid w:val="00D563AC"/>
    <w:rsid w:val="00D60E90"/>
    <w:rsid w:val="00D701C5"/>
    <w:rsid w:val="00D73765"/>
    <w:rsid w:val="00D81D76"/>
    <w:rsid w:val="00D81DF8"/>
    <w:rsid w:val="00D87146"/>
    <w:rsid w:val="00D93710"/>
    <w:rsid w:val="00D95DFB"/>
    <w:rsid w:val="00DA1D6C"/>
    <w:rsid w:val="00DA6FD1"/>
    <w:rsid w:val="00DC3927"/>
    <w:rsid w:val="00DD085E"/>
    <w:rsid w:val="00DD375A"/>
    <w:rsid w:val="00DD4E4B"/>
    <w:rsid w:val="00DE02EF"/>
    <w:rsid w:val="00DE644E"/>
    <w:rsid w:val="00DF60E5"/>
    <w:rsid w:val="00E12225"/>
    <w:rsid w:val="00E23846"/>
    <w:rsid w:val="00E24AC4"/>
    <w:rsid w:val="00E36A76"/>
    <w:rsid w:val="00E46A64"/>
    <w:rsid w:val="00E46D37"/>
    <w:rsid w:val="00E47185"/>
    <w:rsid w:val="00E51FCA"/>
    <w:rsid w:val="00E52D1A"/>
    <w:rsid w:val="00E5699E"/>
    <w:rsid w:val="00E655BE"/>
    <w:rsid w:val="00E71C43"/>
    <w:rsid w:val="00E839A6"/>
    <w:rsid w:val="00E94AD6"/>
    <w:rsid w:val="00EA04C5"/>
    <w:rsid w:val="00EA287F"/>
    <w:rsid w:val="00EA570B"/>
    <w:rsid w:val="00EA6873"/>
    <w:rsid w:val="00EA6E99"/>
    <w:rsid w:val="00EA76C2"/>
    <w:rsid w:val="00EB10CF"/>
    <w:rsid w:val="00EB7D13"/>
    <w:rsid w:val="00EC1048"/>
    <w:rsid w:val="00EC206F"/>
    <w:rsid w:val="00EC21CB"/>
    <w:rsid w:val="00EC6D7A"/>
    <w:rsid w:val="00ED0469"/>
    <w:rsid w:val="00ED42A7"/>
    <w:rsid w:val="00ED7C9C"/>
    <w:rsid w:val="00EF17CB"/>
    <w:rsid w:val="00EF50BE"/>
    <w:rsid w:val="00F00F82"/>
    <w:rsid w:val="00F063ED"/>
    <w:rsid w:val="00F066C7"/>
    <w:rsid w:val="00F1218F"/>
    <w:rsid w:val="00F13A3B"/>
    <w:rsid w:val="00F209A7"/>
    <w:rsid w:val="00F2444D"/>
    <w:rsid w:val="00F25FD2"/>
    <w:rsid w:val="00F262AB"/>
    <w:rsid w:val="00F26DDF"/>
    <w:rsid w:val="00F26F2C"/>
    <w:rsid w:val="00F30B08"/>
    <w:rsid w:val="00F37671"/>
    <w:rsid w:val="00F44C5A"/>
    <w:rsid w:val="00F47582"/>
    <w:rsid w:val="00F525AB"/>
    <w:rsid w:val="00F52600"/>
    <w:rsid w:val="00F61342"/>
    <w:rsid w:val="00F67805"/>
    <w:rsid w:val="00F733D9"/>
    <w:rsid w:val="00F770E8"/>
    <w:rsid w:val="00F80029"/>
    <w:rsid w:val="00F83863"/>
    <w:rsid w:val="00F84E28"/>
    <w:rsid w:val="00FA43F0"/>
    <w:rsid w:val="00FA6B37"/>
    <w:rsid w:val="00FB7402"/>
    <w:rsid w:val="00FC0F0B"/>
    <w:rsid w:val="00FD100A"/>
    <w:rsid w:val="00FD3219"/>
    <w:rsid w:val="00FE6BB7"/>
    <w:rsid w:val="00FF1036"/>
    <w:rsid w:val="00FF58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0" w:qFormat="1"/>
    <w:lsdException w:name="table of figures"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uiPriority="37"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225"/>
    <w:pPr>
      <w:spacing w:after="160" w:line="259" w:lineRule="auto"/>
    </w:pPr>
  </w:style>
  <w:style w:type="paragraph" w:styleId="Heading1">
    <w:name w:val="heading 1"/>
    <w:basedOn w:val="Normal"/>
    <w:next w:val="Normal"/>
    <w:link w:val="Heading1Char"/>
    <w:uiPriority w:val="9"/>
    <w:qFormat/>
    <w:rsid w:val="0084235A"/>
    <w:pPr>
      <w:spacing w:after="0" w:line="240" w:lineRule="auto"/>
      <w:outlineLvl w:val="0"/>
    </w:pPr>
    <w:rPr>
      <w:rFonts w:ascii="Times New Roman" w:eastAsia="Times New Roman" w:hAnsi="Times New Roman" w:cs="Times New Roman"/>
      <w:b/>
      <w:sz w:val="24"/>
      <w:szCs w:val="28"/>
    </w:rPr>
  </w:style>
  <w:style w:type="paragraph" w:styleId="Heading2">
    <w:name w:val="heading 2"/>
    <w:basedOn w:val="Normal"/>
    <w:next w:val="Normal"/>
    <w:link w:val="Heading2Char"/>
    <w:uiPriority w:val="9"/>
    <w:unhideWhenUsed/>
    <w:qFormat/>
    <w:rsid w:val="0084235A"/>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E12225"/>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semiHidden/>
    <w:unhideWhenUsed/>
    <w:qFormat/>
    <w:rsid w:val="00E1222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4235A"/>
    <w:rPr>
      <w:rFonts w:ascii="Times New Roman" w:eastAsia="Times New Roman" w:hAnsi="Times New Roman" w:cs="Times New Roman"/>
      <w:b/>
      <w:sz w:val="24"/>
      <w:szCs w:val="28"/>
    </w:rPr>
  </w:style>
  <w:style w:type="character" w:customStyle="1" w:styleId="Heading2Char">
    <w:name w:val="Heading 2 Char"/>
    <w:basedOn w:val="DefaultParagraphFont"/>
    <w:link w:val="Heading2"/>
    <w:uiPriority w:val="9"/>
    <w:qFormat/>
    <w:rsid w:val="0084235A"/>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qFormat/>
    <w:rsid w:val="00E12225"/>
    <w:rPr>
      <w:rFonts w:asciiTheme="majorHAnsi" w:eastAsiaTheme="majorEastAsia" w:hAnsiTheme="majorHAnsi" w:cstheme="majorBidi"/>
      <w:color w:val="244061" w:themeColor="accent1" w:themeShade="80"/>
      <w:sz w:val="24"/>
      <w:szCs w:val="24"/>
    </w:rPr>
  </w:style>
  <w:style w:type="character" w:customStyle="1" w:styleId="Heading4Char">
    <w:name w:val="Heading 4 Char"/>
    <w:basedOn w:val="DefaultParagraphFont"/>
    <w:link w:val="Heading4"/>
    <w:uiPriority w:val="9"/>
    <w:semiHidden/>
    <w:qFormat/>
    <w:rsid w:val="00E12225"/>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qFormat/>
    <w:rsid w:val="00E12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E12225"/>
    <w:rPr>
      <w:rFonts w:ascii="Tahoma" w:hAnsi="Tahoma" w:cs="Tahoma"/>
      <w:sz w:val="16"/>
      <w:szCs w:val="16"/>
    </w:rPr>
  </w:style>
  <w:style w:type="paragraph" w:styleId="Caption">
    <w:name w:val="caption"/>
    <w:basedOn w:val="Normal"/>
    <w:next w:val="Normal"/>
    <w:qFormat/>
    <w:rsid w:val="00E12225"/>
    <w:pPr>
      <w:spacing w:after="0" w:line="240" w:lineRule="auto"/>
    </w:pPr>
    <w:rPr>
      <w:rFonts w:ascii="Carlito" w:eastAsia="Carlito" w:hAnsi="Carlito" w:cs="Times New Roman"/>
      <w:b/>
      <w:color w:val="4F81BD"/>
      <w:sz w:val="18"/>
      <w:szCs w:val="18"/>
    </w:rPr>
  </w:style>
  <w:style w:type="character" w:styleId="CommentReference">
    <w:name w:val="annotation reference"/>
    <w:basedOn w:val="DefaultParagraphFont"/>
    <w:uiPriority w:val="99"/>
    <w:semiHidden/>
    <w:unhideWhenUsed/>
    <w:qFormat/>
    <w:rsid w:val="00E12225"/>
    <w:rPr>
      <w:sz w:val="16"/>
      <w:szCs w:val="16"/>
    </w:rPr>
  </w:style>
  <w:style w:type="paragraph" w:styleId="CommentText">
    <w:name w:val="annotation text"/>
    <w:basedOn w:val="Normal"/>
    <w:link w:val="CommentTextChar"/>
    <w:uiPriority w:val="99"/>
    <w:unhideWhenUsed/>
    <w:qFormat/>
    <w:rsid w:val="00E12225"/>
    <w:pPr>
      <w:spacing w:line="240" w:lineRule="auto"/>
    </w:pPr>
    <w:rPr>
      <w:sz w:val="20"/>
      <w:szCs w:val="20"/>
    </w:rPr>
  </w:style>
  <w:style w:type="character" w:customStyle="1" w:styleId="CommentTextChar">
    <w:name w:val="Comment Text Char"/>
    <w:basedOn w:val="DefaultParagraphFont"/>
    <w:link w:val="CommentText"/>
    <w:uiPriority w:val="99"/>
    <w:qFormat/>
    <w:rsid w:val="00E12225"/>
    <w:rPr>
      <w:sz w:val="20"/>
      <w:szCs w:val="20"/>
    </w:rPr>
  </w:style>
  <w:style w:type="paragraph" w:styleId="CommentSubject">
    <w:name w:val="annotation subject"/>
    <w:basedOn w:val="CommentText"/>
    <w:next w:val="CommentText"/>
    <w:link w:val="CommentSubjectChar"/>
    <w:uiPriority w:val="99"/>
    <w:semiHidden/>
    <w:unhideWhenUsed/>
    <w:qFormat/>
    <w:rsid w:val="00E12225"/>
    <w:rPr>
      <w:b/>
      <w:bCs/>
    </w:rPr>
  </w:style>
  <w:style w:type="character" w:customStyle="1" w:styleId="CommentSubjectChar">
    <w:name w:val="Comment Subject Char"/>
    <w:basedOn w:val="CommentTextChar"/>
    <w:link w:val="CommentSubject"/>
    <w:uiPriority w:val="99"/>
    <w:semiHidden/>
    <w:qFormat/>
    <w:rsid w:val="00E12225"/>
    <w:rPr>
      <w:b/>
      <w:bCs/>
      <w:sz w:val="20"/>
      <w:szCs w:val="20"/>
    </w:rPr>
  </w:style>
  <w:style w:type="character" w:styleId="Emphasis">
    <w:name w:val="Emphasis"/>
    <w:uiPriority w:val="20"/>
    <w:qFormat/>
    <w:rsid w:val="00E12225"/>
    <w:rPr>
      <w:i/>
      <w:w w:val="100"/>
      <w:sz w:val="20"/>
      <w:szCs w:val="20"/>
      <w:shd w:val="clear" w:color="000000" w:fill="auto"/>
    </w:rPr>
  </w:style>
  <w:style w:type="paragraph" w:styleId="Footer">
    <w:name w:val="footer"/>
    <w:basedOn w:val="Normal"/>
    <w:link w:val="FooterChar"/>
    <w:uiPriority w:val="99"/>
    <w:unhideWhenUsed/>
    <w:qFormat/>
    <w:rsid w:val="00E1222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12225"/>
  </w:style>
  <w:style w:type="paragraph" w:styleId="Header">
    <w:name w:val="header"/>
    <w:basedOn w:val="Normal"/>
    <w:link w:val="HeaderChar"/>
    <w:uiPriority w:val="99"/>
    <w:unhideWhenUsed/>
    <w:qFormat/>
    <w:rsid w:val="00E12225"/>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12225"/>
  </w:style>
  <w:style w:type="character" w:styleId="Hyperlink">
    <w:name w:val="Hyperlink"/>
    <w:basedOn w:val="DefaultParagraphFont"/>
    <w:unhideWhenUsed/>
    <w:qFormat/>
    <w:rsid w:val="00E12225"/>
    <w:rPr>
      <w:rFonts w:ascii="NanumGothic" w:eastAsia="Times New Roman" w:hAnsi="NanumGothic"/>
      <w:color w:val="0000FF"/>
      <w:w w:val="100"/>
      <w:sz w:val="20"/>
      <w:szCs w:val="20"/>
      <w:u w:val="single"/>
      <w:shd w:val="clear" w:color="auto" w:fill="auto"/>
    </w:rPr>
  </w:style>
  <w:style w:type="paragraph" w:styleId="NormalWeb">
    <w:name w:val="Normal (Web)"/>
    <w:basedOn w:val="Normal"/>
    <w:uiPriority w:val="99"/>
    <w:qFormat/>
    <w:rsid w:val="00E12225"/>
    <w:pPr>
      <w:spacing w:after="0" w:line="240" w:lineRule="auto"/>
    </w:pPr>
    <w:rPr>
      <w:rFonts w:ascii="Times New Roman" w:eastAsia="Times New Roman" w:hAnsi="Times New Roman" w:cs="Times New Roman"/>
      <w:color w:val="00000A"/>
      <w:sz w:val="24"/>
      <w:szCs w:val="24"/>
    </w:rPr>
  </w:style>
  <w:style w:type="character" w:styleId="Strong">
    <w:name w:val="Strong"/>
    <w:uiPriority w:val="22"/>
    <w:qFormat/>
    <w:rsid w:val="00E12225"/>
    <w:rPr>
      <w:b/>
      <w:w w:val="100"/>
      <w:sz w:val="20"/>
      <w:szCs w:val="20"/>
      <w:shd w:val="clear" w:color="000000" w:fill="auto"/>
    </w:rPr>
  </w:style>
  <w:style w:type="table" w:styleId="TableGrid">
    <w:name w:val="Table Grid"/>
    <w:basedOn w:val="TableNormal"/>
    <w:uiPriority w:val="37"/>
    <w:qFormat/>
    <w:rsid w:val="00E12225"/>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qFormat/>
    <w:rsid w:val="00E12225"/>
    <w:pPr>
      <w:ind w:leftChars="200" w:left="200" w:hangingChars="200" w:hanging="200"/>
    </w:pPr>
  </w:style>
  <w:style w:type="paragraph" w:styleId="TOC1">
    <w:name w:val="toc 1"/>
    <w:basedOn w:val="Normal"/>
    <w:next w:val="Normal"/>
    <w:uiPriority w:val="39"/>
    <w:unhideWhenUsed/>
    <w:qFormat/>
    <w:rsid w:val="00E12225"/>
  </w:style>
  <w:style w:type="paragraph" w:styleId="TOC2">
    <w:name w:val="toc 2"/>
    <w:basedOn w:val="Normal"/>
    <w:next w:val="Normal"/>
    <w:uiPriority w:val="39"/>
    <w:unhideWhenUsed/>
    <w:qFormat/>
    <w:rsid w:val="00E12225"/>
    <w:pPr>
      <w:ind w:leftChars="200" w:left="420"/>
    </w:pPr>
  </w:style>
  <w:style w:type="paragraph" w:styleId="TOC3">
    <w:name w:val="toc 3"/>
    <w:basedOn w:val="Normal"/>
    <w:next w:val="Normal"/>
    <w:uiPriority w:val="39"/>
    <w:unhideWhenUsed/>
    <w:qFormat/>
    <w:rsid w:val="00E12225"/>
    <w:pPr>
      <w:ind w:leftChars="400" w:left="840"/>
    </w:pPr>
  </w:style>
  <w:style w:type="paragraph" w:customStyle="1" w:styleId="FrameContents">
    <w:name w:val="Frame Contents"/>
    <w:basedOn w:val="Normal"/>
    <w:qFormat/>
    <w:rsid w:val="00E12225"/>
    <w:pPr>
      <w:spacing w:after="0" w:line="240" w:lineRule="auto"/>
    </w:pPr>
    <w:rPr>
      <w:rFonts w:ascii="Carlito" w:eastAsia="Carlito" w:hAnsi="Carlito" w:cs="Times New Roman"/>
      <w:color w:val="00000A"/>
      <w:sz w:val="20"/>
      <w:szCs w:val="20"/>
    </w:rPr>
  </w:style>
  <w:style w:type="paragraph" w:styleId="ListParagraph">
    <w:name w:val="List Paragraph"/>
    <w:basedOn w:val="Normal"/>
    <w:link w:val="ListParagraphChar"/>
    <w:qFormat/>
    <w:rsid w:val="00E12225"/>
    <w:pPr>
      <w:ind w:left="720"/>
      <w:contextualSpacing/>
    </w:pPr>
  </w:style>
  <w:style w:type="character" w:customStyle="1" w:styleId="ListParagraphChar">
    <w:name w:val="List Paragraph Char"/>
    <w:link w:val="ListParagraph"/>
    <w:qFormat/>
    <w:rsid w:val="00E12225"/>
  </w:style>
  <w:style w:type="paragraph" w:customStyle="1" w:styleId="Default">
    <w:name w:val="Default"/>
    <w:qFormat/>
    <w:rsid w:val="00E12225"/>
    <w:pPr>
      <w:spacing w:after="0" w:line="240" w:lineRule="auto"/>
    </w:pPr>
    <w:rPr>
      <w:rFonts w:ascii="Times New Roman" w:eastAsia="Times New Roman" w:hAnsi="Times New Roman" w:cs="Times New Roman"/>
      <w:color w:val="000000"/>
      <w:sz w:val="24"/>
      <w:szCs w:val="24"/>
    </w:rPr>
  </w:style>
  <w:style w:type="character" w:customStyle="1" w:styleId="contribdegrees">
    <w:name w:val="contribdegrees"/>
    <w:basedOn w:val="DefaultParagraphFont"/>
    <w:qFormat/>
    <w:rsid w:val="00E12225"/>
  </w:style>
  <w:style w:type="paragraph" w:customStyle="1" w:styleId="Bibliography1">
    <w:name w:val="Bibliography1"/>
    <w:basedOn w:val="Normal"/>
    <w:qFormat/>
    <w:rsid w:val="00E12225"/>
    <w:pPr>
      <w:spacing w:after="0" w:line="240" w:lineRule="auto"/>
    </w:pPr>
    <w:rPr>
      <w:rFonts w:ascii="Carlito" w:eastAsia="Carlito" w:hAnsi="Carlito" w:cs="Times New Roman"/>
      <w:color w:val="00000A"/>
      <w:sz w:val="20"/>
      <w:szCs w:val="20"/>
    </w:rPr>
  </w:style>
  <w:style w:type="paragraph" w:customStyle="1" w:styleId="ContentsHeading">
    <w:name w:val="Contents Heading"/>
    <w:basedOn w:val="Heading1"/>
    <w:qFormat/>
    <w:rsid w:val="00E12225"/>
    <w:pPr>
      <w:keepNext/>
      <w:keepLines/>
    </w:pPr>
    <w:rPr>
      <w:rFonts w:ascii="Cambria" w:eastAsia="Cambria" w:hAnsi="Cambria"/>
      <w:color w:val="365F91"/>
      <w:sz w:val="20"/>
      <w:szCs w:val="20"/>
    </w:rPr>
  </w:style>
  <w:style w:type="character" w:customStyle="1" w:styleId="cit">
    <w:name w:val="cit"/>
    <w:qFormat/>
    <w:rsid w:val="00E12225"/>
    <w:rPr>
      <w:rFonts w:ascii="NanumGothic" w:eastAsia="Times New Roman" w:hAnsi="NanumGothic"/>
      <w:w w:val="100"/>
      <w:sz w:val="20"/>
      <w:szCs w:val="20"/>
      <w:shd w:val="clear" w:color="auto" w:fill="auto"/>
    </w:rPr>
  </w:style>
  <w:style w:type="character" w:customStyle="1" w:styleId="hgkelc">
    <w:name w:val="hgkelc"/>
    <w:basedOn w:val="DefaultParagraphFont"/>
    <w:rsid w:val="00497BEE"/>
  </w:style>
  <w:style w:type="paragraph" w:styleId="TOCHeading">
    <w:name w:val="TOC Heading"/>
    <w:basedOn w:val="Heading1"/>
    <w:next w:val="Normal"/>
    <w:uiPriority w:val="39"/>
    <w:unhideWhenUsed/>
    <w:qFormat/>
    <w:rsid w:val="00DA1D6C"/>
    <w:pPr>
      <w:keepNext/>
      <w:keepLines/>
      <w:spacing w:before="480" w:line="276" w:lineRule="auto"/>
      <w:outlineLvl w:val="9"/>
    </w:pPr>
    <w:rPr>
      <w:rFonts w:asciiTheme="majorHAnsi" w:eastAsiaTheme="majorEastAsia" w:hAnsiTheme="majorHAnsi" w:cstheme="majorBidi"/>
      <w:bCs/>
      <w:color w:val="365F91" w:themeColor="accent1" w:themeShade="BF"/>
      <w:sz w:val="28"/>
    </w:rPr>
  </w:style>
  <w:style w:type="character" w:customStyle="1" w:styleId="title">
    <w:name w:val="title"/>
    <w:basedOn w:val="DefaultParagraphFont"/>
    <w:rsid w:val="007D41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160677">
      <w:bodyDiv w:val="1"/>
      <w:marLeft w:val="0"/>
      <w:marRight w:val="0"/>
      <w:marTop w:val="0"/>
      <w:marBottom w:val="0"/>
      <w:divBdr>
        <w:top w:val="none" w:sz="0" w:space="0" w:color="auto"/>
        <w:left w:val="none" w:sz="0" w:space="0" w:color="auto"/>
        <w:bottom w:val="none" w:sz="0" w:space="0" w:color="auto"/>
        <w:right w:val="none" w:sz="0" w:space="0" w:color="auto"/>
      </w:divBdr>
    </w:div>
    <w:div w:id="364987634">
      <w:bodyDiv w:val="1"/>
      <w:marLeft w:val="0"/>
      <w:marRight w:val="0"/>
      <w:marTop w:val="0"/>
      <w:marBottom w:val="0"/>
      <w:divBdr>
        <w:top w:val="none" w:sz="0" w:space="0" w:color="auto"/>
        <w:left w:val="none" w:sz="0" w:space="0" w:color="auto"/>
        <w:bottom w:val="none" w:sz="0" w:space="0" w:color="auto"/>
        <w:right w:val="none" w:sz="0" w:space="0" w:color="auto"/>
      </w:divBdr>
    </w:div>
    <w:div w:id="430903170">
      <w:bodyDiv w:val="1"/>
      <w:marLeft w:val="0"/>
      <w:marRight w:val="0"/>
      <w:marTop w:val="0"/>
      <w:marBottom w:val="0"/>
      <w:divBdr>
        <w:top w:val="none" w:sz="0" w:space="0" w:color="auto"/>
        <w:left w:val="none" w:sz="0" w:space="0" w:color="auto"/>
        <w:bottom w:val="none" w:sz="0" w:space="0" w:color="auto"/>
        <w:right w:val="none" w:sz="0" w:space="0" w:color="auto"/>
      </w:divBdr>
      <w:divsChild>
        <w:div w:id="1448816541">
          <w:marLeft w:val="0"/>
          <w:marRight w:val="0"/>
          <w:marTop w:val="0"/>
          <w:marBottom w:val="0"/>
          <w:divBdr>
            <w:top w:val="none" w:sz="0" w:space="0" w:color="auto"/>
            <w:left w:val="none" w:sz="0" w:space="0" w:color="auto"/>
            <w:bottom w:val="none" w:sz="0" w:space="0" w:color="auto"/>
            <w:right w:val="none" w:sz="0" w:space="0" w:color="auto"/>
          </w:divBdr>
        </w:div>
        <w:div w:id="1061557071">
          <w:marLeft w:val="0"/>
          <w:marRight w:val="0"/>
          <w:marTop w:val="0"/>
          <w:marBottom w:val="0"/>
          <w:divBdr>
            <w:top w:val="none" w:sz="0" w:space="0" w:color="auto"/>
            <w:left w:val="none" w:sz="0" w:space="0" w:color="auto"/>
            <w:bottom w:val="none" w:sz="0" w:space="0" w:color="auto"/>
            <w:right w:val="none" w:sz="0" w:space="0" w:color="auto"/>
          </w:divBdr>
        </w:div>
        <w:div w:id="1551570751">
          <w:marLeft w:val="0"/>
          <w:marRight w:val="0"/>
          <w:marTop w:val="0"/>
          <w:marBottom w:val="0"/>
          <w:divBdr>
            <w:top w:val="none" w:sz="0" w:space="0" w:color="auto"/>
            <w:left w:val="none" w:sz="0" w:space="0" w:color="auto"/>
            <w:bottom w:val="none" w:sz="0" w:space="0" w:color="auto"/>
            <w:right w:val="none" w:sz="0" w:space="0" w:color="auto"/>
          </w:divBdr>
        </w:div>
        <w:div w:id="1343820654">
          <w:marLeft w:val="0"/>
          <w:marRight w:val="0"/>
          <w:marTop w:val="0"/>
          <w:marBottom w:val="0"/>
          <w:divBdr>
            <w:top w:val="none" w:sz="0" w:space="0" w:color="auto"/>
            <w:left w:val="none" w:sz="0" w:space="0" w:color="auto"/>
            <w:bottom w:val="none" w:sz="0" w:space="0" w:color="auto"/>
            <w:right w:val="none" w:sz="0" w:space="0" w:color="auto"/>
          </w:divBdr>
        </w:div>
      </w:divsChild>
    </w:div>
    <w:div w:id="652678859">
      <w:bodyDiv w:val="1"/>
      <w:marLeft w:val="0"/>
      <w:marRight w:val="0"/>
      <w:marTop w:val="0"/>
      <w:marBottom w:val="0"/>
      <w:divBdr>
        <w:top w:val="none" w:sz="0" w:space="0" w:color="auto"/>
        <w:left w:val="none" w:sz="0" w:space="0" w:color="auto"/>
        <w:bottom w:val="none" w:sz="0" w:space="0" w:color="auto"/>
        <w:right w:val="none" w:sz="0" w:space="0" w:color="auto"/>
      </w:divBdr>
      <w:divsChild>
        <w:div w:id="1062405602">
          <w:marLeft w:val="0"/>
          <w:marRight w:val="0"/>
          <w:marTop w:val="0"/>
          <w:marBottom w:val="0"/>
          <w:divBdr>
            <w:top w:val="none" w:sz="0" w:space="0" w:color="auto"/>
            <w:left w:val="none" w:sz="0" w:space="0" w:color="auto"/>
            <w:bottom w:val="none" w:sz="0" w:space="0" w:color="auto"/>
            <w:right w:val="none" w:sz="0" w:space="0" w:color="auto"/>
          </w:divBdr>
        </w:div>
        <w:div w:id="495612894">
          <w:marLeft w:val="0"/>
          <w:marRight w:val="0"/>
          <w:marTop w:val="0"/>
          <w:marBottom w:val="0"/>
          <w:divBdr>
            <w:top w:val="none" w:sz="0" w:space="0" w:color="auto"/>
            <w:left w:val="none" w:sz="0" w:space="0" w:color="auto"/>
            <w:bottom w:val="none" w:sz="0" w:space="0" w:color="auto"/>
            <w:right w:val="none" w:sz="0" w:space="0" w:color="auto"/>
          </w:divBdr>
        </w:div>
      </w:divsChild>
    </w:div>
    <w:div w:id="197089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urseslabs.com/risk-unstable-blood-glucose-level/" TargetMode="External"/><Relationship Id="rId18" Type="http://schemas.openxmlformats.org/officeDocument/2006/relationships/hyperlink" Target="https://medlineplus.gov/diabetesmedicines.html"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s://www.frontiersin.org/articles/10.3389/fphar.2020.00108/full" TargetMode="External"/><Relationship Id="rId17" Type="http://schemas.openxmlformats.org/officeDocument/2006/relationships/hyperlink" Target="https://medlineplus.gov/exerciseandphysicalfitness.html" TargetMode="External"/><Relationship Id="rId25" Type="http://schemas.openxmlformats.org/officeDocument/2006/relationships/hyperlink" Target="https://www.ncbi.nlm.nih.gov/pubmed/?term=Dinesh%20PV%5BAuthor%5D&amp;cauthor=true&amp;cauthor_uid=28349003" TargetMode="External"/><Relationship Id="rId2" Type="http://schemas.openxmlformats.org/officeDocument/2006/relationships/numbering" Target="numbering.xml"/><Relationship Id="rId16" Type="http://schemas.openxmlformats.org/officeDocument/2006/relationships/hyperlink" Target="https://medlineplus.gov/benefitsofexercise.html" TargetMode="External"/><Relationship Id="rId20" Type="http://schemas.openxmlformats.org/officeDocument/2006/relationships/chart" Target="charts/chart2.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hyperlink" Target="https://medlineplus.gov/diets.html" TargetMode="External"/><Relationship Id="rId23" Type="http://schemas.openxmlformats.org/officeDocument/2006/relationships/chart" Target="charts/chart5.xml"/><Relationship Id="rId28" Type="http://schemas.openxmlformats.org/officeDocument/2006/relationships/theme" Target="theme/theme1.xml"/><Relationship Id="rId10" Type="http://schemas.openxmlformats.org/officeDocument/2006/relationships/hyperlink" Target="https://www.ncbi.nlm.nih.gov/pubmed/?term=Dinesh%20PV%5BAuthor%5D&amp;cauthor=true&amp;cauthor_uid=28349003"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dlineplus.gov/weightcontrol.html" TargetMode="External"/><Relationship Id="rId22" Type="http://schemas.openxmlformats.org/officeDocument/2006/relationships/chart" Target="charts/chart4.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AppData\Roaming\Microsoft\Excel\Book1%20(version%202).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None</c:v>
                </c:pt>
                <c:pt idx="1">
                  <c:v>Primary</c:v>
                </c:pt>
                <c:pt idx="2">
                  <c:v>Secondary</c:v>
                </c:pt>
                <c:pt idx="3">
                  <c:v>University</c:v>
                </c:pt>
              </c:strCache>
            </c:strRef>
          </c:cat>
          <c:val>
            <c:numRef>
              <c:f>Sheet1!$B$2:$B$5</c:f>
              <c:numCache>
                <c:formatCode>General</c:formatCode>
                <c:ptCount val="4"/>
                <c:pt idx="0">
                  <c:v>12</c:v>
                </c:pt>
                <c:pt idx="1">
                  <c:v>28</c:v>
                </c:pt>
                <c:pt idx="2">
                  <c:v>17</c:v>
                </c:pt>
                <c:pt idx="3">
                  <c:v>3</c:v>
                </c:pt>
              </c:numCache>
            </c:numRef>
          </c:val>
          <c:extLst xmlns:c16r2="http://schemas.microsoft.com/office/drawing/2015/06/chart">
            <c:ext xmlns:c16="http://schemas.microsoft.com/office/drawing/2014/chart" uri="{C3380CC4-5D6E-409C-BE32-E72D297353CC}">
              <c16:uniqueId val="{00000000-3B08-4900-8D2E-41F5757FB98B}"/>
            </c:ext>
          </c:extLst>
        </c:ser>
        <c:ser>
          <c:idx val="1"/>
          <c:order val="1"/>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None</c:v>
                </c:pt>
                <c:pt idx="1">
                  <c:v>Primary</c:v>
                </c:pt>
                <c:pt idx="2">
                  <c:v>Secondary</c:v>
                </c:pt>
                <c:pt idx="3">
                  <c:v>University</c:v>
                </c:pt>
              </c:strCache>
            </c:strRef>
          </c:cat>
          <c:val>
            <c:numRef>
              <c:f>Sheet1!$C$2:$C$5</c:f>
              <c:numCache>
                <c:formatCode>0%</c:formatCode>
                <c:ptCount val="4"/>
                <c:pt idx="0">
                  <c:v>0.2</c:v>
                </c:pt>
                <c:pt idx="1">
                  <c:v>0.47000000000000008</c:v>
                </c:pt>
                <c:pt idx="2">
                  <c:v>0.28000000000000008</c:v>
                </c:pt>
                <c:pt idx="3">
                  <c:v>5.0000000000000024E-2</c:v>
                </c:pt>
              </c:numCache>
            </c:numRef>
          </c:val>
          <c:extLst xmlns:c16r2="http://schemas.microsoft.com/office/drawing/2015/06/chart">
            <c:ext xmlns:c16="http://schemas.microsoft.com/office/drawing/2014/chart" uri="{C3380CC4-5D6E-409C-BE32-E72D297353CC}">
              <c16:uniqueId val="{00000001-3B08-4900-8D2E-41F5757FB98B}"/>
            </c:ext>
          </c:extLst>
        </c:ser>
        <c:dLbls>
          <c:showVal val="1"/>
        </c:dLbls>
        <c:gapWidth val="219"/>
        <c:overlap val="-27"/>
        <c:axId val="99569664"/>
        <c:axId val="99571200"/>
      </c:barChart>
      <c:catAx>
        <c:axId val="99569664"/>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9571200"/>
        <c:crosses val="autoZero"/>
        <c:auto val="1"/>
        <c:lblAlgn val="ctr"/>
        <c:lblOffset val="100"/>
      </c:catAx>
      <c:valAx>
        <c:axId val="99571200"/>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95696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Sheet1!$B$1</c:f>
              <c:strCache>
                <c:ptCount val="1"/>
                <c:pt idx="0">
                  <c:v>Frequency</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Single</c:v>
                </c:pt>
                <c:pt idx="1">
                  <c:v>Married</c:v>
                </c:pt>
                <c:pt idx="2">
                  <c:v>Widowed</c:v>
                </c:pt>
                <c:pt idx="3">
                  <c:v>Total </c:v>
                </c:pt>
              </c:strCache>
            </c:strRef>
          </c:cat>
          <c:val>
            <c:numRef>
              <c:f>Sheet1!$B$2:$B$5</c:f>
              <c:numCache>
                <c:formatCode>General</c:formatCode>
                <c:ptCount val="4"/>
                <c:pt idx="0">
                  <c:v>13</c:v>
                </c:pt>
                <c:pt idx="1">
                  <c:v>37</c:v>
                </c:pt>
                <c:pt idx="2">
                  <c:v>10</c:v>
                </c:pt>
                <c:pt idx="3">
                  <c:v>60</c:v>
                </c:pt>
              </c:numCache>
            </c:numRef>
          </c:val>
          <c:extLst xmlns:c16r2="http://schemas.microsoft.com/office/drawing/2015/06/chart">
            <c:ext xmlns:c16="http://schemas.microsoft.com/office/drawing/2014/chart" uri="{C3380CC4-5D6E-409C-BE32-E72D297353CC}">
              <c16:uniqueId val="{00000000-94C3-40D0-B492-607DA70061AF}"/>
            </c:ext>
          </c:extLst>
        </c:ser>
        <c:ser>
          <c:idx val="1"/>
          <c:order val="1"/>
          <c:tx>
            <c:strRef>
              <c:f>Sheet1!$C$1</c:f>
              <c:strCache>
                <c:ptCount val="1"/>
                <c:pt idx="0">
                  <c:v>Percentage</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Single</c:v>
                </c:pt>
                <c:pt idx="1">
                  <c:v>Married</c:v>
                </c:pt>
                <c:pt idx="2">
                  <c:v>Widowed</c:v>
                </c:pt>
                <c:pt idx="3">
                  <c:v>Total </c:v>
                </c:pt>
              </c:strCache>
            </c:strRef>
          </c:cat>
          <c:val>
            <c:numRef>
              <c:f>Sheet1!$C$2:$C$5</c:f>
              <c:numCache>
                <c:formatCode>0%</c:formatCode>
                <c:ptCount val="4"/>
                <c:pt idx="0">
                  <c:v>0.22</c:v>
                </c:pt>
                <c:pt idx="1">
                  <c:v>0.62000000000000199</c:v>
                </c:pt>
                <c:pt idx="2">
                  <c:v>0.16</c:v>
                </c:pt>
                <c:pt idx="3">
                  <c:v>1</c:v>
                </c:pt>
              </c:numCache>
            </c:numRef>
          </c:val>
          <c:extLst xmlns:c16r2="http://schemas.microsoft.com/office/drawing/2015/06/chart">
            <c:ext xmlns:c16="http://schemas.microsoft.com/office/drawing/2014/chart" uri="{C3380CC4-5D6E-409C-BE32-E72D297353CC}">
              <c16:uniqueId val="{00000001-94C3-40D0-B492-607DA70061AF}"/>
            </c:ext>
          </c:extLst>
        </c:ser>
        <c:dLbls>
          <c:showVal val="1"/>
        </c:dLbls>
        <c:gapWidth val="219"/>
        <c:axId val="160912512"/>
        <c:axId val="160914816"/>
      </c:barChart>
      <c:catAx>
        <c:axId val="160912512"/>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60914816"/>
        <c:crosses val="autoZero"/>
        <c:auto val="1"/>
        <c:lblAlgn val="ctr"/>
        <c:lblOffset val="100"/>
      </c:catAx>
      <c:valAx>
        <c:axId val="160914816"/>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609125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Frequency </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They were know</c:v>
                </c:pt>
                <c:pt idx="1">
                  <c:v>They didn’t know</c:v>
                </c:pt>
                <c:pt idx="2">
                  <c:v>Total</c:v>
                </c:pt>
              </c:strCache>
            </c:strRef>
          </c:cat>
          <c:val>
            <c:numRef>
              <c:f>Sheet1!$B$2:$B$4</c:f>
              <c:numCache>
                <c:formatCode>General</c:formatCode>
                <c:ptCount val="3"/>
                <c:pt idx="0">
                  <c:v>51</c:v>
                </c:pt>
                <c:pt idx="1">
                  <c:v>9</c:v>
                </c:pt>
                <c:pt idx="2">
                  <c:v>60</c:v>
                </c:pt>
              </c:numCache>
            </c:numRef>
          </c:val>
          <c:extLst xmlns:c16r2="http://schemas.microsoft.com/office/drawing/2015/06/chart">
            <c:ext xmlns:c16="http://schemas.microsoft.com/office/drawing/2014/chart" uri="{C3380CC4-5D6E-409C-BE32-E72D297353CC}">
              <c16:uniqueId val="{00000000-343F-4A0C-9CAE-E04A7C92147E}"/>
            </c:ext>
          </c:extLst>
        </c:ser>
        <c:ser>
          <c:idx val="1"/>
          <c:order val="1"/>
          <c:tx>
            <c:strRef>
              <c:f>Sheet1!$C$1</c:f>
              <c:strCache>
                <c:ptCount val="1"/>
                <c:pt idx="0">
                  <c:v>Percentage</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They were know</c:v>
                </c:pt>
                <c:pt idx="1">
                  <c:v>They didn’t know</c:v>
                </c:pt>
                <c:pt idx="2">
                  <c:v>Total</c:v>
                </c:pt>
              </c:strCache>
            </c:strRef>
          </c:cat>
          <c:val>
            <c:numRef>
              <c:f>Sheet1!$C$2:$C$4</c:f>
              <c:numCache>
                <c:formatCode>0%</c:formatCode>
                <c:ptCount val="3"/>
                <c:pt idx="0">
                  <c:v>0.85000000000000064</c:v>
                </c:pt>
                <c:pt idx="1">
                  <c:v>0.15000000000000024</c:v>
                </c:pt>
                <c:pt idx="2">
                  <c:v>1</c:v>
                </c:pt>
              </c:numCache>
            </c:numRef>
          </c:val>
          <c:extLst xmlns:c16r2="http://schemas.microsoft.com/office/drawing/2015/06/chart">
            <c:ext xmlns:c16="http://schemas.microsoft.com/office/drawing/2014/chart" uri="{C3380CC4-5D6E-409C-BE32-E72D297353CC}">
              <c16:uniqueId val="{00000001-343F-4A0C-9CAE-E04A7C92147E}"/>
            </c:ext>
          </c:extLst>
        </c:ser>
        <c:dLbls>
          <c:showVal val="1"/>
        </c:dLbls>
        <c:gapWidth val="219"/>
        <c:overlap val="-27"/>
        <c:axId val="161152000"/>
        <c:axId val="183317632"/>
      </c:barChart>
      <c:catAx>
        <c:axId val="161152000"/>
        <c:scaling>
          <c:orientation val="minMax"/>
        </c:scaling>
        <c:axPos val="b"/>
        <c:numFmt formatCode="General" sourceLinked="1"/>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83317632"/>
        <c:crosses val="autoZero"/>
        <c:auto val="1"/>
        <c:lblAlgn val="ctr"/>
        <c:lblOffset val="100"/>
      </c:catAx>
      <c:valAx>
        <c:axId val="183317632"/>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tickLblPos val="nextTo"/>
        <c:spPr>
          <a:noFill/>
          <a:ln w="6350"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611520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Sheet1!$B$1</c:f>
              <c:strCache>
                <c:ptCount val="1"/>
                <c:pt idx="0">
                  <c:v>Frequency </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Regularly </c:v>
                </c:pt>
                <c:pt idx="1">
                  <c:v>Sometimes </c:v>
                </c:pt>
                <c:pt idx="2">
                  <c:v>Total </c:v>
                </c:pt>
              </c:strCache>
            </c:strRef>
          </c:cat>
          <c:val>
            <c:numRef>
              <c:f>Sheet1!$B$2:$B$4</c:f>
              <c:numCache>
                <c:formatCode>General</c:formatCode>
                <c:ptCount val="3"/>
                <c:pt idx="0">
                  <c:v>25</c:v>
                </c:pt>
                <c:pt idx="1">
                  <c:v>35</c:v>
                </c:pt>
                <c:pt idx="2">
                  <c:v>60</c:v>
                </c:pt>
              </c:numCache>
            </c:numRef>
          </c:val>
          <c:extLst xmlns:c16r2="http://schemas.microsoft.com/office/drawing/2015/06/chart">
            <c:ext xmlns:c16="http://schemas.microsoft.com/office/drawing/2014/chart" uri="{C3380CC4-5D6E-409C-BE32-E72D297353CC}">
              <c16:uniqueId val="{00000000-5A21-4DB2-937B-7BE48FB156E4}"/>
            </c:ext>
          </c:extLst>
        </c:ser>
        <c:ser>
          <c:idx val="1"/>
          <c:order val="1"/>
          <c:tx>
            <c:strRef>
              <c:f>Sheet1!$C$1</c:f>
              <c:strCache>
                <c:ptCount val="1"/>
                <c:pt idx="0">
                  <c:v>Percentage</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Regularly </c:v>
                </c:pt>
                <c:pt idx="1">
                  <c:v>Sometimes </c:v>
                </c:pt>
                <c:pt idx="2">
                  <c:v>Total </c:v>
                </c:pt>
              </c:strCache>
            </c:strRef>
          </c:cat>
          <c:val>
            <c:numRef>
              <c:f>Sheet1!$C$2:$C$4</c:f>
              <c:numCache>
                <c:formatCode>General</c:formatCode>
                <c:ptCount val="3"/>
                <c:pt idx="0">
                  <c:v>42</c:v>
                </c:pt>
                <c:pt idx="1">
                  <c:v>58</c:v>
                </c:pt>
                <c:pt idx="2">
                  <c:v>100</c:v>
                </c:pt>
              </c:numCache>
            </c:numRef>
          </c:val>
          <c:extLst xmlns:c16r2="http://schemas.microsoft.com/office/drawing/2015/06/chart">
            <c:ext xmlns:c16="http://schemas.microsoft.com/office/drawing/2014/chart" uri="{C3380CC4-5D6E-409C-BE32-E72D297353CC}">
              <c16:uniqueId val="{00000001-5A21-4DB2-937B-7BE48FB156E4}"/>
            </c:ext>
          </c:extLst>
        </c:ser>
        <c:dLbls>
          <c:showVal val="1"/>
        </c:dLbls>
        <c:gapWidth val="219"/>
        <c:overlap val="-27"/>
        <c:axId val="183831552"/>
        <c:axId val="183848320"/>
      </c:barChart>
      <c:catAx>
        <c:axId val="183831552"/>
        <c:scaling>
          <c:orientation val="minMax"/>
        </c:scaling>
        <c:axPos val="b"/>
        <c:numFmt formatCode="General" sourceLinked="1"/>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83848320"/>
        <c:crosses val="autoZero"/>
        <c:auto val="1"/>
        <c:lblAlgn val="ctr"/>
        <c:lblOffset val="100"/>
      </c:catAx>
      <c:valAx>
        <c:axId val="183848320"/>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tickLblPos val="nextTo"/>
        <c:spPr>
          <a:noFill/>
          <a:ln w="6350"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838315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0410505016753951"/>
          <c:y val="4.2472889491321733E-2"/>
          <c:w val="0.64196452332911647"/>
          <c:h val="0.77153868156642302"/>
        </c:manualLayout>
      </c:layout>
      <c:barChart>
        <c:barDir val="col"/>
        <c:grouping val="clustered"/>
        <c:ser>
          <c:idx val="0"/>
          <c:order val="0"/>
          <c:tx>
            <c:strRef>
              <c:f>Sheet1!$A$1</c:f>
              <c:strCache>
                <c:ptCount val="1"/>
                <c:pt idx="0">
                  <c:v>Respect of regime in diabetic patients</c:v>
                </c:pt>
              </c:strCache>
            </c:strRef>
          </c:tx>
          <c:val>
            <c:numRef>
              <c:f>Sheet1!$A$2:$A$7</c:f>
              <c:numCache>
                <c:formatCode>General</c:formatCode>
                <c:ptCount val="6"/>
                <c:pt idx="0">
                  <c:v>0</c:v>
                </c:pt>
                <c:pt idx="1">
                  <c:v>0</c:v>
                </c:pt>
                <c:pt idx="2">
                  <c:v>0</c:v>
                </c:pt>
              </c:numCache>
            </c:numRef>
          </c:val>
          <c:extLst xmlns:c16r2="http://schemas.microsoft.com/office/drawing/2015/06/chart">
            <c:ext xmlns:c16="http://schemas.microsoft.com/office/drawing/2014/chart" uri="{C3380CC4-5D6E-409C-BE32-E72D297353CC}">
              <c16:uniqueId val="{00000000-01F1-4A19-9BC1-80C8B4F57849}"/>
            </c:ext>
          </c:extLst>
        </c:ser>
        <c:ser>
          <c:idx val="1"/>
          <c:order val="1"/>
          <c:tx>
            <c:strRef>
              <c:f>Sheet1!$B$1</c:f>
              <c:strCache>
                <c:ptCount val="1"/>
                <c:pt idx="0">
                  <c:v>Frequency</c:v>
                </c:pt>
              </c:strCache>
            </c:strRef>
          </c:tx>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0"/>
              </c:ext>
            </c:extLst>
          </c:dLbls>
          <c:val>
            <c:numRef>
              <c:f>Sheet1!$B$2:$B$7</c:f>
              <c:numCache>
                <c:formatCode>General</c:formatCode>
                <c:ptCount val="6"/>
                <c:pt idx="0">
                  <c:v>39</c:v>
                </c:pt>
                <c:pt idx="1">
                  <c:v>21</c:v>
                </c:pt>
                <c:pt idx="2">
                  <c:v>60</c:v>
                </c:pt>
              </c:numCache>
            </c:numRef>
          </c:val>
          <c:extLst xmlns:c16r2="http://schemas.microsoft.com/office/drawing/2015/06/chart">
            <c:ext xmlns:c16="http://schemas.microsoft.com/office/drawing/2014/chart" uri="{C3380CC4-5D6E-409C-BE32-E72D297353CC}">
              <c16:uniqueId val="{00000001-01F1-4A19-9BC1-80C8B4F57849}"/>
            </c:ext>
          </c:extLst>
        </c:ser>
        <c:ser>
          <c:idx val="2"/>
          <c:order val="2"/>
          <c:tx>
            <c:strRef>
              <c:f>Sheet1!$C$1</c:f>
              <c:strCache>
                <c:ptCount val="1"/>
                <c:pt idx="0">
                  <c:v>Percentage</c:v>
                </c:pt>
              </c:strCache>
            </c:strRef>
          </c:tx>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0"/>
              </c:ext>
            </c:extLst>
          </c:dLbls>
          <c:val>
            <c:numRef>
              <c:f>Sheet1!$C$2:$C$7</c:f>
              <c:numCache>
                <c:formatCode>0%</c:formatCode>
                <c:ptCount val="6"/>
                <c:pt idx="0">
                  <c:v>0.65000000000000235</c:v>
                </c:pt>
                <c:pt idx="1">
                  <c:v>0.35000000000000031</c:v>
                </c:pt>
                <c:pt idx="2">
                  <c:v>1</c:v>
                </c:pt>
              </c:numCache>
            </c:numRef>
          </c:val>
          <c:extLst xmlns:c16r2="http://schemas.microsoft.com/office/drawing/2015/06/chart">
            <c:ext xmlns:c16="http://schemas.microsoft.com/office/drawing/2014/chart" uri="{C3380CC4-5D6E-409C-BE32-E72D297353CC}">
              <c16:uniqueId val="{00000002-01F1-4A19-9BC1-80C8B4F57849}"/>
            </c:ext>
          </c:extLst>
        </c:ser>
        <c:ser>
          <c:idx val="3"/>
          <c:order val="3"/>
          <c:tx>
            <c:strRef>
              <c:f>Sheet1!$D$1</c:f>
              <c:strCache>
                <c:ptCount val="1"/>
              </c:strCache>
            </c:strRef>
          </c:tx>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0"/>
              </c:ext>
            </c:extLst>
          </c:dLbls>
          <c:val>
            <c:numRef>
              <c:f>Sheet1!$D$2:$D$7</c:f>
              <c:numCache>
                <c:formatCode>General</c:formatCode>
                <c:ptCount val="6"/>
              </c:numCache>
            </c:numRef>
          </c:val>
          <c:extLst xmlns:c16r2="http://schemas.microsoft.com/office/drawing/2015/06/chart">
            <c:ext xmlns:c16="http://schemas.microsoft.com/office/drawing/2014/chart" uri="{C3380CC4-5D6E-409C-BE32-E72D297353CC}">
              <c16:uniqueId val="{00000003-01F1-4A19-9BC1-80C8B4F57849}"/>
            </c:ext>
          </c:extLst>
        </c:ser>
        <c:axId val="64484096"/>
        <c:axId val="64485632"/>
      </c:barChart>
      <c:catAx>
        <c:axId val="64484096"/>
        <c:scaling>
          <c:orientation val="minMax"/>
        </c:scaling>
        <c:axPos val="b"/>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64485632"/>
        <c:crosses val="autoZero"/>
        <c:auto val="1"/>
        <c:lblAlgn val="ctr"/>
        <c:lblOffset val="100"/>
      </c:catAx>
      <c:valAx>
        <c:axId val="64485632"/>
        <c:scaling>
          <c:orientation val="minMax"/>
        </c:scaling>
        <c:axPos val="l"/>
        <c:majorGridlines/>
        <c:numFmt formatCode="General" sourceLinked="1"/>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64484096"/>
        <c:crosses val="autoZero"/>
        <c:crossBetween val="between"/>
      </c:valAx>
    </c:plotArea>
    <c:legend>
      <c:legendPos val="r"/>
      <c:legendEntry>
        <c:idx val="0"/>
        <c:delete val="1"/>
      </c:legendEntry>
      <c:legendEntry>
        <c:idx val="3"/>
        <c:delete val="1"/>
      </c:legendEntry>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chart>
  <c:txPr>
    <a:bodyPr/>
    <a:lstStyle/>
    <a:p>
      <a:pPr>
        <a:defRPr lang="en-US"/>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Sheet1!$B$1</c:f>
              <c:strCache>
                <c:ptCount val="1"/>
                <c:pt idx="0">
                  <c:v>Frequency</c:v>
                </c:pt>
              </c:strCache>
            </c:strRef>
          </c:tx>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0"/>
              </c:ext>
            </c:extLst>
          </c:dLbls>
          <c:cat>
            <c:strRef>
              <c:f>Sheet1!$A$2:$A$4</c:f>
              <c:strCache>
                <c:ptCount val="3"/>
                <c:pt idx="0">
                  <c:v>They  were respect regime  </c:v>
                </c:pt>
                <c:pt idx="1">
                  <c:v>They were not respect regime </c:v>
                </c:pt>
                <c:pt idx="2">
                  <c:v>Total</c:v>
                </c:pt>
              </c:strCache>
            </c:strRef>
          </c:cat>
          <c:val>
            <c:numRef>
              <c:f>Sheet1!$B$2:$B$4</c:f>
              <c:numCache>
                <c:formatCode>General</c:formatCode>
                <c:ptCount val="3"/>
                <c:pt idx="0">
                  <c:v>39</c:v>
                </c:pt>
                <c:pt idx="1">
                  <c:v>21</c:v>
                </c:pt>
                <c:pt idx="2">
                  <c:v>60</c:v>
                </c:pt>
              </c:numCache>
            </c:numRef>
          </c:val>
          <c:extLst xmlns:c16r2="http://schemas.microsoft.com/office/drawing/2015/06/chart">
            <c:ext xmlns:c16="http://schemas.microsoft.com/office/drawing/2014/chart" uri="{C3380CC4-5D6E-409C-BE32-E72D297353CC}">
              <c16:uniqueId val="{00000000-B034-4A8F-8FE6-23CCFCB78477}"/>
            </c:ext>
          </c:extLst>
        </c:ser>
        <c:ser>
          <c:idx val="1"/>
          <c:order val="1"/>
          <c:tx>
            <c:strRef>
              <c:f>Sheet1!$C$1</c:f>
              <c:strCache>
                <c:ptCount val="1"/>
                <c:pt idx="0">
                  <c:v>Percentage</c:v>
                </c:pt>
              </c:strCache>
            </c:strRef>
          </c:tx>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0"/>
              </c:ext>
            </c:extLst>
          </c:dLbls>
          <c:cat>
            <c:strRef>
              <c:f>Sheet1!$A$2:$A$4</c:f>
              <c:strCache>
                <c:ptCount val="3"/>
                <c:pt idx="0">
                  <c:v>They  were respect regime  </c:v>
                </c:pt>
                <c:pt idx="1">
                  <c:v>They were not respect regime </c:v>
                </c:pt>
                <c:pt idx="2">
                  <c:v>Total</c:v>
                </c:pt>
              </c:strCache>
            </c:strRef>
          </c:cat>
          <c:val>
            <c:numRef>
              <c:f>Sheet1!$C$2:$C$4</c:f>
              <c:numCache>
                <c:formatCode>0%</c:formatCode>
                <c:ptCount val="3"/>
                <c:pt idx="0">
                  <c:v>0.65000000000000235</c:v>
                </c:pt>
                <c:pt idx="1">
                  <c:v>0.35000000000000031</c:v>
                </c:pt>
                <c:pt idx="2">
                  <c:v>1</c:v>
                </c:pt>
              </c:numCache>
            </c:numRef>
          </c:val>
          <c:extLst xmlns:c16r2="http://schemas.microsoft.com/office/drawing/2015/06/chart">
            <c:ext xmlns:c16="http://schemas.microsoft.com/office/drawing/2014/chart" uri="{C3380CC4-5D6E-409C-BE32-E72D297353CC}">
              <c16:uniqueId val="{00000001-B034-4A8F-8FE6-23CCFCB78477}"/>
            </c:ext>
          </c:extLst>
        </c:ser>
        <c:dLbls>
          <c:showVal val="1"/>
        </c:dLbls>
        <c:axId val="96981760"/>
        <c:axId val="96983296"/>
      </c:barChart>
      <c:catAx>
        <c:axId val="96981760"/>
        <c:scaling>
          <c:orientation val="minMax"/>
        </c:scaling>
        <c:axPos val="b"/>
        <c:numFmt formatCode="General" sourceLinked="1"/>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6983296"/>
        <c:crosses val="autoZero"/>
        <c:auto val="1"/>
        <c:lblAlgn val="ctr"/>
        <c:lblOffset val="100"/>
      </c:catAx>
      <c:valAx>
        <c:axId val="96983296"/>
        <c:scaling>
          <c:orientation val="minMax"/>
        </c:scaling>
        <c:axPos val="l"/>
        <c:majorGridlines/>
        <c:numFmt formatCode="General" sourceLinked="1"/>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96981760"/>
        <c:crosses val="autoZero"/>
        <c:crossBetween val="between"/>
      </c:valAx>
    </c:plotArea>
    <c:legend>
      <c:legendPos val="r"/>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chart>
  <c:txPr>
    <a:bodyPr/>
    <a:lstStyle/>
    <a:p>
      <a:pPr>
        <a:defRPr lang="en-US"/>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22339-C301-4E0F-B772-3F00AA678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46</Pages>
  <Words>9162</Words>
  <Characters>52227</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SHUMBUSHO ISAIE</dc:creator>
  <cp:lastModifiedBy>VAVA</cp:lastModifiedBy>
  <cp:revision>268</cp:revision>
  <cp:lastPrinted>2022-01-04T12:57:00Z</cp:lastPrinted>
  <dcterms:created xsi:type="dcterms:W3CDTF">2022-03-11T15:04:00Z</dcterms:created>
  <dcterms:modified xsi:type="dcterms:W3CDTF">2022-01-04T13:00:00Z</dcterms:modified>
</cp:coreProperties>
</file>